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60" w:rsidRPr="0011036B" w:rsidRDefault="00105F60" w:rsidP="00105F6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44"/>
          <w:szCs w:val="44"/>
        </w:rPr>
      </w:pPr>
      <w:r w:rsidRPr="0011036B">
        <w:rPr>
          <w:rFonts w:ascii="TH SarabunPSK" w:hAnsi="TH SarabunPSK" w:cs="TH SarabunPSK"/>
          <w:b/>
          <w:bCs/>
          <w:sz w:val="44"/>
          <w:szCs w:val="44"/>
          <w:cs/>
        </w:rPr>
        <w:t>บทที่</w:t>
      </w:r>
      <w:r w:rsidRPr="0011036B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11036B">
        <w:rPr>
          <w:rFonts w:ascii="TH SarabunPSK" w:hAnsi="TH SarabunPSK" w:cs="TH SarabunPSK"/>
          <w:b/>
          <w:bCs/>
          <w:sz w:val="44"/>
          <w:szCs w:val="44"/>
          <w:cs/>
        </w:rPr>
        <w:t>๒</w:t>
      </w:r>
    </w:p>
    <w:p w:rsidR="00105F60" w:rsidRPr="0011036B" w:rsidRDefault="00105F60" w:rsidP="00105F6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2"/>
          <w:szCs w:val="42"/>
        </w:rPr>
      </w:pPr>
      <w:r w:rsidRPr="0011036B">
        <w:rPr>
          <w:rFonts w:ascii="TH SarabunPSK" w:hAnsi="TH SarabunPSK" w:cs="TH SarabunPSK"/>
          <w:b/>
          <w:bCs/>
          <w:sz w:val="44"/>
          <w:szCs w:val="44"/>
          <w:cs/>
        </w:rPr>
        <w:t>การประกันคุณภาพการศึกษาของกองทัพ</w:t>
      </w:r>
    </w:p>
    <w:p w:rsidR="00105F60" w:rsidRPr="0011036B" w:rsidRDefault="00105F60" w:rsidP="00105F6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105F60" w:rsidRPr="0011036B" w:rsidRDefault="00105F60" w:rsidP="00105F60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240" w:after="8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1036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ความเป็นมาและความสำคัญของการประกันคุณภาพการศึกษาของกองทัพ</w:t>
      </w:r>
    </w:p>
    <w:p w:rsidR="00105F60" w:rsidRPr="0011036B" w:rsidRDefault="00105F60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>กระทรวงกลาโหม ตระหนักถึงความสำคัญของการประกันคุณภาพการศึกษา</w:t>
      </w:r>
      <w:r w:rsidRPr="0011036B">
        <w:rPr>
          <w:rFonts w:ascii="TH SarabunPSK" w:hAnsi="TH SarabunPSK" w:cs="TH SarabunPSK"/>
          <w:sz w:val="32"/>
          <w:szCs w:val="32"/>
          <w:cs/>
        </w:rPr>
        <w:t>ตามพระราชบัญญัติการศึกษาแห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งชาติ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พ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ศ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๒๕๔๒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แก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ไขเพิ่มเติม</w:t>
      </w:r>
      <w:r w:rsidRPr="0011036B">
        <w:rPr>
          <w:rFonts w:ascii="TH SarabunPSK" w:hAnsi="TH SarabunPSK" w:cs="TH SarabunPSK"/>
          <w:sz w:val="32"/>
          <w:szCs w:val="32"/>
        </w:rPr>
        <w:t xml:space="preserve"> (</w:t>
      </w:r>
      <w:r w:rsidRPr="0011036B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๒</w:t>
      </w:r>
      <w:r w:rsidRPr="0011036B">
        <w:rPr>
          <w:rFonts w:ascii="TH SarabunPSK" w:hAnsi="TH SarabunPSK" w:cs="TH SarabunPSK"/>
          <w:sz w:val="32"/>
          <w:szCs w:val="32"/>
        </w:rPr>
        <w:t xml:space="preserve">) </w:t>
      </w:r>
      <w:r w:rsidRPr="0011036B">
        <w:rPr>
          <w:rFonts w:ascii="TH SarabunPSK" w:hAnsi="TH SarabunPSK" w:cs="TH SarabunPSK"/>
          <w:sz w:val="32"/>
          <w:szCs w:val="32"/>
          <w:cs/>
        </w:rPr>
        <w:t>พ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ศ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๒๕๔๕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จึงมีคำสั่งกระทรวงกลาโหม (เฉพาะ) ที่ ๒๒๐/๔๕ แสดงเจตนารมณ์และกำหนดนโยบายด้านการจัดการศึกษาขึ้น โดยมุ่งเน้นให้สถาบันการศึกษาสังกัดกระทรวงกลาโหม </w:t>
      </w:r>
      <w:r w:rsidRPr="0011036B">
        <w:rPr>
          <w:rFonts w:ascii="TH SarabunPSK" w:hAnsi="TH SarabunPSK" w:cs="TH SarabunPSK"/>
          <w:sz w:val="32"/>
          <w:szCs w:val="32"/>
          <w:cs/>
        </w:rPr>
        <w:t>เร่ง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รัดดำเนินงานตามนโยบายการพัฒนาคุณภาพและมาตรฐานการศึกษา รวมทั้งพัฒนาระบบการประกันคุณภาพการศึกษาอย่างต่อเนื่อง ตลอดจนแต่งตั้งคณะกรรมการประกันคุณภาพการศึกษาและดำเนินงานให้เป็นไปตามนโยบาย นอกจากนี้</w:t>
      </w:r>
      <w:r w:rsidR="000D78DB" w:rsidRPr="001103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ยังกำหนดให้มีการดำเนินการประกันคุณภาพภายในของสถานศึกษากระทรวงกลาโหม </w:t>
      </w:r>
      <w:r w:rsidR="000D78DB" w:rsidRPr="001103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ทุกขั้นตอน เน้นการประสานงาน การมีส่วนร่วมของกำลังพลทุกฝ่าย และให้มีการเตรียมความพร้อม</w:t>
      </w:r>
      <w:r w:rsidR="000D78DB"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เพื่อการประกันคุณภาพภายนอก ตามพระ</w:t>
      </w:r>
      <w:r w:rsidRPr="0011036B">
        <w:rPr>
          <w:rFonts w:ascii="TH SarabunPSK" w:hAnsi="TH SarabunPSK" w:cs="TH SarabunPSK"/>
          <w:sz w:val="32"/>
          <w:szCs w:val="32"/>
          <w:cs/>
        </w:rPr>
        <w:t>ราชบัญญัติการศึกษาแห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งชาติ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พ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ศ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๒๕๔๒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แก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ไขเพิ่มเติม</w:t>
      </w:r>
      <w:r w:rsidRPr="0011036B">
        <w:rPr>
          <w:rFonts w:ascii="TH SarabunPSK" w:hAnsi="TH SarabunPSK" w:cs="TH SarabunPSK"/>
          <w:sz w:val="32"/>
          <w:szCs w:val="32"/>
        </w:rPr>
        <w:t xml:space="preserve"> (</w:t>
      </w:r>
      <w:r w:rsidRPr="0011036B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๒</w:t>
      </w:r>
      <w:r w:rsidRPr="0011036B">
        <w:rPr>
          <w:rFonts w:ascii="TH SarabunPSK" w:hAnsi="TH SarabunPSK" w:cs="TH SarabunPSK"/>
          <w:sz w:val="32"/>
          <w:szCs w:val="32"/>
        </w:rPr>
        <w:t xml:space="preserve">) </w:t>
      </w:r>
      <w:r w:rsidRPr="0011036B">
        <w:rPr>
          <w:rFonts w:ascii="TH SarabunPSK" w:hAnsi="TH SarabunPSK" w:cs="TH SarabunPSK"/>
          <w:sz w:val="32"/>
          <w:szCs w:val="32"/>
          <w:cs/>
        </w:rPr>
        <w:t>พ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ศ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๒๕๔๕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:rsidR="00105F60" w:rsidRPr="0011036B" w:rsidRDefault="00105F60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ในปี พ.ศ.๒๕๔๓ กองบัญชาการทหารสูงสุด ได้ออกระเบียบกองบัญชาการทหารสูงสุด </w:t>
      </w:r>
      <w:r w:rsidR="000D78DB" w:rsidRPr="0011036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ว่าด้วยคณะกรรมการศึกษา กองบัญชาการทหารสูงสุด พ.ศ.๒๕๔๓  มีอำนาจหน้าที่กำกับดูแล เสนอแนะการดำเนินงาน การปรับปรุงและพัฒนาการศึกษา คุณภาพ</w:t>
      </w:r>
      <w:r w:rsidR="007323F1"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และมาตรฐานการศึกษาของสถาบันการศึกษาภายในกองทัพ</w:t>
      </w:r>
      <w:r w:rsidR="00937243"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ให้ดำเนินไปด้วยความเหมาะสม มีประสิทธิภาพ </w:t>
      </w:r>
    </w:p>
    <w:p w:rsidR="00105F60" w:rsidRPr="0011036B" w:rsidRDefault="00105F60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ในปี พ.ศ.๒๕๔๔ มีคำสั่งแต่งตั้งคณะกรรมการศึกษา กองบัญชาการทหารสูงสุด (เฉพาะ) </w:t>
      </w:r>
      <w:r w:rsidR="000D78DB" w:rsidRPr="0011036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ที่ ๐๑/๔๔ แต่งตั้งคณะทำงานพัฒนาคุณภาพและมาตรฐานการศึกษา สำหรับสถาบันการศึกษาของกองทัพ ระดับปริญญาตรีขึ้นไป และคำสั่งคณะกรรมการศึกษา กองบัญชาการทหารสูงสุด (เฉพาะ) </w:t>
      </w:r>
      <w:r w:rsidR="000D78DB" w:rsidRPr="0011036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ที่ ๐๒/๔๔ แต่งตั้งคณะทำงานพัฒนาคุณภาพและมาตรฐานการศึกษา สำหรับสถาบันการศึกษาของกองทัพ ระดับต่ำกว่าปริญญาตรี มีอำนาจหน้าที่ในการดำเนินงานตามนโยบายและกรอบการดำเนินงานที่กำหนดขึ้นโดยคณะกรรมการศึกษา กองบัญชาการทหารสูงสุด 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ในปีเดียวกันนี้ คำสั่งกระทรวงกลาโหม (เฉพาะ) ที่ ๓๓/๔๔ กำหนดนโยบายการพัฒนาคุณภาพและมาตรฐานการศึกษา สถาบันการศึกษาของกระทร</w:t>
      </w:r>
      <w:r w:rsidR="00D045E0" w:rsidRPr="0011036B">
        <w:rPr>
          <w:rFonts w:ascii="TH SarabunPSK" w:hAnsi="TH SarabunPSK" w:cs="TH SarabunPSK" w:hint="cs"/>
          <w:sz w:val="32"/>
          <w:szCs w:val="32"/>
          <w:cs/>
        </w:rPr>
        <w:t>ว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งกลาโหม เพื่อให้ผู้สำเร็จการศึกษา</w:t>
      </w:r>
      <w:r w:rsidR="005552F3" w:rsidRPr="0011036B">
        <w:rPr>
          <w:rFonts w:ascii="TH SarabunPSK" w:hAnsi="TH SarabunPSK" w:cs="TH SarabunPSK"/>
          <w:sz w:val="32"/>
          <w:szCs w:val="32"/>
        </w:rPr>
        <w:t xml:space="preserve">       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มีคุณภาพและมาตรฐานการศึกษาตามที่กระทรวงกลาโหมต้องการ และสอดคล้องกับพระราชบัญญัติการศึกษาแห่งชาติ พ.ศ.๒๕๔๒  </w:t>
      </w:r>
    </w:p>
    <w:p w:rsidR="00105F60" w:rsidRPr="0011036B" w:rsidRDefault="00105F60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ในปี พ.ศ.๒๕๔๕ มีคำสั่งกระทรวงกลาโหม (เฉพาะ) ที่ ๒๒๐/๔๕ กำหนดนโยบายด้านการศึกษาของกระทรวงกลาโหม เพื่อจัดระบบการศึกษาให้สอดคล้องกับพระราชบัญญัติการศึกษาแห่งชาติ พ.ศ.๒๕๔๒ </w:t>
      </w:r>
      <w:r w:rsidRPr="0011036B">
        <w:rPr>
          <w:rFonts w:ascii="TH SarabunPSK" w:hAnsi="TH SarabunPSK" w:cs="TH SarabunPSK"/>
          <w:sz w:val="32"/>
          <w:szCs w:val="32"/>
        </w:rPr>
        <w:t>(</w:t>
      </w:r>
      <w:r w:rsidRPr="0011036B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๒</w:t>
      </w:r>
      <w:r w:rsidRPr="0011036B">
        <w:rPr>
          <w:rFonts w:ascii="TH SarabunPSK" w:hAnsi="TH SarabunPSK" w:cs="TH SarabunPSK"/>
          <w:sz w:val="32"/>
          <w:szCs w:val="32"/>
        </w:rPr>
        <w:t xml:space="preserve">) </w:t>
      </w:r>
      <w:r w:rsidRPr="0011036B">
        <w:rPr>
          <w:rFonts w:ascii="TH SarabunPSK" w:hAnsi="TH SarabunPSK" w:cs="TH SarabunPSK"/>
          <w:sz w:val="32"/>
          <w:szCs w:val="32"/>
          <w:cs/>
        </w:rPr>
        <w:t>พ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ศ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๒๕๔๕</w:t>
      </w:r>
    </w:p>
    <w:p w:rsidR="00105F60" w:rsidRPr="0011036B" w:rsidRDefault="00105F60" w:rsidP="00105F60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105F60" w:rsidRPr="0011036B" w:rsidRDefault="00105F60" w:rsidP="00105F60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ในปี พ.ศ.๒๕๔๖ มีคำสั่งกระทรวงกลาโหม (เฉพาะ) ที่ ๓๔๖/๒๕๔๖ ให้เจ้ากรมยุทธศึกษาทหาร เป็นเลขาธิการสภาการศึกษาวิชาการทหาร และให้กรมยุทธศึกษา</w:t>
      </w:r>
      <w:r w:rsidR="00175FF3" w:rsidRPr="0011036B">
        <w:rPr>
          <w:rFonts w:ascii="TH SarabunPSK" w:hAnsi="TH SarabunPSK" w:cs="TH SarabunPSK" w:hint="cs"/>
          <w:sz w:val="32"/>
          <w:szCs w:val="32"/>
          <w:cs/>
        </w:rPr>
        <w:t>ทหาร</w:t>
      </w:r>
      <w:r w:rsidR="00937243"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ทำหน้าที่เป็นสำนักงานเลขาธิการสภาการศึกษาวิชาการทหาร มีหน้าที่</w:t>
      </w:r>
      <w:r w:rsidRPr="0011036B">
        <w:rPr>
          <w:rFonts w:ascii="TH SarabunPSK" w:hAnsi="TH SarabunPSK" w:cs="TH SarabunPSK"/>
          <w:sz w:val="32"/>
          <w:szCs w:val="32"/>
          <w:cs/>
        </w:rPr>
        <w:t>ควบคุม</w:t>
      </w:r>
      <w:r w:rsidR="005552F3"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กํากับดูแล</w:t>
      </w:r>
      <w:r w:rsidR="005552F3"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การปฏิบัติตามนโยบายการศึกษา 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กระทรวงกลาโหม</w:t>
      </w:r>
      <w:r w:rsidRPr="0011036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วิเคราะห์</w:t>
      </w:r>
      <w:r w:rsidRPr="0011036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วิจัย</w:t>
      </w:r>
      <w:r w:rsidRPr="001103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และรับผิดชอบงานการประกันคุณภาพการศึกษา</w:t>
      </w:r>
      <w:r w:rsidRPr="0011036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การศึกษาเฉพาะทาง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การเทียบโอนหน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วยการศึกษา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การอนุมัติหรือเพิกถอนใบประกอบวิชาชีพครู</w:t>
      </w:r>
      <w:r w:rsidR="000D78DB" w:rsidRPr="0011036B">
        <w:rPr>
          <w:rFonts w:ascii="TH SarabunPSK" w:hAnsi="TH SarabunPSK" w:cs="TH SarabunPSK" w:hint="cs"/>
          <w:sz w:val="32"/>
          <w:szCs w:val="32"/>
          <w:cs/>
        </w:rPr>
        <w:t>/</w:t>
      </w:r>
      <w:r w:rsidRPr="0011036B">
        <w:rPr>
          <w:rFonts w:ascii="TH SarabunPSK" w:hAnsi="TH SarabunPSK" w:cs="TH SarabunPSK"/>
          <w:sz w:val="32"/>
          <w:szCs w:val="32"/>
          <w:cs/>
        </w:rPr>
        <w:t>อาจารย</w:t>
      </w:r>
      <w:r w:rsidRPr="0011036B">
        <w:rPr>
          <w:rFonts w:ascii="TH SarabunPSK" w:hAnsi="TH SarabunPSK" w:cs="TH SarabunPSK"/>
          <w:sz w:val="32"/>
          <w:szCs w:val="32"/>
        </w:rPr>
        <w:t></w:t>
      </w:r>
      <w:r w:rsidRPr="0011036B">
        <w:rPr>
          <w:rFonts w:ascii="TH SarabunPSK" w:hAnsi="TH SarabunPSK" w:cs="TH SarabunPSK"/>
          <w:sz w:val="32"/>
          <w:szCs w:val="32"/>
          <w:cs/>
        </w:rPr>
        <w:t>ของกองทัพ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รวมทั้งการติดตามประเมินผลผู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สําเร็จการศึกษาอย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ในปี พ.ศ.๒๕๔๗ มีคำสั่งกระทรวงกลาโหม (เฉพาะ) ที่ ๗๒/๒๕๔๗ แต่งตั้งคณะกรรมการตรวจสอบและประเมินคุณภาพการศึกษาภายในสถาบันการศึกษาของกองทัพ  </w:t>
      </w:r>
    </w:p>
    <w:p w:rsidR="00105F60" w:rsidRPr="0011036B" w:rsidRDefault="00105F60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>ในปี พ.ศ.๒๕๕๑ มีคำสั่งกองทัพไทย (เฉพาะ) ที่ ๕๕/๒๕๕๑ กำหนดนโยบายการศึกษาของ</w:t>
      </w:r>
      <w:r w:rsidRPr="001103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กองทัพไทย เพื่อให้สอดคล้องกับพระราชบัญญัติการศึกษาแห่งชาติ พ.ศ.๒๕๔๒ 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แก</w:t>
      </w:r>
      <w:r w:rsidRPr="0011036B">
        <w:rPr>
          <w:rFonts w:ascii="TH SarabunPSK" w:hAnsi="TH SarabunPSK" w:cs="TH SarabunPSK"/>
          <w:spacing w:val="-4"/>
          <w:sz w:val="32"/>
          <w:szCs w:val="32"/>
        </w:rPr>
        <w:t>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ไขเพิ่มเติม</w:t>
      </w:r>
      <w:r w:rsidRPr="0011036B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ฉบับที่</w:t>
      </w:r>
      <w:r w:rsidRPr="0011036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Pr="0011036B">
        <w:rPr>
          <w:rFonts w:ascii="TH SarabunPSK" w:hAnsi="TH SarabunPSK" w:cs="TH SarabunPSK"/>
          <w:spacing w:val="-4"/>
          <w:sz w:val="32"/>
          <w:szCs w:val="32"/>
        </w:rPr>
        <w:t>)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พ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ศ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๒๕๔๕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พระราชบัญญัติจัดระเบียบราชการกระทรวงกลาโหม นโยบายด้านการศึกษาของกระทรวงกลาโหม นโยบายการปรับปรุงและพัฒนาระบบการฝึกศึกษากองทัพไทย มาตรา ๑๑ และ</w:t>
      </w:r>
      <w:r w:rsidR="005552F3"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แผนแม่บทการปรับปรุงโครงสร้างกระทรวงกลาโหม พ.ศ.๒๕๕๐</w:t>
      </w:r>
    </w:p>
    <w:p w:rsidR="00105F60" w:rsidRPr="0011036B" w:rsidRDefault="00105F60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ในปี พ.ศ.๒๕๕๒ ยกเลิกคำสั่งกระทรวงกลาโหม (เฉพาะ) ที่ ๓๔๖/๒๕๔๖ และมีคำสั่งกระทรวงกลาโหม (เฉพาะ) ที่ ๖๙๓/๒๕๕๒ ให้ผู้บัญชาการสถาบันวิชาการป้องกันประเทศ</w:t>
      </w:r>
      <w:r w:rsidR="00937243" w:rsidRPr="0011036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เป็นเลขาธิการสภาการศึกษาวิชาการทหาร และให้สถาบันวิชาการป้องกันประเทศ ทำหน้าที่เป็น “สำนักงานเลขาธิกาสภาการศึกษาวิชาการทหาร”</w:t>
      </w:r>
    </w:p>
    <w:p w:rsidR="00105F60" w:rsidRPr="0011036B" w:rsidRDefault="00105F60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>และในปีเดียวกันนี้ ยกเลิกระเบียบกองบัญชาการทหารสูงสุด ว่าด้วยคณะกรรมการศึกษา กองบัญชาการทหารสูงสุด พ.ศ.๒๕๔๓ และออกระเบียบกองทัพไทย</w:t>
      </w:r>
      <w:r w:rsidR="00175FF3"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ว่าด้วยคณะกรรมการศึกษากองทัพไทย พ.ศ.๒๕๕๒ มีอำนาจหน้าที่กำกับดูแล เสนอแนะการดำเนินงาน การปรับปรุงและพัฒนาการศึกษา คุณภาพ</w:t>
      </w:r>
      <w:r w:rsidR="00F17EAC"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และมาตรฐานการศึกษาของสถาบันการศึกษาของกองทัพ ให้ดำเนินไปด้วยความเหมาะสม มีประสิทธิภาพ รวมทั้งมีคำสั่งแต่งตั้งคณะกรรมการศึกษากองทัพไทย (เฉพาะ) ที่ ๑/๕๒ แต่งตั้งคณะทำงานพัฒนาคุณภาพและมาตรฐานการศึกษา สำหรับสถาบันการศึกษาของกองทัพ ระดับปริญญาตรีขึ้นไป และคำสั่งแต่งตั้งคณะกรรมการศึกษากองทัพไทย (เฉพาะ) ที่ ๒/๕๒ แต่งตั้งคณะทำงานพัฒนาคุณภาพและมาตรฐานการศึกษา สำหรับสถาบันการศึกษาของกองทัพ ระดับต่ำกว่าปริญญาตรี มีอำนาจหน้าที่ในการดำเนินงานตามนโยบายและกรอบการดำเนินงานที่กำหนดขึ้น</w:t>
      </w:r>
      <w:r w:rsidR="00937243" w:rsidRPr="0011036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โดยคณะกรรมการศึกษากองทัพไทย 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ในปี พ.ศ.๒๕๕๓ ยกเลิกคำสั่งกระทรวงกลาโหม (เฉพาะ) ที่ ๗๒/๒๕๔๗ และมีคำสั่งกระทรวงกลาโหม (เฉพาะ) ที่ ๒๑/๒๕๕๓ แต่งตั้งคณะกรรมการตรวจสอบและประเมินคุณภาพการศึกษาภายในสถาบันการศึกษาของกองทัพ ประกอบด้วย</w:t>
      </w:r>
    </w:p>
    <w:p w:rsidR="00105F60" w:rsidRPr="0011036B" w:rsidRDefault="00105F60" w:rsidP="00105F60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623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ผบ.สปท./เลขาธิการ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สภาการศึกษาวิชาการทหาร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105F60" w:rsidRPr="0011036B" w:rsidRDefault="00105F60" w:rsidP="00105F60">
      <w:pPr>
        <w:tabs>
          <w:tab w:val="left" w:pos="851"/>
          <w:tab w:val="left" w:pos="1276"/>
          <w:tab w:val="left" w:pos="1418"/>
          <w:tab w:val="left" w:pos="1560"/>
          <w:tab w:val="left" w:pos="1701"/>
          <w:tab w:val="left" w:pos="1985"/>
          <w:tab w:val="left" w:pos="2100"/>
          <w:tab w:val="left" w:pos="2268"/>
          <w:tab w:val="left" w:pos="2552"/>
          <w:tab w:val="left" w:pos="2700"/>
          <w:tab w:val="left" w:pos="2835"/>
          <w:tab w:val="left" w:pos="6237"/>
          <w:tab w:val="left" w:pos="6860"/>
        </w:tabs>
        <w:autoSpaceDE w:val="0"/>
        <w:autoSpaceDN w:val="0"/>
        <w:adjustRightInd w:val="0"/>
        <w:ind w:right="-168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รอง </w:t>
      </w:r>
      <w:r w:rsidRPr="0011036B">
        <w:rPr>
          <w:rFonts w:ascii="TH SarabunPSK" w:hAnsi="TH SarabunPSK" w:cs="TH SarabunPSK"/>
          <w:sz w:val="32"/>
          <w:szCs w:val="32"/>
          <w:cs/>
        </w:rPr>
        <w:t>ผบ.สปท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.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รองประธานกรรมการ (๑)</w:t>
      </w:r>
    </w:p>
    <w:p w:rsidR="00105F60" w:rsidRPr="0011036B" w:rsidRDefault="00105F60" w:rsidP="00105F60">
      <w:pPr>
        <w:pStyle w:val="a3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160"/>
          <w:tab w:val="left" w:pos="2268"/>
          <w:tab w:val="left" w:pos="2552"/>
          <w:tab w:val="left" w:pos="2835"/>
          <w:tab w:val="left" w:pos="6237"/>
          <w:tab w:val="left" w:pos="6860"/>
        </w:tabs>
        <w:ind w:right="-168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ผช.ผบ.สปท.</w:t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รองประธานกรรมการ (๒)</w:t>
      </w:r>
    </w:p>
    <w:p w:rsidR="00105F60" w:rsidRPr="0011036B" w:rsidRDefault="00105F60" w:rsidP="00105F60">
      <w:pPr>
        <w:pStyle w:val="a3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160"/>
          <w:tab w:val="left" w:pos="2268"/>
          <w:tab w:val="left" w:pos="2552"/>
          <w:tab w:val="left" w:pos="2835"/>
          <w:tab w:val="left" w:pos="6237"/>
          <w:tab w:val="left" w:pos="6860"/>
        </w:tabs>
        <w:ind w:right="-168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ผู้แทน  สป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05F60" w:rsidRPr="0011036B" w:rsidRDefault="00105F60" w:rsidP="00105F60">
      <w:pPr>
        <w:pStyle w:val="a3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160"/>
          <w:tab w:val="left" w:pos="2268"/>
          <w:tab w:val="left" w:pos="2552"/>
          <w:tab w:val="left" w:pos="2835"/>
          <w:tab w:val="left" w:pos="6237"/>
          <w:tab w:val="left" w:pos="6860"/>
        </w:tabs>
        <w:ind w:right="-168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๕.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ผู้แทน  กพ.ทหาร</w:t>
      </w: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05F60" w:rsidRPr="0011036B" w:rsidRDefault="00105F60" w:rsidP="00105F60">
      <w:pPr>
        <w:pStyle w:val="a3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160"/>
          <w:tab w:val="left" w:pos="2268"/>
          <w:tab w:val="left" w:pos="2552"/>
          <w:tab w:val="left" w:pos="2835"/>
          <w:tab w:val="left" w:pos="6237"/>
          <w:tab w:val="left" w:pos="6860"/>
        </w:tabs>
        <w:ind w:right="-168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๖.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ผู้แทน  ทบ</w:t>
      </w:r>
      <w:r w:rsidRPr="0011036B">
        <w:rPr>
          <w:rFonts w:ascii="TH SarabunPSK" w:hAnsi="TH SarabunPSK" w:cs="TH SarabunPSK"/>
          <w:sz w:val="32"/>
          <w:szCs w:val="32"/>
        </w:rPr>
        <w:t xml:space="preserve">.  </w:t>
      </w:r>
      <w:r w:rsidRPr="0011036B">
        <w:rPr>
          <w:rFonts w:ascii="TH SarabunPSK" w:hAnsi="TH SarabunPSK" w:cs="TH SarabunPSK"/>
          <w:sz w:val="32"/>
          <w:szCs w:val="32"/>
          <w:cs/>
        </w:rPr>
        <w:t>จำนวน  ๒  นาย</w:t>
      </w: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05F60" w:rsidRPr="0011036B" w:rsidRDefault="00105F60" w:rsidP="00105F60">
      <w:pPr>
        <w:pStyle w:val="a3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160"/>
          <w:tab w:val="left" w:pos="2268"/>
          <w:tab w:val="left" w:pos="2552"/>
          <w:tab w:val="left" w:pos="2835"/>
          <w:tab w:val="left" w:pos="6237"/>
          <w:tab w:val="left" w:pos="6860"/>
        </w:tabs>
        <w:ind w:right="-168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๗.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ผู้แทน  ทร</w:t>
      </w:r>
      <w:r w:rsidRPr="0011036B">
        <w:rPr>
          <w:rFonts w:ascii="TH SarabunPSK" w:hAnsi="TH SarabunPSK" w:cs="TH SarabunPSK"/>
          <w:sz w:val="32"/>
          <w:szCs w:val="32"/>
        </w:rPr>
        <w:t xml:space="preserve">.  </w:t>
      </w:r>
      <w:r w:rsidRPr="0011036B">
        <w:rPr>
          <w:rFonts w:ascii="TH SarabunPSK" w:hAnsi="TH SarabunPSK" w:cs="TH SarabunPSK"/>
          <w:sz w:val="32"/>
          <w:szCs w:val="32"/>
          <w:cs/>
        </w:rPr>
        <w:t>จำนวน  ๒  นาย</w:t>
      </w: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11036B">
        <w:rPr>
          <w:rFonts w:ascii="TH SarabunPSK" w:hAnsi="TH SarabunPSK" w:cs="TH SarabunPSK"/>
          <w:sz w:val="32"/>
          <w:szCs w:val="32"/>
        </w:rPr>
        <w:tab/>
      </w:r>
    </w:p>
    <w:p w:rsidR="00105F60" w:rsidRPr="0011036B" w:rsidRDefault="00105F60" w:rsidP="00105F60">
      <w:pPr>
        <w:pStyle w:val="a3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160"/>
          <w:tab w:val="left" w:pos="2268"/>
          <w:tab w:val="left" w:pos="2552"/>
          <w:tab w:val="left" w:pos="2835"/>
          <w:tab w:val="left" w:pos="6237"/>
          <w:tab w:val="left" w:pos="6860"/>
        </w:tabs>
        <w:ind w:right="-168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๘.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ผู้แทน  ทอ</w:t>
      </w:r>
      <w:r w:rsidRPr="0011036B">
        <w:rPr>
          <w:rFonts w:ascii="TH SarabunPSK" w:hAnsi="TH SarabunPSK" w:cs="TH SarabunPSK"/>
          <w:sz w:val="32"/>
          <w:szCs w:val="32"/>
        </w:rPr>
        <w:t xml:space="preserve">.  </w:t>
      </w:r>
      <w:r w:rsidRPr="0011036B">
        <w:rPr>
          <w:rFonts w:ascii="TH SarabunPSK" w:hAnsi="TH SarabunPSK" w:cs="TH SarabunPSK"/>
          <w:sz w:val="32"/>
          <w:szCs w:val="32"/>
          <w:cs/>
        </w:rPr>
        <w:t>จำนวน  ๒  นาย</w:t>
      </w: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05F60" w:rsidRPr="0011036B" w:rsidRDefault="00105F60" w:rsidP="00105F60">
      <w:pPr>
        <w:pStyle w:val="a3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160"/>
          <w:tab w:val="left" w:pos="2268"/>
          <w:tab w:val="left" w:pos="2552"/>
          <w:tab w:val="left" w:pos="2835"/>
          <w:tab w:val="left" w:pos="6237"/>
          <w:tab w:val="left" w:pos="6860"/>
        </w:tabs>
        <w:ind w:right="-168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๙.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ผู้ทรงคุณวุฒิภายนอก  กห</w:t>
      </w:r>
      <w:r w:rsidRPr="0011036B">
        <w:rPr>
          <w:rFonts w:ascii="TH SarabunPSK" w:hAnsi="TH SarabunPSK" w:cs="TH SarabunPSK"/>
          <w:sz w:val="32"/>
          <w:szCs w:val="32"/>
        </w:rPr>
        <w:t xml:space="preserve">.  </w:t>
      </w:r>
      <w:r w:rsidRPr="0011036B">
        <w:rPr>
          <w:rFonts w:ascii="TH SarabunPSK" w:hAnsi="TH SarabunPSK" w:cs="TH SarabunPSK"/>
          <w:sz w:val="32"/>
          <w:szCs w:val="32"/>
          <w:cs/>
        </w:rPr>
        <w:t>จำนวนไม่เกิน  ๓  คน</w:t>
      </w: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/>
          <w:sz w:val="32"/>
          <w:szCs w:val="32"/>
        </w:rPr>
        <w:tab/>
      </w:r>
    </w:p>
    <w:p w:rsidR="00105F60" w:rsidRPr="0011036B" w:rsidRDefault="00105F60" w:rsidP="00105F60">
      <w:pPr>
        <w:pStyle w:val="a3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160"/>
          <w:tab w:val="left" w:pos="2268"/>
          <w:tab w:val="left" w:pos="2552"/>
          <w:tab w:val="left" w:pos="2835"/>
          <w:tab w:val="left" w:pos="6237"/>
          <w:tab w:val="left" w:pos="6860"/>
        </w:tabs>
        <w:ind w:right="-168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๑๐.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ผอ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กมศ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บก.สปท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105F60" w:rsidRPr="0011036B" w:rsidRDefault="00105F60" w:rsidP="00105F60">
      <w:pPr>
        <w:pStyle w:val="a3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160"/>
          <w:tab w:val="left" w:pos="2268"/>
          <w:tab w:val="left" w:pos="2552"/>
          <w:tab w:val="left" w:pos="2835"/>
          <w:tab w:val="left" w:pos="6237"/>
          <w:tab w:val="left" w:pos="6860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๑๑.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รอง ผอ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กมศ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บก.สปท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:rsidR="00105F60" w:rsidRPr="0011036B" w:rsidRDefault="00105F60" w:rsidP="00105F60">
      <w:pPr>
        <w:pStyle w:val="a3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160"/>
          <w:tab w:val="left" w:pos="2268"/>
          <w:tab w:val="left" w:pos="2552"/>
          <w:tab w:val="left" w:pos="2835"/>
          <w:tab w:val="left" w:pos="6237"/>
          <w:tab w:val="left" w:pos="6840"/>
        </w:tabs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๑๒.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หน.แผนกตรวจสอบและประเมินคุณภาพ กมศ.บก.สปท.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:rsidR="00105F60" w:rsidRPr="0011036B" w:rsidRDefault="00105F60" w:rsidP="00105F60">
      <w:pPr>
        <w:pStyle w:val="a3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๑๓. </w:t>
      </w:r>
      <w:r w:rsidRPr="0011036B">
        <w:rPr>
          <w:rFonts w:ascii="TH SarabunPSK" w:hAnsi="TH SarabunPSK" w:cs="TH SarabunPSK"/>
          <w:sz w:val="32"/>
          <w:szCs w:val="32"/>
          <w:cs/>
        </w:rPr>
        <w:t>ผู้ทรงคุณวุฒิภายนอก กห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ให้เป็นไปตามที่ประธานกรรมการเป็นผู้แต่งตั้ง และมีวาระ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การปฏิบัติหน้าที่อยู่ในตำแหน่งคราวละไม่เกินสองปีนับแต่วันที่ได้รับการแต่งตั้ง ผู้ที่พ้นจากตำแหน่งแล้วอาจได้รับการแต่งตั้งใหม่ได้อีกไม่เกินหนึ่งวาระติดต่อกัน</w:t>
      </w:r>
    </w:p>
    <w:p w:rsidR="00105F60" w:rsidRPr="0011036B" w:rsidRDefault="00105F60" w:rsidP="00220C51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คณะกรรมการมีอำนาจหน้าที่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105F60" w:rsidRPr="0011036B" w:rsidRDefault="00105F60" w:rsidP="00105F60">
      <w:pPr>
        <w:pStyle w:val="a3"/>
        <w:tabs>
          <w:tab w:val="left" w:pos="0"/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พิจารณากำหนดหลักเกณฑ์ วิธีการ แผนงาน และกำกับดูแลการตรวจสอบและประเมินคุณภาพการศึกษาภายในสถาบันการศึกษาของกองทัพ</w:t>
      </w:r>
    </w:p>
    <w:p w:rsidR="00105F60" w:rsidRPr="0011036B" w:rsidRDefault="00105F60" w:rsidP="00105F60">
      <w:pPr>
        <w:pStyle w:val="a3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040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ให้ข้อเสนอแนะในการพิจารณาปรับปรุงและพัฒนาคุณภาพการศึกษาต่อสถาบันการศึกษา</w:t>
      </w:r>
    </w:p>
    <w:p w:rsidR="00105F60" w:rsidRPr="0011036B" w:rsidRDefault="00105F60" w:rsidP="00105F60">
      <w:pPr>
        <w:pStyle w:val="a3"/>
        <w:tabs>
          <w:tab w:val="left" w:pos="0"/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รายงานผลการตรวจสอบและประเมินคุณภาพการศึกษา ให้รัฐมนตรีว่าการกระทรวงกลาโหม/นายกสภาการศึกษาวิชาการทหาร ทุกสิ้นปีงบประมาณ</w:t>
      </w:r>
    </w:p>
    <w:p w:rsidR="00105F60" w:rsidRPr="0011036B" w:rsidRDefault="00105F60" w:rsidP="00105F60">
      <w:pPr>
        <w:pStyle w:val="a3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040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แต่งตั้งคณะอนุกรรมการ เพื่อช่วยเหลือหรือดำเนินการที่เกี่ยวข้องกับการตรวจสอบและประเมินคุณภาพการศึกษาได้ตามความเหมาะสม</w:t>
      </w:r>
    </w:p>
    <w:p w:rsidR="00105F60" w:rsidRPr="0011036B" w:rsidRDefault="00105F60" w:rsidP="000D78DB">
      <w:pPr>
        <w:pStyle w:val="a3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040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๕.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ติดต่อประสานงานกับหน่วยงานหรือบุคคลที่เกี่ยวข้อง ทั้งภายในและนอกกระทรวงกลาโหมได้โดยตรง</w:t>
      </w:r>
    </w:p>
    <w:p w:rsidR="00105F60" w:rsidRPr="0011036B" w:rsidRDefault="00105F60" w:rsidP="00105F60">
      <w:pPr>
        <w:pStyle w:val="a3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040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๖.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ให้ส่วนราชการในสังกัดกระทรวงกลาโหม สนับสนุนการดำเนินการของคณะกรรมการฯ ตามที่ได้รับการร้องขอ</w:t>
      </w:r>
    </w:p>
    <w:p w:rsidR="00105F60" w:rsidRPr="0011036B" w:rsidRDefault="00105F60" w:rsidP="00105F60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auto"/>
          <w:sz w:val="32"/>
          <w:szCs w:val="32"/>
        </w:rPr>
      </w:pPr>
    </w:p>
    <w:p w:rsidR="00105F60" w:rsidRPr="0011036B" w:rsidRDefault="00105F60" w:rsidP="00105F60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rPr>
          <w:rFonts w:ascii="TH SarabunPSK" w:hAnsi="TH SarabunPSK" w:cs="TH SarabunPSK"/>
          <w:sz w:val="36"/>
          <w:szCs w:val="36"/>
          <w:u w:val="single"/>
        </w:rPr>
      </w:pPr>
      <w:r w:rsidRPr="0011036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วัตถุประสงค์ของการประกันคุณภาพการศึกษาของกองทัพ</w:t>
      </w:r>
      <w:r w:rsidRPr="0011036B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105F60" w:rsidRPr="0011036B" w:rsidRDefault="00105F60" w:rsidP="00220C51">
      <w:pPr>
        <w:tabs>
          <w:tab w:val="left" w:pos="0"/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เพื่อให้สถาบันการศึกษาทางทหารของกองทัพ</w:t>
      </w:r>
      <w:r w:rsidR="005552F3"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ตระหนักถึงความสำคัญและความจำเป็นในการพัฒนาคุณภาพการจัดการศึกษา</w:t>
      </w:r>
    </w:p>
    <w:p w:rsidR="00105F60" w:rsidRPr="0011036B" w:rsidRDefault="00105F60" w:rsidP="00105F60">
      <w:pPr>
        <w:tabs>
          <w:tab w:val="left" w:pos="0"/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เพื่อส่งเสริมและกระตุ้นเตือนให้สถาบันการศึกษาของกองทัพ</w:t>
      </w:r>
      <w:r w:rsidR="005552F3"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พัฒนาคุณภาพการศึกษาและประสิทธิภาพการบริหารจัดการอย่างต่อเนื่อง</w:t>
      </w:r>
    </w:p>
    <w:p w:rsidR="00105F60" w:rsidRPr="0011036B" w:rsidRDefault="00105F60" w:rsidP="00105F60">
      <w:pPr>
        <w:tabs>
          <w:tab w:val="left" w:pos="0"/>
          <w:tab w:val="left" w:pos="851"/>
          <w:tab w:val="left" w:pos="1276"/>
          <w:tab w:val="left" w:pos="1418"/>
          <w:tab w:val="left" w:pos="1530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เพื่อให้ได้ข้อมูลที่ช่วยสะท้อนให้เห็นจุดเด่นและจุดที่ควรพัฒนาของการจัดการศึกษา</w:t>
      </w:r>
      <w:r w:rsidR="005552F3" w:rsidRPr="0011036B">
        <w:rPr>
          <w:rFonts w:ascii="TH SarabunPSK" w:hAnsi="TH SarabunPSK" w:cs="TH SarabunPSK"/>
          <w:sz w:val="32"/>
          <w:szCs w:val="32"/>
        </w:rPr>
        <w:t xml:space="preserve">   </w:t>
      </w:r>
      <w:r w:rsidRPr="0011036B">
        <w:rPr>
          <w:rFonts w:ascii="TH SarabunPSK" w:hAnsi="TH SarabunPSK" w:cs="TH SarabunPSK"/>
          <w:sz w:val="32"/>
          <w:szCs w:val="32"/>
          <w:cs/>
        </w:rPr>
        <w:t>ซึ่งเป็นแนวทางในการปรับปรุงพัฒนาการจัดการศึกษาให้มีคุณภาพมากขึ้นต่อไป</w:t>
      </w:r>
    </w:p>
    <w:p w:rsidR="00105F60" w:rsidRPr="0011036B" w:rsidRDefault="00105F60" w:rsidP="00105F60">
      <w:pPr>
        <w:tabs>
          <w:tab w:val="left" w:pos="0"/>
          <w:tab w:val="left" w:pos="851"/>
          <w:tab w:val="left" w:pos="1276"/>
          <w:tab w:val="left" w:pos="1418"/>
          <w:tab w:val="left" w:pos="1530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เพื่อติดตามความก้าวหน้าใน</w:t>
      </w:r>
      <w:r w:rsidR="003A1997" w:rsidRPr="0011036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1036B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5552F3"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และพัฒนาการดำเนินงานพัฒนาคุณภาพการศึกษาของสถาบันการศึกษาของกองทัพ</w:t>
      </w:r>
    </w:p>
    <w:p w:rsidR="00105F60" w:rsidRPr="0011036B" w:rsidRDefault="00105F60" w:rsidP="00105F60">
      <w:pPr>
        <w:tabs>
          <w:tab w:val="left" w:pos="0"/>
          <w:tab w:val="left" w:pos="851"/>
          <w:tab w:val="left" w:pos="1276"/>
          <w:tab w:val="left" w:pos="1418"/>
          <w:tab w:val="left" w:pos="1530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๕.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เพื่อรายงานผลการประเมินคุณภาพการศึกษาต่อหน่วยงานต้นสังกัด อันจะเป็นประโยชน์ในการพัฒนาการจัดการศึกษาของกองทัพให้ก้าวเข้าสู่ในระดับสากลต่อไป</w:t>
      </w:r>
    </w:p>
    <w:p w:rsidR="00105F60" w:rsidRPr="0011036B" w:rsidRDefault="00105F60" w:rsidP="00105F60">
      <w:pPr>
        <w:tabs>
          <w:tab w:val="left" w:pos="0"/>
          <w:tab w:val="left" w:pos="851"/>
          <w:tab w:val="left" w:pos="1276"/>
          <w:tab w:val="left" w:pos="1418"/>
          <w:tab w:val="left" w:pos="1530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105F60" w:rsidRPr="0011036B" w:rsidRDefault="00EA1452" w:rsidP="00051BE9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1315085</wp:posOffset>
                </wp:positionV>
                <wp:extent cx="1485900" cy="3267710"/>
                <wp:effectExtent l="0" t="0" r="0" b="8890"/>
                <wp:wrapThrough wrapText="bothSides">
                  <wp:wrapPolygon edited="0">
                    <wp:start x="0" y="0"/>
                    <wp:lineTo x="0" y="21533"/>
                    <wp:lineTo x="21323" y="21533"/>
                    <wp:lineTo x="21323" y="0"/>
                    <wp:lineTo x="0" y="0"/>
                  </wp:wrapPolygon>
                </wp:wrapThrough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6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2F3" w:rsidRPr="00137AD3" w:rsidRDefault="005552F3" w:rsidP="00105F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*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ปรัชญา ปณิธาน</w:t>
                            </w:r>
                          </w:p>
                          <w:p w:rsidR="005552F3" w:rsidRPr="00137AD3" w:rsidRDefault="005552F3" w:rsidP="00105F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วัตถุประสงค์</w:t>
                            </w:r>
                          </w:p>
                          <w:p w:rsidR="005552F3" w:rsidRPr="00137AD3" w:rsidRDefault="005552F3" w:rsidP="00105F6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นโยบาย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แผนงาน</w:t>
                            </w:r>
                          </w:p>
                          <w:p w:rsidR="005552F3" w:rsidRPr="00137AD3" w:rsidRDefault="005552F3" w:rsidP="00105F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* 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ผู้เรียน</w:t>
                            </w:r>
                          </w:p>
                          <w:p w:rsidR="005552F3" w:rsidRPr="00137AD3" w:rsidRDefault="005552F3" w:rsidP="00105F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*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ทรัพยากรสนับสนุน</w:t>
                            </w:r>
                          </w:p>
                          <w:p w:rsidR="005552F3" w:rsidRPr="00137AD3" w:rsidRDefault="005552F3" w:rsidP="00105F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การเรียนรู้</w:t>
                            </w:r>
                          </w:p>
                          <w:p w:rsidR="005552F3" w:rsidRPr="00137AD3" w:rsidRDefault="005552F3" w:rsidP="00105F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- อาคารสถานที่</w:t>
                            </w:r>
                          </w:p>
                          <w:p w:rsidR="005552F3" w:rsidRPr="00137AD3" w:rsidRDefault="005552F3" w:rsidP="00105F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- ห้องเรียน</w:t>
                            </w:r>
                          </w:p>
                          <w:p w:rsidR="005552F3" w:rsidRPr="00137AD3" w:rsidRDefault="005552F3" w:rsidP="00105F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- สภาพแวดล้อม</w:t>
                            </w:r>
                          </w:p>
                          <w:p w:rsidR="005552F3" w:rsidRPr="00137AD3" w:rsidRDefault="005552F3" w:rsidP="00105F60">
                            <w:pPr>
                              <w:ind w:right="-1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- ห้องสมุด</w:t>
                            </w:r>
                          </w:p>
                          <w:p w:rsidR="005552F3" w:rsidRPr="00137AD3" w:rsidRDefault="005552F3" w:rsidP="00105F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- ห้องปฏิบัติการ</w:t>
                            </w:r>
                          </w:p>
                          <w:p w:rsidR="005552F3" w:rsidRPr="00137AD3" w:rsidRDefault="005552F3" w:rsidP="00105F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การเงินและงบประมาณ</w:t>
                            </w:r>
                          </w:p>
                          <w:p w:rsidR="005552F3" w:rsidRPr="00137AD3" w:rsidRDefault="005552F3" w:rsidP="00105F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- งบประมาณที่ได้รับ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8pt;margin-top:103.55pt;width:117pt;height:25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KJgg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" stroked="f">
                <v:textbox>
                  <w:txbxContent>
                    <w:p w:rsidR="005552F3" w:rsidRPr="00137AD3" w:rsidRDefault="005552F3" w:rsidP="00105F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sz w:val="28"/>
                        </w:rPr>
                        <w:t>*</w:t>
                      </w:r>
                      <w:r w:rsidRPr="00137AD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ปรัชญา ปณิธาน</w:t>
                      </w:r>
                    </w:p>
                    <w:p w:rsidR="005552F3" w:rsidRPr="00137AD3" w:rsidRDefault="005552F3" w:rsidP="00105F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วัตถุประสงค์</w:t>
                      </w:r>
                    </w:p>
                    <w:p w:rsidR="005552F3" w:rsidRPr="00137AD3" w:rsidRDefault="005552F3" w:rsidP="00105F60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นโยบาย</w:t>
                      </w:r>
                      <w:r w:rsidRPr="00137AD3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37AD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แผนงาน</w:t>
                      </w:r>
                    </w:p>
                    <w:p w:rsidR="005552F3" w:rsidRPr="00137AD3" w:rsidRDefault="005552F3" w:rsidP="00105F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sz w:val="28"/>
                        </w:rPr>
                        <w:t xml:space="preserve">* </w:t>
                      </w:r>
                      <w:r w:rsidRPr="00137AD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ผู้เรียน</w:t>
                      </w:r>
                    </w:p>
                    <w:p w:rsidR="005552F3" w:rsidRPr="00137AD3" w:rsidRDefault="005552F3" w:rsidP="00105F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sz w:val="28"/>
                        </w:rPr>
                        <w:t>*</w:t>
                      </w:r>
                      <w:r w:rsidRPr="00137AD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ทรัพยากรสนับสนุน</w:t>
                      </w:r>
                    </w:p>
                    <w:p w:rsidR="005552F3" w:rsidRPr="00137AD3" w:rsidRDefault="005552F3" w:rsidP="00105F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การเรียนรู้</w:t>
                      </w:r>
                    </w:p>
                    <w:p w:rsidR="005552F3" w:rsidRPr="00137AD3" w:rsidRDefault="005552F3" w:rsidP="00105F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- อาคารสถานที่</w:t>
                      </w:r>
                    </w:p>
                    <w:p w:rsidR="005552F3" w:rsidRPr="00137AD3" w:rsidRDefault="005552F3" w:rsidP="00105F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- ห้องเรียน</w:t>
                      </w:r>
                    </w:p>
                    <w:p w:rsidR="005552F3" w:rsidRPr="00137AD3" w:rsidRDefault="005552F3" w:rsidP="00105F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- สภาพแวดล้อม</w:t>
                      </w:r>
                    </w:p>
                    <w:p w:rsidR="005552F3" w:rsidRPr="00137AD3" w:rsidRDefault="005552F3" w:rsidP="00105F60">
                      <w:pPr>
                        <w:ind w:right="-1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- ห้องสมุด</w:t>
                      </w:r>
                    </w:p>
                    <w:p w:rsidR="005552F3" w:rsidRPr="00137AD3" w:rsidRDefault="005552F3" w:rsidP="00105F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- ห้องปฏิบัติการ</w:t>
                      </w:r>
                    </w:p>
                    <w:p w:rsidR="005552F3" w:rsidRPr="00137AD3" w:rsidRDefault="005552F3" w:rsidP="00105F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sz w:val="28"/>
                        </w:rPr>
                        <w:t>*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137AD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การเงินและงบประมาณ</w:t>
                      </w:r>
                    </w:p>
                    <w:p w:rsidR="005552F3" w:rsidRPr="00137AD3" w:rsidRDefault="005552F3" w:rsidP="00105F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- งบประมาณที่ได้รับ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421005</wp:posOffset>
                </wp:positionV>
                <wp:extent cx="6515100" cy="4224020"/>
                <wp:effectExtent l="0" t="0" r="19050" b="24130"/>
                <wp:wrapThrough wrapText="bothSides">
                  <wp:wrapPolygon edited="0">
                    <wp:start x="0" y="0"/>
                    <wp:lineTo x="0" y="21626"/>
                    <wp:lineTo x="21600" y="21626"/>
                    <wp:lineTo x="21600" y="0"/>
                    <wp:lineTo x="0" y="0"/>
                  </wp:wrapPolygon>
                </wp:wrapThrough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224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F6FC" id="Rectangle 13" o:spid="_x0000_s1026" style="position:absolute;margin-left:-22.35pt;margin-top:33.15pt;width:513pt;height:33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">
                <v:fill opacity="0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1299845</wp:posOffset>
                </wp:positionV>
                <wp:extent cx="2458085" cy="3282950"/>
                <wp:effectExtent l="0" t="0" r="0" b="0"/>
                <wp:wrapThrough wrapText="bothSides">
                  <wp:wrapPolygon edited="0">
                    <wp:start x="0" y="0"/>
                    <wp:lineTo x="0" y="21433"/>
                    <wp:lineTo x="21427" y="21433"/>
                    <wp:lineTo x="21427" y="0"/>
                    <wp:lineTo x="0" y="0"/>
                  </wp:wrapPolygon>
                </wp:wrapThrough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328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2F3" w:rsidRPr="00137AD3" w:rsidRDefault="005552F3" w:rsidP="00105F60">
                            <w:pPr>
                              <w:ind w:right="-180"/>
                              <w:rPr>
                                <w:rFonts w:ascii="TH SarabunPSK" w:hAnsi="TH SarabunPSK" w:cs="TH SarabunPSK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</w:rPr>
                              <w:t xml:space="preserve">* 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cs/>
                              </w:rPr>
                              <w:t>การเรียนการสอน</w:t>
                            </w:r>
                          </w:p>
                          <w:p w:rsidR="005552F3" w:rsidRPr="00137AD3" w:rsidRDefault="005552F3" w:rsidP="00105F60">
                            <w:pPr>
                              <w:ind w:right="-180"/>
                              <w:rPr>
                                <w:rFonts w:ascii="TH SarabunPSK" w:hAnsi="TH SarabunPSK" w:cs="TH SarabunPSK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- หลักสูตร</w:t>
                            </w:r>
                          </w:p>
                          <w:p w:rsidR="005552F3" w:rsidRPr="00137AD3" w:rsidRDefault="005552F3" w:rsidP="00105F60">
                            <w:pPr>
                              <w:ind w:right="-180"/>
                              <w:rPr>
                                <w:rFonts w:ascii="TH SarabunPSK" w:hAnsi="TH SarabunPSK" w:cs="TH SarabunPSK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- ครู/อาจารย์</w:t>
                            </w:r>
                          </w:p>
                          <w:p w:rsidR="005552F3" w:rsidRPr="00137AD3" w:rsidRDefault="005552F3" w:rsidP="00105F60">
                            <w:pPr>
                              <w:ind w:right="-180"/>
                              <w:rPr>
                                <w:rFonts w:ascii="TH SarabunPSK" w:hAnsi="TH SarabunPSK" w:cs="TH SarabunPSK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- ผู้เรียน</w:t>
                            </w:r>
                          </w:p>
                          <w:p w:rsidR="005552F3" w:rsidRPr="00137AD3" w:rsidRDefault="005552F3" w:rsidP="00105F60">
                            <w:pPr>
                              <w:ind w:left="360" w:right="-180" w:hanging="360"/>
                              <w:rPr>
                                <w:rFonts w:ascii="TH SarabunPSK" w:hAnsi="TH SarabunPSK" w:cs="TH SarabunPSK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- กระบวนการเรียนการสอน</w:t>
                            </w:r>
                          </w:p>
                          <w:p w:rsidR="005552F3" w:rsidRPr="00137AD3" w:rsidRDefault="005552F3" w:rsidP="00105F60">
                            <w:pPr>
                              <w:ind w:right="-180"/>
                              <w:rPr>
                                <w:rFonts w:ascii="TH SarabunPSK" w:hAnsi="TH SarabunPSK" w:cs="TH SarabunPSK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- การวัดและประเมินผล</w:t>
                            </w:r>
                          </w:p>
                          <w:p w:rsidR="005552F3" w:rsidRPr="00137AD3" w:rsidRDefault="005552F3" w:rsidP="00105F60">
                            <w:pPr>
                              <w:ind w:left="142" w:right="-180" w:hanging="142"/>
                              <w:rPr>
                                <w:rFonts w:ascii="TH SarabunPSK" w:hAnsi="TH SarabunPSK" w:cs="TH SarabunPSK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</w:rPr>
                              <w:t xml:space="preserve">* 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cs/>
                              </w:rPr>
                              <w:t>การวิจัยและงานสร้างสรรค์/              นวัตกรรมและการสร้างองค์ความรู้</w:t>
                            </w:r>
                          </w:p>
                          <w:p w:rsidR="005552F3" w:rsidRPr="00137AD3" w:rsidRDefault="005552F3" w:rsidP="00105F60">
                            <w:pPr>
                              <w:ind w:left="142" w:right="-180" w:hanging="142"/>
                              <w:rPr>
                                <w:rFonts w:ascii="TH SarabunPSK" w:hAnsi="TH SarabunPSK" w:cs="TH SarabunPSK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</w:rPr>
                              <w:t>*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การทำนุบำรุงศิลป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วัฒนธรรม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แลขนบธรรมเนียมประเพณี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cs/>
                              </w:rPr>
                              <w:t>ทางทหาร</w:t>
                            </w:r>
                          </w:p>
                          <w:p w:rsidR="005552F3" w:rsidRDefault="005552F3" w:rsidP="00105F60">
                            <w:pPr>
                              <w:ind w:left="180" w:right="-180" w:hanging="180"/>
                              <w:rPr>
                                <w:rFonts w:ascii="TH SarabunPSK" w:hAnsi="TH SarabunPSK" w:cs="TH SarabunPSK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</w:rPr>
                              <w:t xml:space="preserve">* 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cs/>
                              </w:rPr>
                              <w:t>การพัฒนาภาวะผู้นำทางทหารและ</w:t>
                            </w:r>
                          </w:p>
                          <w:p w:rsidR="005552F3" w:rsidRPr="00137AD3" w:rsidRDefault="005552F3" w:rsidP="00105F60">
                            <w:pPr>
                              <w:ind w:left="180" w:right="-180" w:hanging="18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cs/>
                              </w:rPr>
                              <w:t>การปลูกฝังความเป็น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ทหารอาชีพ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</w:t>
                            </w:r>
                          </w:p>
                          <w:p w:rsidR="005552F3" w:rsidRPr="00137AD3" w:rsidRDefault="005552F3" w:rsidP="00105F60">
                            <w:pPr>
                              <w:ind w:right="-180"/>
                              <w:rPr>
                                <w:rFonts w:ascii="TH SarabunPSK" w:hAnsi="TH SarabunPSK" w:cs="TH SarabunPSK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</w:rPr>
                              <w:t xml:space="preserve">* 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cs/>
                              </w:rPr>
                              <w:t>กิจกรรมพัฒนาผู้เรียน</w:t>
                            </w:r>
                          </w:p>
                          <w:p w:rsidR="005552F3" w:rsidRPr="00137AD3" w:rsidRDefault="005552F3" w:rsidP="00105F60">
                            <w:pPr>
                              <w:ind w:right="-180"/>
                              <w:rPr>
                                <w:rFonts w:ascii="TH SarabunPSK" w:hAnsi="TH SarabunPSK" w:cs="TH SarabunPSK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</w:rPr>
                              <w:t xml:space="preserve">* 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cs/>
                              </w:rPr>
                              <w:t>การบริหารจัดการ</w:t>
                            </w:r>
                          </w:p>
                          <w:p w:rsidR="005552F3" w:rsidRPr="00137AD3" w:rsidRDefault="005552F3" w:rsidP="00105F60">
                            <w:pPr>
                              <w:ind w:left="180" w:right="-180" w:hanging="180"/>
                              <w:rPr>
                                <w:rFonts w:ascii="TH SarabunPSK" w:hAnsi="TH SarabunPSK" w:cs="TH SarabunPSK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</w:rPr>
                              <w:t xml:space="preserve">*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ระบบและกลไก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การประกัน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cs/>
                              </w:rPr>
                              <w:t>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06.7pt;margin-top:102.35pt;width:193.55pt;height:2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" stroked="f">
                <v:textbox>
                  <w:txbxContent>
                    <w:p w:rsidR="005552F3" w:rsidRPr="00137AD3" w:rsidRDefault="005552F3" w:rsidP="00105F60">
                      <w:pPr>
                        <w:ind w:right="-180"/>
                        <w:rPr>
                          <w:rFonts w:ascii="TH SarabunPSK" w:hAnsi="TH SarabunPSK" w:cs="TH SarabunPSK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</w:rPr>
                        <w:t xml:space="preserve">* </w:t>
                      </w:r>
                      <w:r w:rsidRPr="00137AD3">
                        <w:rPr>
                          <w:rFonts w:ascii="TH SarabunPSK" w:hAnsi="TH SarabunPSK" w:cs="TH SarabunPSK"/>
                          <w:cs/>
                        </w:rPr>
                        <w:t>การเรียนการสอน</w:t>
                      </w:r>
                    </w:p>
                    <w:p w:rsidR="005552F3" w:rsidRPr="00137AD3" w:rsidRDefault="005552F3" w:rsidP="00105F60">
                      <w:pPr>
                        <w:ind w:right="-180"/>
                        <w:rPr>
                          <w:rFonts w:ascii="TH SarabunPSK" w:hAnsi="TH SarabunPSK" w:cs="TH SarabunPSK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cs/>
                        </w:rPr>
                        <w:t xml:space="preserve">     - หลักสูตร</w:t>
                      </w:r>
                    </w:p>
                    <w:p w:rsidR="005552F3" w:rsidRPr="00137AD3" w:rsidRDefault="005552F3" w:rsidP="00105F60">
                      <w:pPr>
                        <w:ind w:right="-180"/>
                        <w:rPr>
                          <w:rFonts w:ascii="TH SarabunPSK" w:hAnsi="TH SarabunPSK" w:cs="TH SarabunPSK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cs/>
                        </w:rPr>
                        <w:t xml:space="preserve">     - ครู/อาจารย์</w:t>
                      </w:r>
                    </w:p>
                    <w:p w:rsidR="005552F3" w:rsidRPr="00137AD3" w:rsidRDefault="005552F3" w:rsidP="00105F60">
                      <w:pPr>
                        <w:ind w:right="-180"/>
                        <w:rPr>
                          <w:rFonts w:ascii="TH SarabunPSK" w:hAnsi="TH SarabunPSK" w:cs="TH SarabunPSK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cs/>
                        </w:rPr>
                        <w:t xml:space="preserve">     - ผู้เรียน</w:t>
                      </w:r>
                    </w:p>
                    <w:p w:rsidR="005552F3" w:rsidRPr="00137AD3" w:rsidRDefault="005552F3" w:rsidP="00105F60">
                      <w:pPr>
                        <w:ind w:left="360" w:right="-180" w:hanging="360"/>
                        <w:rPr>
                          <w:rFonts w:ascii="TH SarabunPSK" w:hAnsi="TH SarabunPSK" w:cs="TH SarabunPSK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cs/>
                        </w:rPr>
                        <w:t xml:space="preserve">     - กระบวนการเรียนการสอน</w:t>
                      </w:r>
                    </w:p>
                    <w:p w:rsidR="005552F3" w:rsidRPr="00137AD3" w:rsidRDefault="005552F3" w:rsidP="00105F60">
                      <w:pPr>
                        <w:ind w:right="-180"/>
                        <w:rPr>
                          <w:rFonts w:ascii="TH SarabunPSK" w:hAnsi="TH SarabunPSK" w:cs="TH SarabunPSK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cs/>
                        </w:rPr>
                        <w:t xml:space="preserve">     - การวัดและประเมินผล</w:t>
                      </w:r>
                    </w:p>
                    <w:p w:rsidR="005552F3" w:rsidRPr="00137AD3" w:rsidRDefault="005552F3" w:rsidP="00105F60">
                      <w:pPr>
                        <w:ind w:left="142" w:right="-180" w:hanging="142"/>
                        <w:rPr>
                          <w:rFonts w:ascii="TH SarabunPSK" w:hAnsi="TH SarabunPSK" w:cs="TH SarabunPSK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</w:rPr>
                        <w:t xml:space="preserve">* </w:t>
                      </w:r>
                      <w:r w:rsidRPr="00137AD3">
                        <w:rPr>
                          <w:rFonts w:ascii="TH SarabunPSK" w:hAnsi="TH SarabunPSK" w:cs="TH SarabunPSK"/>
                          <w:cs/>
                        </w:rPr>
                        <w:t>การวิจัยและงานสร้างสรรค์/              นวัตกรรมและการสร้างองค์ความรู้</w:t>
                      </w:r>
                    </w:p>
                    <w:p w:rsidR="005552F3" w:rsidRPr="00137AD3" w:rsidRDefault="005552F3" w:rsidP="00105F60">
                      <w:pPr>
                        <w:ind w:left="142" w:right="-180" w:hanging="142"/>
                        <w:rPr>
                          <w:rFonts w:ascii="TH SarabunPSK" w:hAnsi="TH SarabunPSK" w:cs="TH SarabunPSK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</w:rPr>
                        <w:t>*</w:t>
                      </w:r>
                      <w:r w:rsidRPr="00137AD3">
                        <w:rPr>
                          <w:rFonts w:ascii="TH SarabunPSK" w:hAnsi="TH SarabunPSK" w:cs="TH SarabunPSK"/>
                          <w:cs/>
                        </w:rPr>
                        <w:t xml:space="preserve"> การทำนุบำรุงศิลป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วัฒนธรรม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แลขนบธรรมเนียมประเพณี</w:t>
                      </w:r>
                      <w:r w:rsidRPr="00137AD3">
                        <w:rPr>
                          <w:rFonts w:ascii="TH SarabunPSK" w:hAnsi="TH SarabunPSK" w:cs="TH SarabunPSK"/>
                          <w:cs/>
                        </w:rPr>
                        <w:t>ทางทหาร</w:t>
                      </w:r>
                    </w:p>
                    <w:p w:rsidR="005552F3" w:rsidRDefault="005552F3" w:rsidP="00105F60">
                      <w:pPr>
                        <w:ind w:left="180" w:right="-180" w:hanging="180"/>
                        <w:rPr>
                          <w:rFonts w:ascii="TH SarabunPSK" w:hAnsi="TH SarabunPSK" w:cs="TH SarabunPSK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</w:rPr>
                        <w:t xml:space="preserve">* </w:t>
                      </w:r>
                      <w:r w:rsidRPr="00137AD3">
                        <w:rPr>
                          <w:rFonts w:ascii="TH SarabunPSK" w:hAnsi="TH SarabunPSK" w:cs="TH SarabunPSK"/>
                          <w:cs/>
                        </w:rPr>
                        <w:t>การพัฒนาภาวะผู้นำทางทหารและ</w:t>
                      </w:r>
                    </w:p>
                    <w:p w:rsidR="005552F3" w:rsidRPr="00137AD3" w:rsidRDefault="005552F3" w:rsidP="00105F60">
                      <w:pPr>
                        <w:ind w:left="180" w:right="-180" w:hanging="18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137AD3">
                        <w:rPr>
                          <w:rFonts w:ascii="TH SarabunPSK" w:hAnsi="TH SarabunPSK" w:cs="TH SarabunPSK"/>
                          <w:cs/>
                        </w:rPr>
                        <w:t>การปลูกฝังความเป็น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ทหารอาชีพ</w:t>
                      </w:r>
                      <w:r w:rsidRPr="00137AD3">
                        <w:rPr>
                          <w:rFonts w:ascii="TH SarabunPSK" w:hAnsi="TH SarabunPSK" w:cs="TH SarabunPSK"/>
                          <w:cs/>
                        </w:rPr>
                        <w:t xml:space="preserve">               </w:t>
                      </w:r>
                    </w:p>
                    <w:p w:rsidR="005552F3" w:rsidRPr="00137AD3" w:rsidRDefault="005552F3" w:rsidP="00105F60">
                      <w:pPr>
                        <w:ind w:right="-180"/>
                        <w:rPr>
                          <w:rFonts w:ascii="TH SarabunPSK" w:hAnsi="TH SarabunPSK" w:cs="TH SarabunPSK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</w:rPr>
                        <w:t xml:space="preserve">* </w:t>
                      </w:r>
                      <w:r w:rsidRPr="00137AD3">
                        <w:rPr>
                          <w:rFonts w:ascii="TH SarabunPSK" w:hAnsi="TH SarabunPSK" w:cs="TH SarabunPSK"/>
                          <w:cs/>
                        </w:rPr>
                        <w:t>กิจกรรมพัฒนาผู้เรียน</w:t>
                      </w:r>
                    </w:p>
                    <w:p w:rsidR="005552F3" w:rsidRPr="00137AD3" w:rsidRDefault="005552F3" w:rsidP="00105F60">
                      <w:pPr>
                        <w:ind w:right="-180"/>
                        <w:rPr>
                          <w:rFonts w:ascii="TH SarabunPSK" w:hAnsi="TH SarabunPSK" w:cs="TH SarabunPSK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</w:rPr>
                        <w:t xml:space="preserve">* </w:t>
                      </w:r>
                      <w:r w:rsidRPr="00137AD3">
                        <w:rPr>
                          <w:rFonts w:ascii="TH SarabunPSK" w:hAnsi="TH SarabunPSK" w:cs="TH SarabunPSK"/>
                          <w:cs/>
                        </w:rPr>
                        <w:t>การบริหารจัดการ</w:t>
                      </w:r>
                    </w:p>
                    <w:p w:rsidR="005552F3" w:rsidRPr="00137AD3" w:rsidRDefault="005552F3" w:rsidP="00105F60">
                      <w:pPr>
                        <w:ind w:left="180" w:right="-180" w:hanging="180"/>
                        <w:rPr>
                          <w:rFonts w:ascii="TH SarabunPSK" w:hAnsi="TH SarabunPSK" w:cs="TH SarabunPSK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</w:rPr>
                        <w:t xml:space="preserve">*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ระบบและกลไก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การประกัน</w:t>
                      </w:r>
                      <w:r w:rsidRPr="00137AD3">
                        <w:rPr>
                          <w:rFonts w:ascii="TH SarabunPSK" w:hAnsi="TH SarabunPSK" w:cs="TH SarabunPSK"/>
                          <w:cs/>
                        </w:rPr>
                        <w:t>คุณภาพ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531495</wp:posOffset>
                </wp:positionV>
                <wp:extent cx="989330" cy="72390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hrough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2F3" w:rsidRPr="00137AD3" w:rsidRDefault="005552F3" w:rsidP="00105F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ผลผลิต</w:t>
                            </w:r>
                          </w:p>
                          <w:p w:rsidR="005552F3" w:rsidRPr="00137AD3" w:rsidRDefault="005552F3" w:rsidP="00105F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Output)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0.15pt;margin-top:41.85pt;width:77.9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QEKwIAAFc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">
                <v:textbox>
                  <w:txbxContent>
                    <w:p w:rsidR="005552F3" w:rsidRPr="00137AD3" w:rsidRDefault="005552F3" w:rsidP="00105F6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ผลผลิต</w:t>
                      </w:r>
                    </w:p>
                    <w:p w:rsidR="005552F3" w:rsidRPr="00137AD3" w:rsidRDefault="005552F3" w:rsidP="00105F6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137A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Output)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1333500</wp:posOffset>
                </wp:positionV>
                <wp:extent cx="1371600" cy="1943100"/>
                <wp:effectExtent l="0" t="0" r="0" b="0"/>
                <wp:wrapThrough wrapText="bothSides">
                  <wp:wrapPolygon edited="0">
                    <wp:start x="0" y="0"/>
                    <wp:lineTo x="0" y="21388"/>
                    <wp:lineTo x="21300" y="21388"/>
                    <wp:lineTo x="21300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2F3" w:rsidRPr="00137AD3" w:rsidRDefault="005552F3" w:rsidP="00105F60">
                            <w:pPr>
                              <w:ind w:left="142" w:hanging="142"/>
                              <w:rPr>
                                <w:rFonts w:ascii="TH SarabunPSK" w:hAnsi="TH SarabunPSK" w:cs="TH SarabunPSK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</w:rPr>
                              <w:t xml:space="preserve">* 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cs/>
                              </w:rPr>
                              <w:t>สนองนโยบาย              การผลิต/พัฒนา           กำลังพลของกองทัพ</w:t>
                            </w:r>
                          </w:p>
                          <w:p w:rsidR="005552F3" w:rsidRPr="00137AD3" w:rsidRDefault="005552F3" w:rsidP="00105F60">
                            <w:pPr>
                              <w:ind w:left="180" w:hanging="180"/>
                              <w:rPr>
                                <w:rFonts w:ascii="TH SarabunPSK" w:hAnsi="TH SarabunPSK" w:cs="TH SarabunPSK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</w:rPr>
                              <w:t xml:space="preserve">* 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ความพึงพอใจของหน่วย</w:t>
                            </w:r>
                          </w:p>
                          <w:p w:rsidR="005552F3" w:rsidRPr="00137AD3" w:rsidRDefault="005552F3" w:rsidP="00105F60">
                            <w:pPr>
                              <w:ind w:left="142" w:hanging="142"/>
                              <w:rPr>
                                <w:rFonts w:ascii="TH SarabunPSK" w:hAnsi="TH SarabunPSK" w:cs="TH SarabunPSK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</w:rPr>
                              <w:t xml:space="preserve">* 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cs/>
                              </w:rPr>
                              <w:t>ศรัทธา/ความเชื่อมั่น          ที่มีต่อสถาบัน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79.1pt;margin-top:105pt;width:108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" stroked="f">
                <v:textbox>
                  <w:txbxContent>
                    <w:p w:rsidR="005552F3" w:rsidRPr="00137AD3" w:rsidRDefault="005552F3" w:rsidP="00105F60">
                      <w:pPr>
                        <w:ind w:left="142" w:hanging="142"/>
                        <w:rPr>
                          <w:rFonts w:ascii="TH SarabunPSK" w:hAnsi="TH SarabunPSK" w:cs="TH SarabunPSK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</w:rPr>
                        <w:t xml:space="preserve">* </w:t>
                      </w:r>
                      <w:r w:rsidRPr="00137AD3">
                        <w:rPr>
                          <w:rFonts w:ascii="TH SarabunPSK" w:hAnsi="TH SarabunPSK" w:cs="TH SarabunPSK"/>
                          <w:cs/>
                        </w:rPr>
                        <w:t>สนองนโยบาย              การผลิต/พัฒนา           กำลังพลของกองทัพ</w:t>
                      </w:r>
                    </w:p>
                    <w:p w:rsidR="005552F3" w:rsidRPr="00137AD3" w:rsidRDefault="005552F3" w:rsidP="00105F60">
                      <w:pPr>
                        <w:ind w:left="180" w:hanging="180"/>
                        <w:rPr>
                          <w:rFonts w:ascii="TH SarabunPSK" w:hAnsi="TH SarabunPSK" w:cs="TH SarabunPSK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</w:rPr>
                        <w:t xml:space="preserve">* </w:t>
                      </w:r>
                      <w:r w:rsidRPr="00137AD3">
                        <w:rPr>
                          <w:rFonts w:ascii="TH SarabunPSK" w:hAnsi="TH SarabunPSK" w:cs="TH SarabunPSK"/>
                          <w:cs/>
                        </w:rPr>
                        <w:t>ความพึงพอใจของหน่วย</w:t>
                      </w:r>
                    </w:p>
                    <w:p w:rsidR="005552F3" w:rsidRPr="00137AD3" w:rsidRDefault="005552F3" w:rsidP="00105F60">
                      <w:pPr>
                        <w:ind w:left="142" w:hanging="142"/>
                        <w:rPr>
                          <w:rFonts w:ascii="TH SarabunPSK" w:hAnsi="TH SarabunPSK" w:cs="TH SarabunPSK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</w:rPr>
                        <w:t xml:space="preserve">* </w:t>
                      </w:r>
                      <w:r w:rsidRPr="00137AD3">
                        <w:rPr>
                          <w:rFonts w:ascii="TH SarabunPSK" w:hAnsi="TH SarabunPSK" w:cs="TH SarabunPSK"/>
                          <w:cs/>
                        </w:rPr>
                        <w:t>ศรัทธา/ความเชื่อมั่น          ที่มีต่อสถาบัน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569595</wp:posOffset>
                </wp:positionV>
                <wp:extent cx="894080" cy="68580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hrough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2F3" w:rsidRPr="00137AD3" w:rsidRDefault="005552F3" w:rsidP="00105F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ผลลัพธ์</w:t>
                            </w:r>
                          </w:p>
                          <w:p w:rsidR="005552F3" w:rsidRPr="00137AD3" w:rsidRDefault="005552F3" w:rsidP="00105F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Outcome)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91.9pt;margin-top:44.85pt;width:70.4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">
                <v:textbox>
                  <w:txbxContent>
                    <w:p w:rsidR="005552F3" w:rsidRPr="00137AD3" w:rsidRDefault="005552F3" w:rsidP="00105F6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ผลลัพธ์</w:t>
                      </w:r>
                    </w:p>
                    <w:p w:rsidR="005552F3" w:rsidRPr="00137AD3" w:rsidRDefault="005552F3" w:rsidP="00105F6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137A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Outcome)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802640</wp:posOffset>
                </wp:positionV>
                <wp:extent cx="381000" cy="228600"/>
                <wp:effectExtent l="0" t="19050" r="38100" b="38100"/>
                <wp:wrapThrough wrapText="bothSides">
                  <wp:wrapPolygon edited="0">
                    <wp:start x="14040" y="-1800"/>
                    <wp:lineTo x="0" y="1800"/>
                    <wp:lineTo x="0" y="16200"/>
                    <wp:lineTo x="14040" y="23400"/>
                    <wp:lineTo x="19440" y="23400"/>
                    <wp:lineTo x="22680" y="10800"/>
                    <wp:lineTo x="19440" y="-1800"/>
                    <wp:lineTo x="14040" y="-1800"/>
                  </wp:wrapPolygon>
                </wp:wrapThrough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2F3" w:rsidRDefault="005552F3" w:rsidP="00105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31" type="#_x0000_t13" style="position:absolute;margin-left:348.95pt;margin-top:63.2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">
                <v:textbox>
                  <w:txbxContent>
                    <w:p w:rsidR="005552F3" w:rsidRDefault="005552F3" w:rsidP="00105F60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725170</wp:posOffset>
                </wp:positionV>
                <wp:extent cx="381000" cy="228600"/>
                <wp:effectExtent l="0" t="19050" r="38100" b="38100"/>
                <wp:wrapThrough wrapText="bothSides">
                  <wp:wrapPolygon edited="0">
                    <wp:start x="14040" y="-1800"/>
                    <wp:lineTo x="0" y="1800"/>
                    <wp:lineTo x="0" y="16200"/>
                    <wp:lineTo x="14040" y="23400"/>
                    <wp:lineTo x="19440" y="23400"/>
                    <wp:lineTo x="22680" y="10800"/>
                    <wp:lineTo x="19440" y="-1800"/>
                    <wp:lineTo x="14040" y="-1800"/>
                  </wp:wrapPolygon>
                </wp:wrapThrough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2F3" w:rsidRDefault="00EA1452" w:rsidP="00105F60">
                            <w:r w:rsidRPr="00991D99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3670" cy="109855"/>
                                  <wp:effectExtent l="0" t="0" r="0" b="444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2" type="#_x0000_t13" style="position:absolute;margin-left:216.35pt;margin-top:57.1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">
                <v:textbox>
                  <w:txbxContent>
                    <w:p w:rsidR="005552F3" w:rsidRDefault="00EA1452" w:rsidP="00105F60">
                      <w:r w:rsidRPr="00991D99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3670" cy="109855"/>
                            <wp:effectExtent l="0" t="0" r="0" b="444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531495</wp:posOffset>
                </wp:positionV>
                <wp:extent cx="914400" cy="723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2F3" w:rsidRPr="00137AD3" w:rsidRDefault="005552F3" w:rsidP="00105F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กระบวนการ</w:t>
                            </w:r>
                          </w:p>
                          <w:p w:rsidR="005552F3" w:rsidRPr="00137AD3" w:rsidRDefault="005552F3" w:rsidP="00105F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Process)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29.1pt;margin-top:41.85pt;width:1in;height: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">
                <v:textbox>
                  <w:txbxContent>
                    <w:p w:rsidR="005552F3" w:rsidRPr="00137AD3" w:rsidRDefault="005552F3" w:rsidP="00105F6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กระบวนการ</w:t>
                      </w:r>
                    </w:p>
                    <w:p w:rsidR="005552F3" w:rsidRPr="00137AD3" w:rsidRDefault="005552F3" w:rsidP="00105F6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137A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Process)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1313180</wp:posOffset>
                </wp:positionV>
                <wp:extent cx="1266825" cy="3091180"/>
                <wp:effectExtent l="0" t="0" r="9525" b="0"/>
                <wp:wrapThrough wrapText="bothSides">
                  <wp:wrapPolygon edited="0">
                    <wp:start x="0" y="0"/>
                    <wp:lineTo x="0" y="21431"/>
                    <wp:lineTo x="21438" y="21431"/>
                    <wp:lineTo x="21438" y="0"/>
                    <wp:lineTo x="0" y="0"/>
                  </wp:wrapPolygon>
                </wp:wrapThrough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09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2F3" w:rsidRPr="00137AD3" w:rsidRDefault="005552F3" w:rsidP="00105F60">
                            <w:pPr>
                              <w:ind w:left="142" w:hanging="142"/>
                              <w:rPr>
                                <w:rFonts w:ascii="TH SarabunPSK" w:hAnsi="TH SarabunPSK" w:cs="TH SarabunPSK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</w:rPr>
                              <w:t xml:space="preserve">* 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cs/>
                              </w:rPr>
                              <w:t>ผู้สำเร็จการศึกษามีคุณลักษณะทางวิชาการ - ทหาร          ที่พึงประสงค์</w:t>
                            </w:r>
                          </w:p>
                          <w:p w:rsidR="005552F3" w:rsidRPr="00137AD3" w:rsidRDefault="005552F3" w:rsidP="00105F60">
                            <w:pPr>
                              <w:ind w:left="142" w:hanging="142"/>
                              <w:rPr>
                                <w:rFonts w:ascii="TH SarabunPSK" w:hAnsi="TH SarabunPSK" w:cs="TH SarabunPSK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</w:rPr>
                              <w:t>*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ผลงานวิจัยและงานสร้างสรรค์/ ผลงาน นวัตกรรมและการสร้างองค์ความรู้</w:t>
                            </w:r>
                          </w:p>
                          <w:p w:rsidR="005552F3" w:rsidRPr="00137AD3" w:rsidRDefault="005552F3" w:rsidP="00105F60">
                            <w:pPr>
                              <w:ind w:left="142" w:hanging="142"/>
                              <w:rPr>
                                <w:rFonts w:ascii="TH SarabunPSK" w:hAnsi="TH SarabunPSK" w:cs="TH SarabunPSK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</w:rPr>
                              <w:t>*</w:t>
                            </w:r>
                            <w:r w:rsidRPr="00137A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การบริการทางวิชาการ/องค์การแห่งการเรียนรู้/        องค์ความรู้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55.75pt;margin-top:103.4pt;width:99.75pt;height:2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" stroked="f">
                <v:textbox>
                  <w:txbxContent>
                    <w:p w:rsidR="005552F3" w:rsidRPr="00137AD3" w:rsidRDefault="005552F3" w:rsidP="00105F60">
                      <w:pPr>
                        <w:ind w:left="142" w:hanging="142"/>
                        <w:rPr>
                          <w:rFonts w:ascii="TH SarabunPSK" w:hAnsi="TH SarabunPSK" w:cs="TH SarabunPSK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</w:rPr>
                        <w:t xml:space="preserve">* </w:t>
                      </w:r>
                      <w:r w:rsidRPr="00137AD3">
                        <w:rPr>
                          <w:rFonts w:ascii="TH SarabunPSK" w:hAnsi="TH SarabunPSK" w:cs="TH SarabunPSK"/>
                          <w:cs/>
                        </w:rPr>
                        <w:t>ผู้สำเร็จการศึกษามีคุณลักษณะทางวิชาการ - ทหาร          ที่พึงประสงค์</w:t>
                      </w:r>
                    </w:p>
                    <w:p w:rsidR="005552F3" w:rsidRPr="00137AD3" w:rsidRDefault="005552F3" w:rsidP="00105F60">
                      <w:pPr>
                        <w:ind w:left="142" w:hanging="142"/>
                        <w:rPr>
                          <w:rFonts w:ascii="TH SarabunPSK" w:hAnsi="TH SarabunPSK" w:cs="TH SarabunPSK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</w:rPr>
                        <w:t>*</w:t>
                      </w:r>
                      <w:r w:rsidRPr="00137AD3">
                        <w:rPr>
                          <w:rFonts w:ascii="TH SarabunPSK" w:hAnsi="TH SarabunPSK" w:cs="TH SarabunPSK"/>
                          <w:cs/>
                        </w:rPr>
                        <w:t xml:space="preserve"> ผลงานวิจัยและงานสร้างสรรค์/ ผลงาน นวัตกรรมและการสร้างองค์ความรู้</w:t>
                      </w:r>
                    </w:p>
                    <w:p w:rsidR="005552F3" w:rsidRPr="00137AD3" w:rsidRDefault="005552F3" w:rsidP="00105F60">
                      <w:pPr>
                        <w:ind w:left="142" w:hanging="142"/>
                        <w:rPr>
                          <w:rFonts w:ascii="TH SarabunPSK" w:hAnsi="TH SarabunPSK" w:cs="TH SarabunPSK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</w:rPr>
                        <w:t>*</w:t>
                      </w:r>
                      <w:r w:rsidRPr="00137AD3">
                        <w:rPr>
                          <w:rFonts w:ascii="TH SarabunPSK" w:hAnsi="TH SarabunPSK" w:cs="TH SarabunPSK"/>
                          <w:cs/>
                        </w:rPr>
                        <w:t xml:space="preserve"> การบริการทางวิชาการ/องค์การแห่งการเรียนรู้/        องค์ความรู้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725170</wp:posOffset>
                </wp:positionV>
                <wp:extent cx="381000" cy="228600"/>
                <wp:effectExtent l="0" t="19050" r="38100" b="38100"/>
                <wp:wrapThrough wrapText="bothSides">
                  <wp:wrapPolygon edited="0">
                    <wp:start x="14040" y="-1800"/>
                    <wp:lineTo x="0" y="1800"/>
                    <wp:lineTo x="0" y="16200"/>
                    <wp:lineTo x="14040" y="23400"/>
                    <wp:lineTo x="19440" y="23400"/>
                    <wp:lineTo x="22680" y="10800"/>
                    <wp:lineTo x="19440" y="-1800"/>
                    <wp:lineTo x="14040" y="-1800"/>
                  </wp:wrapPolygon>
                </wp:wrapThrough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2F3" w:rsidRDefault="00EA1452" w:rsidP="00105F60">
                            <w:r w:rsidRPr="00991D99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3670" cy="109855"/>
                                  <wp:effectExtent l="0" t="0" r="0" b="4445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5" type="#_x0000_t13" style="position:absolute;margin-left:88.5pt;margin-top:57.1pt;width:30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">
                <v:textbox>
                  <w:txbxContent>
                    <w:p w:rsidR="005552F3" w:rsidRDefault="00EA1452" w:rsidP="00105F60">
                      <w:r w:rsidRPr="00991D99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3670" cy="109855"/>
                            <wp:effectExtent l="0" t="0" r="0" b="4445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531495</wp:posOffset>
                </wp:positionV>
                <wp:extent cx="942975" cy="7239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2F3" w:rsidRPr="00137AD3" w:rsidRDefault="005552F3" w:rsidP="00105F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ปัจจัยนำเข้า</w:t>
                            </w:r>
                          </w:p>
                          <w:p w:rsidR="005552F3" w:rsidRPr="00137AD3" w:rsidRDefault="005552F3" w:rsidP="00105F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7A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(Input)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6.75pt;margin-top:41.85pt;width:74.25pt;height:5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">
                <v:textbox>
                  <w:txbxContent>
                    <w:p w:rsidR="005552F3" w:rsidRPr="00137AD3" w:rsidRDefault="005552F3" w:rsidP="00105F6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ปัจจัยนำเข้า</w:t>
                      </w:r>
                    </w:p>
                    <w:p w:rsidR="005552F3" w:rsidRPr="00137AD3" w:rsidRDefault="005552F3" w:rsidP="00105F6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7A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(Input)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05F60" w:rsidRPr="0011036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ระบบการประกันคุณภาพการศึกษาของกองทัพ</w:t>
      </w:r>
    </w:p>
    <w:p w:rsidR="00051BE9" w:rsidRPr="0011036B" w:rsidRDefault="00051BE9" w:rsidP="00051BE9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ind w:right="-71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05F60" w:rsidRPr="0011036B" w:rsidRDefault="00105F60" w:rsidP="00051BE9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ind w:right="-71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1036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การดําเนินงานการประกันคุณภาพการศึกษาภายในสถาบันการศึกษาของกองทัพ</w:t>
      </w:r>
      <w:r w:rsidRPr="0011036B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105F60" w:rsidRPr="0011036B" w:rsidRDefault="00105F60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>การดําเนินงานประกันคุณภาพการศึกษา ตามนโยบายการประกันคุณภาพการศึกษาสถาบัน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การศึกษาของกองทัพ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มีแนวทางดังนี้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5552F3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แต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งตั้งคณะกรรมการประกันคุณภาพการศึกษาของสถาบัน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</w:rPr>
        <w:t xml:space="preserve">(Quality Assurance Committee)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ซึ่งมีบทบาทหน้าที่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05F60">
      <w:pPr>
        <w:tabs>
          <w:tab w:val="left" w:pos="851"/>
          <w:tab w:val="left" w:pos="1276"/>
          <w:tab w:val="left" w:pos="1701"/>
          <w:tab w:val="left" w:pos="2410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๑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กําหนดหลักเกณฑ</w:t>
      </w:r>
      <w:r w:rsidRPr="0011036B">
        <w:rPr>
          <w:rFonts w:ascii="TH SarabunPSK" w:hAnsi="TH SarabunPSK" w:cs="TH SarabunPSK"/>
          <w:sz w:val="32"/>
          <w:szCs w:val="32"/>
        </w:rPr>
        <w:t>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และขั้นตอนในการดําเนินงาน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โดยออกเป</w:t>
      </w:r>
      <w:r w:rsidRPr="0011036B">
        <w:rPr>
          <w:rFonts w:ascii="TH SarabunPSK" w:hAnsi="TH SarabunPSK" w:cs="TH SarabunPSK"/>
          <w:sz w:val="32"/>
          <w:szCs w:val="32"/>
        </w:rPr>
        <w:t></w:t>
      </w:r>
      <w:r w:rsidRPr="0011036B">
        <w:rPr>
          <w:rFonts w:ascii="TH SarabunPSK" w:hAnsi="TH SarabunPSK" w:cs="TH SarabunPSK"/>
          <w:sz w:val="32"/>
          <w:szCs w:val="32"/>
          <w:cs/>
        </w:rPr>
        <w:t>นคําสั่ง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หรือระเบียบปฏิบัติของสถาบันให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สอดคล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องกับแนวทางในการดําเนินการตามที่กระทรวงกลาโหม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และกองทัพไทย</w:t>
      </w:r>
      <w:r w:rsidRPr="0011036B">
        <w:rPr>
          <w:rFonts w:ascii="TH SarabunPSK" w:hAnsi="TH SarabunPSK" w:cs="TH SarabunPSK"/>
          <w:sz w:val="32"/>
          <w:szCs w:val="32"/>
          <w:cs/>
        </w:rPr>
        <w:t>กําหนดขึ้น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05F60">
      <w:pPr>
        <w:tabs>
          <w:tab w:val="left" w:pos="851"/>
          <w:tab w:val="left" w:pos="1276"/>
          <w:tab w:val="left" w:pos="1701"/>
          <w:tab w:val="left" w:pos="2410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๒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กําหนดแผนการดําเนินงานการประกันคุณภาพการศึกษาของสถาบัน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75FF3">
      <w:pPr>
        <w:tabs>
          <w:tab w:val="left" w:pos="851"/>
          <w:tab w:val="left" w:pos="1276"/>
          <w:tab w:val="left" w:pos="1701"/>
          <w:tab w:val="left" w:pos="2410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๑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๓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กําหนดมาตรการส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งเสริม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การควบคุม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การตรวจสอบและประเมินคุณภาพการจัดการศึกษา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การบริหารและการจัดการ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05F60">
      <w:pPr>
        <w:tabs>
          <w:tab w:val="left" w:pos="851"/>
          <w:tab w:val="left" w:pos="1276"/>
          <w:tab w:val="left" w:pos="1560"/>
          <w:tab w:val="left" w:pos="1701"/>
          <w:tab w:val="left" w:pos="2410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๑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๓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๑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กําหนดคุณลักษณะ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11036B">
        <w:rPr>
          <w:rFonts w:ascii="TH SarabunPSK" w:hAnsi="TH SarabunPSK" w:cs="TH SarabunPSK"/>
          <w:sz w:val="32"/>
          <w:szCs w:val="32"/>
          <w:cs/>
        </w:rPr>
        <w:t>ทหารที่พึงประสงค</w:t>
      </w:r>
      <w:r w:rsidRPr="0011036B">
        <w:rPr>
          <w:rFonts w:ascii="TH SarabunPSK" w:hAnsi="TH SarabunPSK" w:cs="TH SarabunPSK"/>
          <w:sz w:val="32"/>
          <w:szCs w:val="32"/>
        </w:rPr>
        <w:t></w:t>
      </w:r>
      <w:r w:rsidRPr="0011036B">
        <w:rPr>
          <w:rFonts w:ascii="TH SarabunPSK" w:hAnsi="TH SarabunPSK" w:cs="TH SarabunPSK"/>
          <w:sz w:val="32"/>
          <w:szCs w:val="32"/>
          <w:cs/>
        </w:rPr>
        <w:t>ของผู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สําเร็จการศึกษา</w:t>
      </w:r>
    </w:p>
    <w:p w:rsidR="00105F60" w:rsidRPr="0011036B" w:rsidRDefault="00105F60" w:rsidP="00105F60">
      <w:pPr>
        <w:tabs>
          <w:tab w:val="left" w:pos="851"/>
          <w:tab w:val="left" w:pos="1276"/>
          <w:tab w:val="left" w:pos="1560"/>
          <w:tab w:val="left" w:pos="1701"/>
          <w:tab w:val="left" w:pos="2410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๑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๓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๒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จัด</w:t>
      </w:r>
      <w:r w:rsidRPr="0011036B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1036B">
        <w:rPr>
          <w:rFonts w:ascii="TH SarabunPSK" w:hAnsi="TH SarabunPSK" w:cs="TH SarabunPSK"/>
          <w:sz w:val="32"/>
          <w:szCs w:val="32"/>
          <w:cs/>
        </w:rPr>
        <w:t>เน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นให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ผู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เรียน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เป็นสำคัญ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05F60">
      <w:pPr>
        <w:tabs>
          <w:tab w:val="left" w:pos="851"/>
          <w:tab w:val="left" w:pos="1080"/>
          <w:tab w:val="left" w:pos="1134"/>
          <w:tab w:val="left" w:pos="1701"/>
          <w:tab w:val="left" w:pos="2410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๑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๓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กําหนด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หน้าที่และภาระงาน</w:t>
      </w:r>
      <w:r w:rsidRPr="0011036B">
        <w:rPr>
          <w:rFonts w:ascii="TH SarabunPSK" w:hAnsi="TH SarabunPSK" w:cs="TH SarabunPSK"/>
          <w:sz w:val="32"/>
          <w:szCs w:val="32"/>
          <w:cs/>
        </w:rPr>
        <w:t>ของครู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อาจารย</w:t>
      </w:r>
      <w:r w:rsidRPr="0011036B">
        <w:rPr>
          <w:rFonts w:ascii="TH SarabunPSK" w:hAnsi="TH SarabunPSK" w:cs="TH SarabunPSK"/>
          <w:sz w:val="32"/>
          <w:szCs w:val="32"/>
        </w:rPr>
        <w:t></w:t>
      </w:r>
      <w:r w:rsidRPr="0011036B">
        <w:rPr>
          <w:rFonts w:ascii="TH SarabunPSK" w:hAnsi="TH SarabunPSK" w:cs="TH SarabunPSK"/>
          <w:sz w:val="32"/>
          <w:szCs w:val="32"/>
          <w:cs/>
        </w:rPr>
        <w:t>ในสถาบัน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05F60">
      <w:pPr>
        <w:tabs>
          <w:tab w:val="left" w:pos="851"/>
          <w:tab w:val="left" w:pos="1080"/>
          <w:tab w:val="left" w:pos="1134"/>
          <w:tab w:val="left" w:pos="1701"/>
          <w:tab w:val="left" w:pos="2410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๑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๓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๔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กําหนด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มาตรฐาน </w:t>
      </w:r>
      <w:r w:rsidRPr="0011036B">
        <w:rPr>
          <w:rFonts w:ascii="TH SarabunPSK" w:hAnsi="TH SarabunPSK" w:cs="TH SarabunPSK"/>
          <w:sz w:val="32"/>
          <w:szCs w:val="32"/>
          <w:cs/>
        </w:rPr>
        <w:t>ตัวบ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งชี้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1036B">
        <w:rPr>
          <w:rFonts w:ascii="TH SarabunPSK" w:hAnsi="TH SarabunPSK" w:cs="TH SarabunPSK"/>
          <w:sz w:val="32"/>
          <w:szCs w:val="32"/>
          <w:cs/>
        </w:rPr>
        <w:t>เกณฑ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์การประเมิน</w:t>
      </w:r>
      <w:r w:rsidRPr="0011036B">
        <w:rPr>
          <w:rFonts w:ascii="TH SarabunPSK" w:hAnsi="TH SarabunPSK" w:cs="TH SarabunPSK"/>
          <w:sz w:val="32"/>
          <w:szCs w:val="32"/>
          <w:cs/>
        </w:rPr>
        <w:t>ที่ใช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ควบคุมคุณภาพ</w:t>
      </w:r>
      <w:r w:rsidR="00937243" w:rsidRPr="0011036B">
        <w:rPr>
          <w:rFonts w:ascii="TH SarabunPSK" w:hAnsi="TH SarabunPSK" w:cs="TH SarabunPSK" w:hint="cs"/>
          <w:sz w:val="32"/>
          <w:szCs w:val="32"/>
          <w:cs/>
        </w:rPr>
        <w:t xml:space="preserve">   การจัด</w:t>
      </w:r>
      <w:r w:rsidRPr="0011036B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05F60">
      <w:pPr>
        <w:tabs>
          <w:tab w:val="left" w:pos="851"/>
          <w:tab w:val="left" w:pos="1080"/>
          <w:tab w:val="left" w:pos="1134"/>
          <w:tab w:val="left" w:pos="1701"/>
          <w:tab w:val="left" w:pos="2410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๑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๓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๕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พัฒนาระบบการจัดเก็บข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อมูล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 w:rsidRPr="0011036B">
        <w:rPr>
          <w:rFonts w:ascii="TH SarabunPSK" w:hAnsi="TH SarabunPSK" w:cs="TH SarabunPSK"/>
          <w:sz w:val="32"/>
          <w:szCs w:val="32"/>
          <w:cs/>
        </w:rPr>
        <w:t>ของสถาบันให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เพื่อใช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ในการควบคุม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การตรวจสอบ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และการประเมินผล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05F60">
      <w:pPr>
        <w:tabs>
          <w:tab w:val="left" w:pos="851"/>
          <w:tab w:val="left" w:pos="1080"/>
          <w:tab w:val="left" w:pos="1134"/>
          <w:tab w:val="left" w:pos="1701"/>
          <w:tab w:val="left" w:pos="2410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๑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๓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๖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พัฒนา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มาตรฐาน </w:t>
      </w:r>
      <w:r w:rsidRPr="0011036B">
        <w:rPr>
          <w:rFonts w:ascii="TH SarabunPSK" w:hAnsi="TH SarabunPSK" w:cs="TH SarabunPSK"/>
          <w:sz w:val="32"/>
          <w:szCs w:val="32"/>
          <w:cs/>
        </w:rPr>
        <w:t>ตัวบ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งชี้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1036B">
        <w:rPr>
          <w:rFonts w:ascii="TH SarabunPSK" w:hAnsi="TH SarabunPSK" w:cs="TH SarabunPSK"/>
          <w:sz w:val="32"/>
          <w:szCs w:val="32"/>
          <w:cs/>
        </w:rPr>
        <w:t>เกณฑ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์การประเมิน</w:t>
      </w:r>
      <w:r w:rsidRPr="0011036B">
        <w:rPr>
          <w:rFonts w:ascii="TH SarabunPSK" w:hAnsi="TH SarabunPSK" w:cs="TH SarabunPSK"/>
          <w:sz w:val="32"/>
          <w:szCs w:val="32"/>
          <w:cs/>
        </w:rPr>
        <w:t>ให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มีความเหมาะสมและ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สอดคล้องกับบริบททางสังคมที่เปลี่ยนแปลงไป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05F60">
      <w:pPr>
        <w:tabs>
          <w:tab w:val="left" w:pos="851"/>
          <w:tab w:val="left" w:pos="1080"/>
          <w:tab w:val="left" w:pos="1134"/>
          <w:tab w:val="left" w:pos="1701"/>
          <w:tab w:val="left" w:pos="2410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๑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๓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๗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กำหนด</w:t>
      </w:r>
      <w:r w:rsidRPr="0011036B">
        <w:rPr>
          <w:rFonts w:ascii="TH SarabunPSK" w:hAnsi="TH SarabunPSK" w:cs="TH SarabunPSK"/>
          <w:sz w:val="32"/>
          <w:szCs w:val="32"/>
          <w:cs/>
        </w:rPr>
        <w:t>วิธีการส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งเสริม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ตรวจสอบและประเมินคุณภาพ</w:t>
      </w:r>
      <w:r w:rsidR="00937243" w:rsidRPr="0011036B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11036B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การบริหารและการจัดการ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05F60">
      <w:pPr>
        <w:tabs>
          <w:tab w:val="left" w:pos="851"/>
          <w:tab w:val="left" w:pos="1080"/>
          <w:tab w:val="left" w:pos="1134"/>
          <w:tab w:val="left" w:pos="1701"/>
          <w:tab w:val="left" w:pos="2410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๑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๓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๘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กําหนดและพัฒนาแบบบันทึกข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อมูล</w:t>
      </w:r>
      <w:r w:rsidRPr="0011036B">
        <w:rPr>
          <w:rFonts w:ascii="TH SarabunPSK" w:hAnsi="TH SarabunPSK" w:cs="TH SarabunPSK"/>
          <w:sz w:val="32"/>
          <w:szCs w:val="32"/>
        </w:rPr>
        <w:t>/</w:t>
      </w:r>
      <w:r w:rsidRPr="0011036B">
        <w:rPr>
          <w:rFonts w:ascii="TH SarabunPSK" w:hAnsi="TH SarabunPSK" w:cs="TH SarabunPSK"/>
          <w:sz w:val="32"/>
          <w:szCs w:val="32"/>
          <w:cs/>
        </w:rPr>
        <w:t>แบบรายงาน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เพื่อใช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ในการควบคุม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การตรวจสอบและประเมินผลคุณภาพ</w:t>
      </w:r>
      <w:r w:rsidR="00937243" w:rsidRPr="0011036B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11036B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05F60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๔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จัดทําแผนพัฒนาคุณภาพการศึกษา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ภายหลังการตรวจและประเมินคุณภาพ</w:t>
      </w:r>
      <w:r w:rsidR="00937243" w:rsidRPr="0011036B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โดยคํานึงถึงหลักและครอบคลุมในเรื่องต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อไปนี้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05F60">
      <w:pPr>
        <w:tabs>
          <w:tab w:val="left" w:pos="851"/>
          <w:tab w:val="left" w:pos="1080"/>
          <w:tab w:val="left" w:pos="1134"/>
          <w:tab w:val="left" w:pos="1701"/>
          <w:tab w:val="left" w:pos="2410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๑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๔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๑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นำผล</w:t>
      </w:r>
      <w:r w:rsidRPr="0011036B">
        <w:rPr>
          <w:rFonts w:ascii="TH SarabunPSK" w:hAnsi="TH SarabunPSK" w:cs="TH SarabunPSK"/>
          <w:sz w:val="32"/>
          <w:szCs w:val="32"/>
          <w:cs/>
        </w:rPr>
        <w:t>การ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ประเมินคุณภาพการศึกษาไป</w:t>
      </w:r>
      <w:r w:rsidRPr="0011036B">
        <w:rPr>
          <w:rFonts w:ascii="TH SarabunPSK" w:hAnsi="TH SarabunPSK" w:cs="TH SarabunPSK"/>
          <w:sz w:val="32"/>
          <w:szCs w:val="32"/>
          <w:cs/>
        </w:rPr>
        <w:t>วิเคราะห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์และดำเนินการ ซึ่งแสดงให้เห็นถึงการพัฒนาคุณภาพการศึกษาอย่างต่อเนื่อง</w:t>
      </w:r>
    </w:p>
    <w:p w:rsidR="00105F60" w:rsidRPr="0011036B" w:rsidRDefault="00105F60" w:rsidP="00105F60">
      <w:pPr>
        <w:tabs>
          <w:tab w:val="left" w:pos="851"/>
          <w:tab w:val="left" w:pos="1080"/>
          <w:tab w:val="left" w:pos="1134"/>
          <w:tab w:val="left" w:pos="1701"/>
          <w:tab w:val="left" w:pos="2410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๑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๔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๒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กําหนดเป</w:t>
      </w:r>
      <w:r w:rsidRPr="0011036B">
        <w:rPr>
          <w:rFonts w:ascii="TH SarabunPSK" w:hAnsi="TH SarabunPSK" w:cs="TH SarabunPSK"/>
          <w:sz w:val="32"/>
          <w:szCs w:val="32"/>
        </w:rPr>
        <w:t></w:t>
      </w:r>
      <w:r w:rsidRPr="0011036B">
        <w:rPr>
          <w:rFonts w:ascii="TH SarabunPSK" w:hAnsi="TH SarabunPSK" w:cs="TH SarabunPSK"/>
          <w:sz w:val="32"/>
          <w:szCs w:val="32"/>
          <w:cs/>
        </w:rPr>
        <w:t>าหมาย และ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11036B">
        <w:rPr>
          <w:rFonts w:ascii="TH SarabunPSK" w:hAnsi="TH SarabunPSK" w:cs="TH SarabunPSK"/>
          <w:sz w:val="32"/>
          <w:szCs w:val="32"/>
          <w:cs/>
        </w:rPr>
        <w:t>ความสําเร็จของการพัฒนาไว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้อย่าง</w:t>
      </w:r>
      <w:r w:rsidRPr="0011036B">
        <w:rPr>
          <w:rFonts w:ascii="TH SarabunPSK" w:hAnsi="TH SarabunPSK" w:cs="TH SarabunPSK"/>
          <w:sz w:val="32"/>
          <w:szCs w:val="32"/>
          <w:cs/>
        </w:rPr>
        <w:t>ชัดเจน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และเป</w:t>
      </w:r>
      <w:r w:rsidRPr="0011036B">
        <w:rPr>
          <w:rFonts w:ascii="TH SarabunPSK" w:hAnsi="TH SarabunPSK" w:cs="TH SarabunPSK"/>
          <w:sz w:val="32"/>
          <w:szCs w:val="32"/>
        </w:rPr>
        <w:t></w:t>
      </w:r>
      <w:r w:rsidRPr="0011036B">
        <w:rPr>
          <w:rFonts w:ascii="TH SarabunPSK" w:hAnsi="TH SarabunPSK" w:cs="TH SarabunPSK"/>
          <w:sz w:val="32"/>
          <w:szCs w:val="32"/>
          <w:cs/>
        </w:rPr>
        <w:t>นรูปธรรม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05F60">
      <w:pPr>
        <w:tabs>
          <w:tab w:val="left" w:pos="851"/>
          <w:tab w:val="left" w:pos="1080"/>
          <w:tab w:val="left" w:pos="1134"/>
          <w:tab w:val="left" w:pos="1701"/>
          <w:tab w:val="left" w:pos="2410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๑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๔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๓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กําหนดวิธีการดําเนินงาน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ที่มีหลักฐานทางทฤษฎี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หรือผลการวิจัยหรือ</w:t>
      </w:r>
      <w:r w:rsidR="000D78DB" w:rsidRPr="0011036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1036B">
        <w:rPr>
          <w:rFonts w:ascii="TH SarabunPSK" w:hAnsi="TH SarabunPSK" w:cs="TH SarabunPSK"/>
          <w:sz w:val="32"/>
          <w:szCs w:val="32"/>
          <w:cs/>
        </w:rPr>
        <w:t>ข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อมูลเชิงประจักษ</w:t>
      </w:r>
      <w:r w:rsidRPr="0011036B">
        <w:rPr>
          <w:rFonts w:ascii="TH SarabunPSK" w:hAnsi="TH SarabunPSK" w:cs="TH SarabunPSK"/>
          <w:sz w:val="32"/>
          <w:szCs w:val="32"/>
        </w:rPr>
        <w:t></w:t>
      </w:r>
      <w:r w:rsidRPr="0011036B">
        <w:rPr>
          <w:rFonts w:ascii="TH SarabunPSK" w:hAnsi="TH SarabunPSK" w:cs="TH SarabunPSK"/>
          <w:sz w:val="32"/>
          <w:szCs w:val="32"/>
          <w:cs/>
        </w:rPr>
        <w:t>ที่อ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างอิง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ให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ครอบคลุมการพัฒนาด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านการจัดประสบการณ</w:t>
      </w:r>
      <w:r w:rsidRPr="0011036B">
        <w:rPr>
          <w:rFonts w:ascii="TH SarabunPSK" w:hAnsi="TH SarabunPSK" w:cs="TH SarabunPSK"/>
          <w:sz w:val="32"/>
          <w:szCs w:val="32"/>
        </w:rPr>
        <w:t></w:t>
      </w:r>
      <w:r w:rsidRPr="0011036B">
        <w:rPr>
          <w:rFonts w:ascii="TH SarabunPSK" w:hAnsi="TH SarabunPSK" w:cs="TH SarabunPSK"/>
          <w:sz w:val="32"/>
          <w:szCs w:val="32"/>
          <w:cs/>
        </w:rPr>
        <w:t>การเรียนรู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การส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งเสริม</w:t>
      </w:r>
      <w:r w:rsidR="00175FF3" w:rsidRPr="001103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036B">
        <w:rPr>
          <w:rFonts w:ascii="TH SarabunPSK" w:hAnsi="TH SarabunPSK" w:cs="TH SarabunPSK"/>
          <w:sz w:val="32"/>
          <w:szCs w:val="32"/>
          <w:cs/>
        </w:rPr>
        <w:t>การเรียนรู</w:t>
      </w:r>
      <w:r w:rsidRPr="0011036B">
        <w:rPr>
          <w:rFonts w:ascii="TH SarabunPSK" w:hAnsi="TH SarabunPSK" w:cs="TH SarabunPSK"/>
          <w:sz w:val="32"/>
          <w:szCs w:val="32"/>
        </w:rPr>
        <w:t xml:space="preserve">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การพัฒนาบุคลากร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และการบริหารจัดการ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เพื่อนําไปสู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เป</w:t>
      </w:r>
      <w:r w:rsidRPr="0011036B">
        <w:rPr>
          <w:rFonts w:ascii="TH SarabunPSK" w:hAnsi="TH SarabunPSK" w:cs="TH SarabunPSK"/>
          <w:sz w:val="32"/>
          <w:szCs w:val="32"/>
        </w:rPr>
        <w:t></w:t>
      </w:r>
      <w:r w:rsidRPr="0011036B">
        <w:rPr>
          <w:rFonts w:ascii="TH SarabunPSK" w:hAnsi="TH SarabunPSK" w:cs="TH SarabunPSK"/>
          <w:sz w:val="32"/>
          <w:szCs w:val="32"/>
          <w:cs/>
        </w:rPr>
        <w:t>าหมาย</w:t>
      </w:r>
      <w:r w:rsidR="00937243" w:rsidRPr="0011036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1036B">
        <w:rPr>
          <w:rFonts w:ascii="TH SarabunPSK" w:hAnsi="TH SarabunPSK" w:cs="TH SarabunPSK"/>
          <w:sz w:val="32"/>
          <w:szCs w:val="32"/>
          <w:cs/>
        </w:rPr>
        <w:t>ที่กําหนดไว</w:t>
      </w:r>
      <w:r w:rsidRPr="0011036B">
        <w:rPr>
          <w:rFonts w:ascii="TH SarabunPSK" w:hAnsi="TH SarabunPSK" w:cs="TH SarabunPSK"/>
          <w:sz w:val="32"/>
          <w:szCs w:val="32"/>
        </w:rPr>
        <w:t xml:space="preserve"> </w:t>
      </w:r>
    </w:p>
    <w:p w:rsidR="00105F60" w:rsidRPr="0011036B" w:rsidRDefault="00105F60" w:rsidP="00105F60">
      <w:pPr>
        <w:tabs>
          <w:tab w:val="left" w:pos="851"/>
          <w:tab w:val="left" w:pos="1080"/>
          <w:tab w:val="left" w:pos="1134"/>
          <w:tab w:val="left" w:pos="1701"/>
          <w:tab w:val="left" w:pos="2410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๑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๔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๔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กําหนดแหล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ง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วิทยาการ</w:t>
      </w:r>
      <w:r w:rsidRPr="0011036B">
        <w:rPr>
          <w:rFonts w:ascii="TH SarabunPSK" w:hAnsi="TH SarabunPSK" w:cs="TH SarabunPSK"/>
          <w:sz w:val="32"/>
          <w:szCs w:val="32"/>
          <w:cs/>
        </w:rPr>
        <w:t>ภายนอกที่ให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การสนับสนุนทางวิชาการ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0D78DB">
      <w:pPr>
        <w:tabs>
          <w:tab w:val="left" w:pos="851"/>
          <w:tab w:val="left" w:pos="1080"/>
          <w:tab w:val="left" w:pos="1134"/>
          <w:tab w:val="left" w:pos="1701"/>
          <w:tab w:val="left" w:pos="2410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๑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๔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๕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กําหนดบทบาทหน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าที่ให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บุคลากรของสถาบันการศึกษาทุกคน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รวมทั้งผู้เรียน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="00937243" w:rsidRPr="0011036B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11036B">
        <w:rPr>
          <w:rFonts w:ascii="TH SarabunPSK" w:hAnsi="TH SarabunPSK" w:cs="TH SarabunPSK"/>
          <w:sz w:val="32"/>
          <w:szCs w:val="32"/>
          <w:cs/>
        </w:rPr>
        <w:t>รับผิดชอบและดําเนินงานตามที่กําหนดไว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อย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05F60">
      <w:pPr>
        <w:tabs>
          <w:tab w:val="left" w:pos="851"/>
          <w:tab w:val="left" w:pos="1080"/>
          <w:tab w:val="left" w:pos="1134"/>
          <w:tab w:val="left" w:pos="1701"/>
          <w:tab w:val="left" w:pos="2410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๑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๔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๖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กําหนดการจัดงบประมาณ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และการใช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ทรัพยากรอย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05F60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11036B">
        <w:rPr>
          <w:rFonts w:ascii="TH SarabunPSK" w:hAnsi="TH SarabunPSK" w:cs="TH SarabunPSK"/>
          <w:sz w:val="32"/>
          <w:szCs w:val="32"/>
        </w:rPr>
        <w:t>.</w:t>
      </w:r>
      <w:r w:rsidRPr="0011036B">
        <w:rPr>
          <w:rFonts w:ascii="TH SarabunPSK" w:hAnsi="TH SarabunPSK" w:cs="TH SarabunPSK"/>
          <w:sz w:val="32"/>
          <w:szCs w:val="32"/>
          <w:cs/>
        </w:rPr>
        <w:t>๕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แต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งตั้งเจ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าหน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าที่ประกันคุณภาพ</w:t>
      </w:r>
      <w:r w:rsidRPr="0011036B">
        <w:rPr>
          <w:rFonts w:ascii="TH SarabunPSK" w:hAnsi="TH SarabunPSK" w:cs="TH SarabunPSK"/>
          <w:sz w:val="32"/>
          <w:szCs w:val="32"/>
        </w:rPr>
        <w:t xml:space="preserve"> (Quality Assurance Officer) </w:t>
      </w:r>
      <w:r w:rsidRPr="0011036B">
        <w:rPr>
          <w:rFonts w:ascii="TH SarabunPSK" w:hAnsi="TH SarabunPSK" w:cs="TH SarabunPSK"/>
          <w:sz w:val="32"/>
          <w:szCs w:val="32"/>
          <w:cs/>
        </w:rPr>
        <w:t>ทําหน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าที่รวบรวม</w:t>
      </w:r>
      <w:r w:rsidR="00C417C4"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ข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อมูลในแต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ละภาคการศึกษา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ประมวลข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อมูลเพื่อจัดทํารายงานและเตรียมรับการตรวจสอบและประเมินคุณภาพการศึกษา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ตลอดจนการเตรียมการเพื่อรองรับการประเมินคุณภาพภายนอก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5552F3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11036B">
        <w:rPr>
          <w:rFonts w:ascii="TH SarabunPSK" w:hAnsi="TH SarabunPSK" w:cs="TH SarabunPSK"/>
          <w:sz w:val="32"/>
          <w:szCs w:val="32"/>
        </w:rPr>
        <w:t xml:space="preserve">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จัด</w:t>
      </w:r>
      <w:r w:rsidRPr="0011036B">
        <w:rPr>
          <w:rFonts w:ascii="TH SarabunPSK" w:hAnsi="TH SarabunPSK" w:cs="TH SarabunPSK"/>
          <w:sz w:val="32"/>
          <w:szCs w:val="32"/>
          <w:cs/>
        </w:rPr>
        <w:t>ให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มีหน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วยงานรับผิดชอบ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ประสานงาน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ส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งเสริม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5552F3"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เพื่อให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การพัฒนาระบบและกลไกการประกันคุณภาพการศึกษาเป</w:t>
      </w:r>
      <w:r w:rsidRPr="0011036B">
        <w:rPr>
          <w:rFonts w:ascii="TH SarabunPSK" w:hAnsi="TH SarabunPSK" w:cs="TH SarabunPSK"/>
          <w:sz w:val="32"/>
          <w:szCs w:val="32"/>
        </w:rPr>
        <w:t></w:t>
      </w:r>
      <w:r w:rsidRPr="0011036B">
        <w:rPr>
          <w:rFonts w:ascii="TH SarabunPSK" w:hAnsi="TH SarabunPSK" w:cs="TH SarabunPSK"/>
          <w:sz w:val="32"/>
          <w:szCs w:val="32"/>
          <w:cs/>
        </w:rPr>
        <w:t>นไปอย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05F60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lastRenderedPageBreak/>
        <w:tab/>
        <w:t>๓</w:t>
      </w:r>
      <w:r w:rsidRPr="0011036B">
        <w:rPr>
          <w:rFonts w:ascii="TH SarabunPSK" w:hAnsi="TH SarabunPSK" w:cs="TH SarabunPSK"/>
          <w:sz w:val="32"/>
          <w:szCs w:val="32"/>
        </w:rPr>
        <w:t xml:space="preserve">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นําข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อมูลเกี่ยวกับ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การประกัน</w:t>
      </w:r>
      <w:r w:rsidRPr="0011036B">
        <w:rPr>
          <w:rFonts w:ascii="TH SarabunPSK" w:hAnsi="TH SarabunPSK" w:cs="TH SarabunPSK"/>
          <w:sz w:val="32"/>
          <w:szCs w:val="32"/>
          <w:cs/>
        </w:rPr>
        <w:t>คุณภาพการศึกษา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การตรวจสอบและประเมินคุณภาพ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11036B">
        <w:rPr>
          <w:rFonts w:ascii="TH SarabunPSK" w:hAnsi="TH SarabunPSK" w:cs="TH SarabunPSK"/>
          <w:sz w:val="32"/>
          <w:szCs w:val="32"/>
          <w:cs/>
        </w:rPr>
        <w:t>ภายในและภายนอกไปใช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ในการพิจารณาปรับปรุงการดําเนินงาน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การสนับสนุนด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าน</w:t>
      </w:r>
      <w:r w:rsidR="000D78DB" w:rsidRPr="001103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036B">
        <w:rPr>
          <w:rFonts w:ascii="TH SarabunPSK" w:hAnsi="TH SarabunPSK" w:cs="TH SarabunPSK"/>
          <w:sz w:val="32"/>
          <w:szCs w:val="32"/>
          <w:cs/>
        </w:rPr>
        <w:t>งบประมาณและทรัพยากรต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าง</w:t>
      </w:r>
      <w:r w:rsidR="005552F3"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ๆ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ของสถาบัน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05F60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11036B">
        <w:rPr>
          <w:rFonts w:ascii="TH SarabunPSK" w:hAnsi="TH SarabunPSK" w:cs="TH SarabunPSK"/>
          <w:sz w:val="32"/>
          <w:szCs w:val="32"/>
        </w:rPr>
        <w:t xml:space="preserve">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จัดทําคู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มือการประกันคุณภาพการศึกษา</w:t>
      </w:r>
      <w:r w:rsidR="005552F3"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เพื่อเป็นแนวทางในการตรวจสอบและประเมินคุณภาพการศึกษาภายใน รวมทั้งเป็นแนวทางใน</w:t>
      </w:r>
      <w:r w:rsidRPr="0011036B">
        <w:rPr>
          <w:rFonts w:ascii="TH SarabunPSK" w:hAnsi="TH SarabunPSK" w:cs="TH SarabunPSK"/>
          <w:sz w:val="32"/>
          <w:szCs w:val="32"/>
          <w:cs/>
        </w:rPr>
        <w:t>การพัฒนาคุณภาพและมาตรฐานการศึกษาของสถาบัน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Pr="0011036B">
        <w:rPr>
          <w:rFonts w:ascii="TH SarabunPSK" w:hAnsi="TH SarabunPSK" w:cs="TH SarabunPSK"/>
          <w:sz w:val="32"/>
          <w:szCs w:val="32"/>
          <w:cs/>
        </w:rPr>
        <w:t>มี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ประสิทธิภาพและ</w:t>
      </w:r>
      <w:r w:rsidRPr="0011036B">
        <w:rPr>
          <w:rFonts w:ascii="TH SarabunPSK" w:hAnsi="TH SarabunPSK" w:cs="TH SarabunPSK"/>
          <w:sz w:val="32"/>
          <w:szCs w:val="32"/>
          <w:cs/>
        </w:rPr>
        <w:t>ประสิทธิผล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05F60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11036B">
        <w:rPr>
          <w:rFonts w:ascii="TH SarabunPSK" w:hAnsi="TH SarabunPSK" w:cs="TH SarabunPSK"/>
          <w:sz w:val="32"/>
          <w:szCs w:val="32"/>
        </w:rPr>
        <w:t xml:space="preserve">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จัดทำ</w:t>
      </w:r>
      <w:r w:rsidRPr="0011036B">
        <w:rPr>
          <w:rFonts w:ascii="TH SarabunPSK" w:hAnsi="TH SarabunPSK" w:cs="TH SarabunPSK"/>
          <w:sz w:val="32"/>
          <w:szCs w:val="32"/>
          <w:cs/>
        </w:rPr>
        <w:t>รายงานผลการดําเนินงานการประกันคุณภาพการศึกษา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เสนอต่อ</w:t>
      </w:r>
      <w:r w:rsidR="00937243" w:rsidRPr="0011036B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ต้นสังกัด</w:t>
      </w:r>
      <w:r w:rsidRPr="0011036B">
        <w:rPr>
          <w:rFonts w:ascii="TH SarabunPSK" w:hAnsi="TH SarabunPSK" w:cs="TH SarabunPSK"/>
          <w:sz w:val="32"/>
          <w:szCs w:val="32"/>
          <w:cs/>
        </w:rPr>
        <w:t>ตามลําดับชั้น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จนถึง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ผู้บัญชาการสถาบันวิชาการป้องกันประเทศ</w:t>
      </w:r>
      <w:r w:rsidRPr="0011036B">
        <w:rPr>
          <w:rFonts w:ascii="TH SarabunPSK" w:hAnsi="TH SarabunPSK" w:cs="TH SarabunPSK"/>
          <w:sz w:val="32"/>
          <w:szCs w:val="32"/>
          <w:cs/>
        </w:rPr>
        <w:t>ทุกสิ้นป</w:t>
      </w:r>
      <w:r w:rsidRPr="0011036B">
        <w:rPr>
          <w:rFonts w:ascii="TH SarabunPSK" w:hAnsi="TH SarabunPSK" w:cs="TH SarabunPSK"/>
          <w:sz w:val="32"/>
          <w:szCs w:val="32"/>
        </w:rPr>
        <w:t></w:t>
      </w:r>
      <w:r w:rsidRPr="0011036B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05F60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>๖</w:t>
      </w:r>
      <w:r w:rsidRPr="0011036B">
        <w:rPr>
          <w:rFonts w:ascii="TH SarabunPSK" w:hAnsi="TH SarabunPSK" w:cs="TH SarabunPSK"/>
          <w:sz w:val="32"/>
          <w:szCs w:val="32"/>
        </w:rPr>
        <w:t xml:space="preserve">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จัด</w:t>
      </w:r>
      <w:r w:rsidRPr="0011036B">
        <w:rPr>
          <w:rFonts w:ascii="TH SarabunPSK" w:hAnsi="TH SarabunPSK" w:cs="TH SarabunPSK"/>
          <w:sz w:val="32"/>
          <w:szCs w:val="32"/>
          <w:cs/>
        </w:rPr>
        <w:t>ให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มี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Pr="0011036B">
        <w:rPr>
          <w:rFonts w:ascii="TH SarabunPSK" w:hAnsi="TH SarabunPSK" w:cs="TH SarabunPSK"/>
          <w:sz w:val="32"/>
          <w:szCs w:val="32"/>
          <w:cs/>
        </w:rPr>
        <w:t>ความร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วมมือกับหน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วยงาน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องค์กร ชุมชน สังคม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ทั้งภาย</w:t>
      </w:r>
      <w:r w:rsidRPr="0011036B">
        <w:rPr>
          <w:rFonts w:ascii="TH SarabunPSK" w:hAnsi="TH SarabunPSK" w:cs="TH SarabunPSK"/>
          <w:sz w:val="32"/>
          <w:szCs w:val="32"/>
          <w:cs/>
        </w:rPr>
        <w:t>ใน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และภายนอก</w:t>
      </w:r>
      <w:r w:rsidRPr="0011036B">
        <w:rPr>
          <w:rFonts w:ascii="TH SarabunPSK" w:hAnsi="TH SarabunPSK" w:cs="TH SarabunPSK"/>
          <w:sz w:val="32"/>
          <w:szCs w:val="32"/>
          <w:cs/>
        </w:rPr>
        <w:t>กระทรวงกลาโหม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เพื่อแลกเปลี่ยนข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อมูล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ข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อคิดเห็นเกี่ยวกับการประกันคุณภาพการศึกษา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05F60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11036B">
        <w:rPr>
          <w:rFonts w:ascii="TH SarabunPSK" w:hAnsi="TH SarabunPSK" w:cs="TH SarabunPSK"/>
          <w:sz w:val="32"/>
          <w:szCs w:val="32"/>
        </w:rPr>
        <w:t xml:space="preserve">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จัดทําข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อมูลเผยแพร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ข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าวสาร และผลงานการประกันคุณภาพการศึกษาของสถาบัน</w:t>
      </w:r>
      <w:r w:rsidR="00726EF7" w:rsidRPr="0011036B">
        <w:rPr>
          <w:rFonts w:ascii="TH SarabunPSK" w:hAnsi="TH SarabunPSK" w:cs="TH SarabunPSK"/>
          <w:sz w:val="32"/>
          <w:szCs w:val="32"/>
        </w:rPr>
        <w:t xml:space="preserve">     </w:t>
      </w:r>
      <w:r w:rsidRPr="0011036B">
        <w:rPr>
          <w:rFonts w:ascii="TH SarabunPSK" w:hAnsi="TH SarabunPSK" w:cs="TH SarabunPSK"/>
          <w:sz w:val="32"/>
          <w:szCs w:val="32"/>
          <w:cs/>
        </w:rPr>
        <w:t>ในรูปแบบต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าง</w:t>
      </w:r>
      <w:r w:rsidR="005552F3"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ๆ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เช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น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แผ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นพับ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เอกสาร เว็บไซต</w:t>
      </w:r>
      <w:r w:rsidRPr="0011036B">
        <w:rPr>
          <w:rFonts w:ascii="TH SarabunPSK" w:hAnsi="TH SarabunPSK" w:cs="TH SarabunPSK"/>
          <w:sz w:val="32"/>
          <w:szCs w:val="32"/>
        </w:rPr>
        <w:t></w:t>
      </w:r>
      <w:r w:rsidRPr="0011036B">
        <w:rPr>
          <w:rFonts w:ascii="TH SarabunPSK" w:hAnsi="TH SarabunPSK" w:cs="TH SarabunPSK"/>
          <w:sz w:val="32"/>
          <w:szCs w:val="32"/>
          <w:cs/>
        </w:rPr>
        <w:t>ผ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านทางอินเตอร</w:t>
      </w:r>
      <w:r w:rsidRPr="0011036B">
        <w:rPr>
          <w:rFonts w:ascii="TH SarabunPSK" w:hAnsi="TH SarabunPSK" w:cs="TH SarabunPSK"/>
          <w:sz w:val="32"/>
          <w:szCs w:val="32"/>
        </w:rPr>
        <w:t></w:t>
      </w:r>
      <w:r w:rsidRPr="0011036B">
        <w:rPr>
          <w:rFonts w:ascii="TH SarabunPSK" w:hAnsi="TH SarabunPSK" w:cs="TH SarabunPSK"/>
          <w:sz w:val="32"/>
          <w:szCs w:val="32"/>
          <w:cs/>
        </w:rPr>
        <w:t>เน็ตต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อสาธารณชน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เพื่อให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ทราบถึงมาตรฐานการศึกษาของสถาบัน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05F60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>๘</w:t>
      </w:r>
      <w:r w:rsidRPr="0011036B">
        <w:rPr>
          <w:rFonts w:ascii="TH SarabunPSK" w:hAnsi="TH SarabunPSK" w:cs="TH SarabunPSK"/>
          <w:sz w:val="32"/>
          <w:szCs w:val="32"/>
        </w:rPr>
        <w:t xml:space="preserve">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รับฟ</w:t>
      </w:r>
      <w:r w:rsidRPr="0011036B">
        <w:rPr>
          <w:rFonts w:ascii="TH SarabunPSK" w:hAnsi="TH SarabunPSK" w:cs="TH SarabunPSK"/>
          <w:sz w:val="32"/>
          <w:szCs w:val="32"/>
        </w:rPr>
        <w:t></w:t>
      </w:r>
      <w:r w:rsidRPr="0011036B">
        <w:rPr>
          <w:rFonts w:ascii="TH SarabunPSK" w:hAnsi="TH SarabunPSK" w:cs="TH SarabunPSK"/>
          <w:sz w:val="32"/>
          <w:szCs w:val="32"/>
          <w:cs/>
        </w:rPr>
        <w:t>งข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อคิดเห็น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ข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อเสนอแนะจากหน</w:t>
      </w:r>
      <w:r w:rsidRPr="0011036B">
        <w:rPr>
          <w:rFonts w:ascii="TH SarabunPSK" w:hAnsi="TH SarabunPSK" w:cs="TH SarabunPSK"/>
          <w:sz w:val="32"/>
          <w:szCs w:val="32"/>
        </w:rPr>
        <w:t></w:t>
      </w:r>
      <w:r w:rsidRPr="0011036B">
        <w:rPr>
          <w:rFonts w:ascii="TH SarabunPSK" w:hAnsi="TH SarabunPSK" w:cs="TH SarabunPSK"/>
          <w:sz w:val="32"/>
          <w:szCs w:val="32"/>
          <w:cs/>
        </w:rPr>
        <w:t>วยงาน</w:t>
      </w:r>
      <w:r w:rsidR="00937243"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บุคคลทั้งภายในและภายนอกสถาบัน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1036B">
        <w:rPr>
          <w:rFonts w:ascii="TH SarabunPSK" w:hAnsi="TH SarabunPSK" w:cs="TH SarabunPSK"/>
          <w:sz w:val="32"/>
          <w:szCs w:val="32"/>
          <w:cs/>
        </w:rPr>
        <w:t>เพื่อนํามาปรับปรุงการประกันคุณภาพการศึกษา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การพัฒนาคุณภาพและมาตรฐานการศึกษาของสถาบัน</w:t>
      </w:r>
    </w:p>
    <w:p w:rsidR="00105F60" w:rsidRPr="0011036B" w:rsidRDefault="00105F60" w:rsidP="00105F60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 xml:space="preserve">             ๙</w:t>
      </w:r>
      <w:r w:rsidRPr="0011036B">
        <w:rPr>
          <w:rFonts w:ascii="TH SarabunPSK" w:hAnsi="TH SarabunPSK" w:cs="TH SarabunPSK"/>
          <w:sz w:val="32"/>
          <w:szCs w:val="32"/>
        </w:rPr>
        <w:t xml:space="preserve">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สร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างจิตสํานึกให</w:t>
      </w:r>
      <w:r w:rsidRPr="0011036B">
        <w:rPr>
          <w:rFonts w:ascii="TH SarabunPSK" w:hAnsi="TH SarabunPSK" w:cs="TH SarabunPSK"/>
          <w:sz w:val="32"/>
          <w:szCs w:val="32"/>
        </w:rPr>
        <w:t></w:t>
      </w:r>
      <w:r w:rsidRPr="0011036B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เห็นความสำคัญของการพัฒนางานประกันคุณภาพการศึกษา</w:t>
      </w:r>
    </w:p>
    <w:p w:rsidR="00105F60" w:rsidRPr="0011036B" w:rsidRDefault="00105F60" w:rsidP="00105F60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</w:p>
    <w:p w:rsidR="00105F60" w:rsidRPr="0011036B" w:rsidRDefault="00105F60" w:rsidP="00105F60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1036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การจัดการศึกษาสถาบันการศึกษาของกองทัพ</w:t>
      </w:r>
      <w:r w:rsidRPr="0011036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Pr="0011036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สังกัดกระทรวงกลาโหม</w:t>
      </w:r>
    </w:p>
    <w:p w:rsidR="00105F60" w:rsidRPr="0011036B" w:rsidRDefault="00105F60" w:rsidP="00220C51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>กระทรวงกลาโหม มีวัตถุประสงค์ในการจัดการศึกษาเพื่อให้การผลิตกำลังพลเป็นไปอย่าง</w:t>
      </w:r>
      <w:r w:rsidR="005552F3" w:rsidRPr="0011036B">
        <w:rPr>
          <w:rFonts w:ascii="TH SarabunPSK" w:hAnsi="TH SarabunPSK" w:cs="TH SarabunPSK"/>
          <w:sz w:val="32"/>
          <w:szCs w:val="32"/>
        </w:rPr>
        <w:t xml:space="preserve">    </w:t>
      </w:r>
      <w:r w:rsidRPr="0011036B">
        <w:rPr>
          <w:rFonts w:ascii="TH SarabunPSK" w:hAnsi="TH SarabunPSK" w:cs="TH SarabunPSK"/>
          <w:sz w:val="32"/>
          <w:szCs w:val="32"/>
          <w:cs/>
        </w:rPr>
        <w:t>มีประสิทธิภาพ สร้างความพร้อมให้กับกำลังพล ให้สามารถตอบสนองแนวทางการใช้กำลังของกองทัพ          ในการป้องกันประเทศ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การรักษาความมั่นคงภายใน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การรักษาความสงบเรียบร้อยภายในประเทศ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="005552F3" w:rsidRPr="0011036B">
        <w:rPr>
          <w:rFonts w:ascii="TH SarabunPSK" w:hAnsi="TH SarabunPSK" w:cs="TH SarabunPSK"/>
          <w:sz w:val="32"/>
          <w:szCs w:val="32"/>
        </w:rPr>
        <w:t xml:space="preserve">   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การพัฒนาประเทศ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และการปฏิบัติภารกิจอื่น</w:t>
      </w:r>
      <w:r w:rsidR="005552F3"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ๆ ทางทหารที่ไม่ใช่สงคราม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โดยมีแนวคิดในการจัดการศึกษาสถาบันการศึกษาสังกัดกระทรวงกลาโหม</w:t>
      </w:r>
      <w:r w:rsidR="005552F3"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เพื่อเป็นการเตรียมกำลังพลให้มีความพร้อมในการปฏิบัติหน้าที่ตามตำแหน่งของตน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อันจะเป็นผลให้ทุกหน่วยสามารถปฏิบัติภารกิจตามคำสั่งและ</w:t>
      </w:r>
      <w:r w:rsidR="005552F3" w:rsidRPr="0011036B">
        <w:rPr>
          <w:rFonts w:ascii="TH SarabunPSK" w:hAnsi="TH SarabunPSK" w:cs="TH SarabunPSK"/>
          <w:sz w:val="32"/>
          <w:szCs w:val="32"/>
        </w:rPr>
        <w:t xml:space="preserve">      </w:t>
      </w:r>
      <w:r w:rsidRPr="0011036B">
        <w:rPr>
          <w:rFonts w:ascii="TH SarabunPSK" w:hAnsi="TH SarabunPSK" w:cs="TH SarabunPSK"/>
          <w:sz w:val="32"/>
          <w:szCs w:val="32"/>
          <w:cs/>
        </w:rPr>
        <w:t>แผนยุทธการของกองทัพได้อย่างเต็มขีดความสามารถ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ส่งผลเป็นส่วนรวมให้กองทัพมีความพร้อมต่อเนื่องและมีความทันสมัย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จึงได้มีการยกระดับความรู้ความสามารถ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และเพิ่มพูนทักษะประสบการณ์ของกำลังพล</w:t>
      </w:r>
      <w:r w:rsidR="005552F3"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ให้สามารถใช้งาน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บำรุงและรักษายุทโธปกรณ์ที่กองทัพมีอยู่ในปัจจุบัน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หรือจำเป็นต้องมี</w:t>
      </w:r>
      <w:r w:rsidR="00937243" w:rsidRPr="001103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036B">
        <w:rPr>
          <w:rFonts w:ascii="TH SarabunPSK" w:hAnsi="TH SarabunPSK" w:cs="TH SarabunPSK"/>
          <w:sz w:val="32"/>
          <w:szCs w:val="32"/>
          <w:cs/>
        </w:rPr>
        <w:t>ในอนาคตได้อย่างมีประสิทธิภาพ แม้จะเป็นยุทโธปกรณ์ที่มีเทคโนโลยีสูง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รวมทั้งปลูกฝังให้กำลังพล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="005552F3" w:rsidRPr="0011036B">
        <w:rPr>
          <w:rFonts w:ascii="TH SarabunPSK" w:hAnsi="TH SarabunPSK" w:cs="TH SarabunPSK"/>
          <w:sz w:val="32"/>
          <w:szCs w:val="32"/>
        </w:rPr>
        <w:t xml:space="preserve">    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มีความรู้ทางวิชาการทหาร</w:t>
      </w:r>
      <w:r w:rsidRPr="0011036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มีลักษณะความเป็นผู้นำหน่วยทหาร</w:t>
      </w:r>
      <w:r w:rsidRPr="0011036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มีคุณธรรม จริยธรรม</w:t>
      </w:r>
      <w:r w:rsidRPr="0011036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ประพฤติปฏิบัติตน</w:t>
      </w:r>
      <w:r w:rsidRPr="0011036B">
        <w:rPr>
          <w:rFonts w:ascii="TH SarabunPSK" w:hAnsi="TH SarabunPSK" w:cs="TH SarabunPSK"/>
          <w:sz w:val="32"/>
          <w:szCs w:val="32"/>
          <w:cs/>
        </w:rPr>
        <w:t>อยู่ในกรอบของศีลธรรมอันดี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ตลอดจนมีอุดมการณ์  ความรักชาติ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ศาสนา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และมีความรู้ในสาขาวิชา</w:t>
      </w:r>
      <w:r w:rsidR="00D557D7" w:rsidRPr="001103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1036B">
        <w:rPr>
          <w:rFonts w:ascii="TH SarabunPSK" w:hAnsi="TH SarabunPSK" w:cs="TH SarabunPSK"/>
          <w:sz w:val="32"/>
          <w:szCs w:val="32"/>
          <w:cs/>
        </w:rPr>
        <w:t>ต่าง</w:t>
      </w:r>
      <w:r w:rsidR="00937243"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ๆ</w:t>
      </w:r>
      <w:r w:rsidR="00937243"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นอกเหนือจากวิชาการทหาร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อันจะเป็นผลให้กำลังพลได้รับการพัฒนาทางความคิดและมีความรู้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ก้าวทันการเปลี่ยนแปลงและมีความก้าวหน้าทางวิชาการ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เพื่อจะได้นำความรู้ที่ได้รับมาใช้ให้</w:t>
      </w:r>
      <w:r w:rsidR="00937243" w:rsidRPr="0011036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1036B">
        <w:rPr>
          <w:rFonts w:ascii="TH SarabunPSK" w:hAnsi="TH SarabunPSK" w:cs="TH SarabunPSK"/>
          <w:sz w:val="32"/>
          <w:szCs w:val="32"/>
          <w:cs/>
        </w:rPr>
        <w:t>เกิดประโยชน์ต่อกองทัพ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ซึ่งจะเป็นการพัฒนากองทัพให้ไปสู่ความทันสมัยในอนาคต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</w:p>
    <w:p w:rsidR="00220C51" w:rsidRPr="0011036B" w:rsidRDefault="00220C51" w:rsidP="00220C51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05F60" w:rsidRPr="0011036B" w:rsidRDefault="00105F60" w:rsidP="00105F60">
      <w:pPr>
        <w:spacing w:before="240"/>
        <w:ind w:firstLine="851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1036B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นโยบายด้านการศึกษา</w:t>
      </w:r>
      <w:r w:rsidRPr="0011036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11036B">
        <w:rPr>
          <w:rFonts w:ascii="TH SarabunPSK" w:hAnsi="TH SarabunPSK" w:cs="TH SarabunPSK"/>
          <w:b/>
          <w:bCs/>
          <w:sz w:val="34"/>
          <w:szCs w:val="34"/>
          <w:cs/>
        </w:rPr>
        <w:t xml:space="preserve">กระทรวงกลาโหม  </w:t>
      </w:r>
    </w:p>
    <w:p w:rsidR="00105F60" w:rsidRPr="0011036B" w:rsidRDefault="00105F60" w:rsidP="00220C51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>กระทรวงกลาโหม ได้กำหนดนโยบายการพัฒนาคุณภาพและมาตรฐานการศึกษาสถาบันการศึกษาของกองทัพ เพื่อให้สถาบันการศึกษาของกองทัพและผู้สำเร็จการศึกษา มีคุณภาพและมาตรฐานการศึกษาตามที่กองทัพต้องการ  สอดคล้องกับพระราชบัญญัติการศึกษาแห่งชาติ พ.ศ.๒๕๔๒ และ</w:t>
      </w:r>
      <w:r w:rsidRPr="0011036B">
        <w:rPr>
          <w:rFonts w:ascii="TH SarabunPSK" w:eastAsia="AngsanaNew" w:hAnsi="TH SarabunPSK" w:cs="TH SarabunPSK"/>
          <w:sz w:val="32"/>
          <w:szCs w:val="32"/>
          <w:cs/>
        </w:rPr>
        <w:t xml:space="preserve">คำสั่งกระทรวงกลาโหม </w:t>
      </w:r>
      <w:r w:rsidRPr="0011036B">
        <w:rPr>
          <w:rFonts w:ascii="TH SarabunPSK" w:eastAsia="AngsanaNew" w:hAnsi="TH SarabunPSK" w:cs="TH SarabunPSK"/>
          <w:sz w:val="32"/>
          <w:szCs w:val="32"/>
        </w:rPr>
        <w:t>(</w:t>
      </w:r>
      <w:r w:rsidRPr="0011036B">
        <w:rPr>
          <w:rFonts w:ascii="TH SarabunPSK" w:eastAsia="AngsanaNew" w:hAnsi="TH SarabunPSK" w:cs="TH SarabunPSK"/>
          <w:sz w:val="32"/>
          <w:szCs w:val="32"/>
          <w:cs/>
        </w:rPr>
        <w:t>เฉพาะ</w:t>
      </w:r>
      <w:r w:rsidRPr="0011036B">
        <w:rPr>
          <w:rFonts w:ascii="TH SarabunPSK" w:eastAsia="AngsanaNew" w:hAnsi="TH SarabunPSK" w:cs="TH SarabunPSK"/>
          <w:sz w:val="32"/>
          <w:szCs w:val="32"/>
        </w:rPr>
        <w:t>)</w:t>
      </w:r>
      <w:r w:rsidRPr="0011036B">
        <w:rPr>
          <w:rFonts w:ascii="TH SarabunPSK" w:eastAsia="AngsanaNew" w:hAnsi="TH SarabunPSK" w:cs="TH SarabunPSK"/>
          <w:sz w:val="32"/>
          <w:szCs w:val="32"/>
          <w:cs/>
        </w:rPr>
        <w:t xml:space="preserve"> ที่ ๒๒๐</w:t>
      </w:r>
      <w:r w:rsidRPr="0011036B">
        <w:rPr>
          <w:rFonts w:ascii="TH SarabunPSK" w:eastAsia="AngsanaNew" w:hAnsi="TH SarabunPSK" w:cs="TH SarabunPSK"/>
          <w:sz w:val="32"/>
          <w:szCs w:val="32"/>
        </w:rPr>
        <w:t>/</w:t>
      </w:r>
      <w:r w:rsidRPr="0011036B">
        <w:rPr>
          <w:rFonts w:ascii="TH SarabunPSK" w:eastAsia="AngsanaNew" w:hAnsi="TH SarabunPSK" w:cs="TH SarabunPSK"/>
          <w:sz w:val="32"/>
          <w:szCs w:val="32"/>
          <w:cs/>
        </w:rPr>
        <w:t xml:space="preserve">๔๕ เรื่อง นโยบายด้านการศึกษา กระทรวงกลาโหม </w:t>
      </w:r>
      <w:r w:rsidR="00051BE9" w:rsidRPr="0011036B"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 w:rsidRPr="0011036B">
        <w:rPr>
          <w:rFonts w:ascii="TH SarabunPSK" w:eastAsia="AngsanaNew" w:hAnsi="TH SarabunPSK" w:cs="TH SarabunPSK"/>
          <w:sz w:val="32"/>
          <w:szCs w:val="32"/>
          <w:cs/>
        </w:rPr>
        <w:t xml:space="preserve">ลงวันที่ ๒๐ กรกฎาคม ๒๕๔๕ </w:t>
      </w:r>
      <w:r w:rsidRPr="0011036B">
        <w:rPr>
          <w:rFonts w:ascii="TH SarabunPSK" w:hAnsi="TH SarabunPSK" w:cs="TH SarabunPSK"/>
          <w:sz w:val="32"/>
          <w:szCs w:val="32"/>
          <w:cs/>
        </w:rPr>
        <w:t>เกี่ยวกับการจัดระบบการศึกษา ดังนี้</w:t>
      </w:r>
    </w:p>
    <w:p w:rsidR="00105F60" w:rsidRPr="0011036B" w:rsidRDefault="00105F60" w:rsidP="00105F60">
      <w:pPr>
        <w:tabs>
          <w:tab w:val="left" w:pos="720"/>
          <w:tab w:val="left" w:pos="851"/>
          <w:tab w:val="left" w:pos="1276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ให้ตระหนักถึงความสำคัญในการให้การศึกษาแก่กำลังพลด้วยการจัดให้มีระบบการศึกษาที่ได้มาตรฐาน สอดคล้องกับแผนพัฒนากองทัพ พระราชบัญญัติการศึกษาแห่งชาติ พ.ศ.๒๕๔๒ และกฎ ระเบียบ  ข้อบังคับ ซี่งออกตามความในพระราชบัญญัติการศึกษาแห่งชาติฉบับดังกล่าว รวมถึงแนวทางการปฏิบัติด้านการศึกษาอื่น</w:t>
      </w:r>
      <w:r w:rsidR="0001690F"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ๆ เฉพาะในส่วนที่เกี่ยวข้อง</w:t>
      </w:r>
    </w:p>
    <w:p w:rsidR="00105F60" w:rsidRPr="0011036B" w:rsidRDefault="00105F60" w:rsidP="00105F60">
      <w:pPr>
        <w:tabs>
          <w:tab w:val="left" w:pos="851"/>
          <w:tab w:val="left" w:pos="1276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2552"/>
          <w:tab w:val="left" w:pos="2835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๒. </w:t>
      </w:r>
      <w:r w:rsidRPr="0011036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ให้มีการจัดการศึกษาในระดับพื้นฐาน ระดับอาชีวศึกษา ระดับปริญญาตรี ระดับบัณฑิตศึกษา หลักสูตรการผลิตและหลักสูตรเพิ่มพูนความรู้ทั้งหลักสูตรตามแน</w:t>
      </w:r>
      <w:r w:rsidR="000D78DB" w:rsidRPr="0011036B">
        <w:rPr>
          <w:rFonts w:ascii="TH SarabunPSK" w:hAnsi="TH SarabunPSK" w:cs="TH SarabunPSK"/>
          <w:spacing w:val="-4"/>
          <w:sz w:val="32"/>
          <w:szCs w:val="32"/>
          <w:cs/>
        </w:rPr>
        <w:t>วทางรับราชการ และหลักสูตรอื่น</w:t>
      </w:r>
      <w:r w:rsidR="00937243" w:rsidRPr="001103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D78DB" w:rsidRPr="0011036B">
        <w:rPr>
          <w:rFonts w:ascii="TH SarabunPSK" w:hAnsi="TH SarabunPSK" w:cs="TH SarabunPSK"/>
          <w:spacing w:val="-4"/>
          <w:sz w:val="32"/>
          <w:szCs w:val="32"/>
          <w:cs/>
        </w:rPr>
        <w:t xml:space="preserve">ๆ 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ของกองทัพให้แก่กำล</w:t>
      </w:r>
      <w:r w:rsidR="00175FF3" w:rsidRPr="0011036B">
        <w:rPr>
          <w:rFonts w:ascii="TH SarabunPSK" w:hAnsi="TH SarabunPSK" w:cs="TH SarabunPSK"/>
          <w:spacing w:val="-4"/>
          <w:sz w:val="32"/>
          <w:szCs w:val="32"/>
          <w:cs/>
        </w:rPr>
        <w:t>ังพล คำนึงถึงประโยชน์ที่กำลังพ</w:t>
      </w:r>
      <w:r w:rsidR="00726EF7" w:rsidRPr="0011036B">
        <w:rPr>
          <w:rFonts w:ascii="TH SarabunPSK" w:hAnsi="TH SarabunPSK" w:cs="TH SarabunPSK" w:hint="cs"/>
          <w:spacing w:val="-4"/>
          <w:sz w:val="32"/>
          <w:szCs w:val="32"/>
          <w:cs/>
        </w:rPr>
        <w:t>ล</w:t>
      </w:r>
      <w:r w:rsidR="00175FF3" w:rsidRPr="0011036B">
        <w:rPr>
          <w:rFonts w:ascii="TH SarabunPSK" w:hAnsi="TH SarabunPSK" w:cs="TH SarabunPSK" w:hint="cs"/>
          <w:spacing w:val="-4"/>
          <w:sz w:val="32"/>
          <w:szCs w:val="32"/>
          <w:cs/>
        </w:rPr>
        <w:t>แ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ละหน่วยจะได้รับ</w:t>
      </w:r>
      <w:r w:rsidR="00175FF3" w:rsidRPr="001103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โดยให้ความสำคัญกับความรู้ด้านการทหาร ภาษาไทย ประวัติศาสตร์ การเมือง การปกครองในระบอบประชาธิปไตย การสืบสานศิลปวัฒนธรรมและภูมิปัญญาไทย ตลอดจนคุณธรรม จริยธรรม และศาสนา</w:t>
      </w:r>
      <w:r w:rsidR="00937243" w:rsidRPr="001103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 xml:space="preserve"> ในเนื้อหาที่เหมาะสม เพื่อให้สามารถปฏิบัติงานได้อย่างมีประสิทธิภาพและอยู่ร่วมกับผู้อื่นได้อย่างมีคุณค่า</w:t>
      </w:r>
    </w:p>
    <w:p w:rsidR="00105F60" w:rsidRPr="0011036B" w:rsidRDefault="00105F60" w:rsidP="00105F60">
      <w:pPr>
        <w:tabs>
          <w:tab w:val="left" w:pos="851"/>
          <w:tab w:val="left" w:pos="1276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 xml:space="preserve">๓.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ให้ปรับปรุงระบบการศึกษาตามแนวทางรับราชการ ให้มีประสิทธิภาพและคุณภาพสูงขึ้น 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1036B">
        <w:rPr>
          <w:rFonts w:ascii="TH SarabunPSK" w:hAnsi="TH SarabunPSK" w:cs="TH SarabunPSK"/>
          <w:sz w:val="32"/>
          <w:szCs w:val="32"/>
          <w:cs/>
        </w:rPr>
        <w:t>เพื่อให้กำลังพลของกระทรวงกลาโหมมีพื้นฐานความรู้เพียงพอที่จะปฏิบัติหน้าที่และบริหารงานหน่วย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1036B">
        <w:rPr>
          <w:rFonts w:ascii="TH SarabunPSK" w:hAnsi="TH SarabunPSK" w:cs="TH SarabunPSK"/>
          <w:sz w:val="32"/>
          <w:szCs w:val="32"/>
          <w:cs/>
        </w:rPr>
        <w:t>ในระดับสูงขึ้นได้และมีมาตรฐานเดียวกัน</w:t>
      </w:r>
    </w:p>
    <w:p w:rsidR="00105F60" w:rsidRPr="0011036B" w:rsidRDefault="00105F60" w:rsidP="00105F60">
      <w:pPr>
        <w:tabs>
          <w:tab w:val="left" w:pos="851"/>
          <w:tab w:val="left" w:pos="1276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 xml:space="preserve">๔.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ให้คำนึงถึงมาตรฐานทางทหาร ความเป็นสากลในด้านการศึกษา</w:t>
      </w:r>
      <w:r w:rsidR="00367071"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และการเทียบโอนผลการศึกษาระหว่างสถาบันที่จัดการศึกษาในสาขาวิชาเดียวกันหรือคล้ายคลึงกัน ทั้งในและนอกกองทัพ เพื่อประโยชน์ในการเทียบโอนผลการศึกษา</w:t>
      </w:r>
    </w:p>
    <w:p w:rsidR="00105F60" w:rsidRPr="0011036B" w:rsidRDefault="00105F60" w:rsidP="00105F60">
      <w:pPr>
        <w:tabs>
          <w:tab w:val="left" w:pos="851"/>
          <w:tab w:val="left" w:pos="1276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 xml:space="preserve">๕.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ให้จัดระบบการศึกษาสำหรับผู้บังคับบัญชาหน่วย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ฝ่ายอำนวยการทุกระดับ โดยคำนึงถึง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ยุทธศาสตร์ชาติ ยุทธศาสตร์ทหาร หลักนิยมทางทหารของกองทัพไทย</w:t>
      </w:r>
      <w:r w:rsidR="000D78DB" w:rsidRPr="001103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และความสามารถในการยุทธร่วม</w:t>
      </w:r>
      <w:r w:rsidRPr="001103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-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ยุทธผสม รวมทั้งการปฏิบัติภารกิจต่าง</w:t>
      </w:r>
      <w:r w:rsidR="00367071"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ๆ ที่จะต้องประสานการปฏิบัติทั้งสามเหล่าทัพ และมิตรประเทศ</w:t>
      </w:r>
    </w:p>
    <w:p w:rsidR="00105F60" w:rsidRPr="0011036B" w:rsidRDefault="00105F60" w:rsidP="00105F60">
      <w:pPr>
        <w:tabs>
          <w:tab w:val="left" w:pos="851"/>
          <w:tab w:val="left" w:pos="1276"/>
          <w:tab w:val="left" w:pos="1418"/>
          <w:tab w:val="left" w:pos="1701"/>
          <w:tab w:val="left" w:pos="1800"/>
          <w:tab w:val="left" w:pos="1985"/>
          <w:tab w:val="left" w:pos="2268"/>
          <w:tab w:val="left" w:pos="2340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 xml:space="preserve">๖.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พิจารณาจัดให้มีระบบคลังสมองของหน่วยและสถานศึกษาในระดับที่เหมาะสม โดยระดมความคิดจากบุคลากรทั้งภายในและภายนอกหน่วยงาน เพื่อให้มีการพัฒนาความรู้ทางวิชาการ ประสบการณ์ ความรู้ทางยุทธศาสตร์ และหลักนิยมของกองทัพไทยอย่างต่อเนื่อง</w:t>
      </w:r>
    </w:p>
    <w:p w:rsidR="00105F60" w:rsidRPr="0011036B" w:rsidRDefault="00105F60" w:rsidP="00AF7C7E">
      <w:pPr>
        <w:tabs>
          <w:tab w:val="left" w:pos="709"/>
          <w:tab w:val="left" w:pos="851"/>
          <w:tab w:val="righ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pacing w:val="-4"/>
          <w:sz w:val="34"/>
          <w:szCs w:val="34"/>
          <w:cs/>
        </w:rPr>
      </w:pPr>
      <w:r w:rsidRPr="0011036B">
        <w:rPr>
          <w:rStyle w:val="normalchar1"/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11036B">
        <w:rPr>
          <w:rStyle w:val="normalchar1"/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11036B">
        <w:rPr>
          <w:rStyle w:val="normalchar1"/>
          <w:rFonts w:ascii="TH SarabunPSK" w:hAnsi="TH SarabunPSK" w:cs="TH SarabunPSK"/>
          <w:b/>
          <w:bCs/>
          <w:sz w:val="34"/>
          <w:szCs w:val="34"/>
          <w:cs/>
        </w:rPr>
        <w:t>สถาบันวิชาการป้องกันประเทศ (สปท.)</w:t>
      </w:r>
      <w:r w:rsidRPr="0011036B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 xml:space="preserve"> </w:t>
      </w:r>
    </w:p>
    <w:p w:rsidR="00105F60" w:rsidRPr="0011036B" w:rsidRDefault="00105F60" w:rsidP="00105F60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hanging="360"/>
        <w:jc w:val="thaiDistribute"/>
        <w:rPr>
          <w:rFonts w:ascii="TH SarabunPSK" w:hAnsi="TH SarabunPSK" w:cs="TH SarabunPSK"/>
        </w:rPr>
      </w:pPr>
      <w:r w:rsidRPr="0011036B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pacing w:val="-2"/>
          <w:sz w:val="32"/>
          <w:szCs w:val="32"/>
          <w:cs/>
        </w:rPr>
        <w:t>พระราชกฤษฎีกาการจัดส่วนราชการและกำหนดหน้าที่ของส่วนราชการ</w:t>
      </w:r>
      <w:r w:rsidRPr="0011036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pacing w:val="-2"/>
          <w:sz w:val="32"/>
          <w:szCs w:val="32"/>
          <w:cs/>
        </w:rPr>
        <w:t>กองบัญชาการ</w:t>
      </w:r>
      <w:r w:rsidR="000D78DB" w:rsidRPr="0011036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pacing w:val="-2"/>
          <w:sz w:val="32"/>
          <w:szCs w:val="32"/>
          <w:cs/>
        </w:rPr>
        <w:t>กองทัพไทย</w:t>
      </w:r>
      <w:r w:rsidR="000D78DB" w:rsidRPr="0011036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พ.ศ.๒๕๕๒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Style w:val="list0020paragraphchar1"/>
          <w:rFonts w:ascii="TH SarabunPSK" w:hAnsi="TH SarabunPSK" w:cs="TH SarabunPSK"/>
          <w:sz w:val="32"/>
          <w:szCs w:val="32"/>
          <w:cs/>
        </w:rPr>
        <w:t>ปรับโครงสร้างให้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 xml:space="preserve"> “สถาบันวิชาการป้องกันประเทศ” ทำหน้าที่</w:t>
      </w:r>
      <w:r w:rsidRPr="0011036B">
        <w:rPr>
          <w:rStyle w:val="list0020paragraphchar1"/>
          <w:rFonts w:ascii="TH SarabunPSK" w:hAnsi="TH SarabunPSK" w:cs="TH SarabunPSK"/>
          <w:sz w:val="32"/>
          <w:szCs w:val="32"/>
          <w:cs/>
        </w:rPr>
        <w:t xml:space="preserve"> “สำนักงานเลขาธิการสภาการศึกษาวิชา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>การทหาร”</w:t>
      </w:r>
      <w:r w:rsidRPr="0011036B">
        <w:rPr>
          <w:rStyle w:val="normalchar1"/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>แทนกรมยุทธศึกษาทหาร</w:t>
      </w:r>
      <w:r w:rsidRPr="0011036B">
        <w:rPr>
          <w:rStyle w:val="normalchar1"/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เป็นหน่วยรับผิดชอบงานของสภาการศึกษาวิชาการทหาร 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 xml:space="preserve">เพื่อทำหน้าที่ควบคุมกำกับดูแลการปฏิบัติตามนโยบายการศึกษา </w:t>
      </w:r>
      <w:r w:rsidRPr="0011036B">
        <w:rPr>
          <w:rStyle w:val="normalchar1"/>
          <w:rFonts w:ascii="TH SarabunPSK" w:hAnsi="TH SarabunPSK" w:cs="TH SarabunPSK"/>
          <w:spacing w:val="-4"/>
          <w:sz w:val="32"/>
          <w:szCs w:val="32"/>
          <w:cs/>
        </w:rPr>
        <w:t>กระทรวงกลาโหม วิเคราะห์ วิจัย</w:t>
      </w:r>
      <w:r w:rsidRPr="0011036B">
        <w:rPr>
          <w:rStyle w:val="normalchar1"/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1036B">
        <w:rPr>
          <w:rStyle w:val="normalchar1"/>
          <w:rFonts w:ascii="TH SarabunPSK" w:hAnsi="TH SarabunPSK" w:cs="TH SarabunPSK"/>
          <w:spacing w:val="-4"/>
          <w:sz w:val="32"/>
          <w:szCs w:val="32"/>
          <w:cs/>
        </w:rPr>
        <w:t>และรับผิดชอบงานการประกันคุณภาพการศึกษา การศึกษาเฉพาะทาง</w:t>
      </w:r>
      <w:r w:rsidRPr="0011036B">
        <w:rPr>
          <w:rStyle w:val="normalchar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lastRenderedPageBreak/>
        <w:t>การเทียบโอนหน่วยการศึกษา</w:t>
      </w:r>
      <w:r w:rsidRPr="0011036B">
        <w:rPr>
          <w:rStyle w:val="normalchar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>การดำเนินงานเกี่ยวกับใบประกอบอาชีพครู</w:t>
      </w:r>
      <w:r w:rsidRPr="0011036B">
        <w:rPr>
          <w:rStyle w:val="normalchar1"/>
          <w:rFonts w:ascii="TH SarabunPSK" w:hAnsi="TH SarabunPSK" w:cs="TH SarabunPSK"/>
          <w:sz w:val="32"/>
          <w:szCs w:val="32"/>
        </w:rPr>
        <w:t> 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>อาจารย์ของกองทัพ รวมทั้งการติดตามประเมินผลผู้สำเร็จการศึกษาอย่างมีประสิทธิภาพ</w:t>
      </w:r>
      <w:r w:rsidRPr="0011036B">
        <w:rPr>
          <w:rStyle w:val="normalchar1"/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>โดยมี “กองคุณภาพและมาตรฐานการฝึกศึกษาทหาร</w:t>
      </w:r>
      <w:r w:rsidRPr="0011036B">
        <w:rPr>
          <w:rStyle w:val="normalchar1"/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>กองบัญชาการสถาบันวิชาการป้องกันประเทศ”</w:t>
      </w:r>
      <w:r w:rsidR="00367071" w:rsidRPr="0011036B">
        <w:rPr>
          <w:rStyle w:val="normalchar1"/>
          <w:rFonts w:ascii="TH SarabunPSK" w:hAnsi="TH SarabunPSK" w:cs="TH SarabunPSK"/>
          <w:sz w:val="32"/>
          <w:szCs w:val="32"/>
        </w:rPr>
        <w:t xml:space="preserve"> </w:t>
      </w:r>
      <w:r w:rsidR="00367071" w:rsidRPr="0011036B">
        <w:rPr>
          <w:rStyle w:val="normalchar1"/>
          <w:rFonts w:ascii="TH SarabunPSK" w:hAnsi="TH SarabunPSK" w:cs="TH SarabunPSK" w:hint="cs"/>
          <w:sz w:val="32"/>
          <w:szCs w:val="32"/>
          <w:cs/>
        </w:rPr>
        <w:t>(กมศ.บก.สปท.)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 xml:space="preserve"> รับผิดชอบการดำเนินงานการประกันคุณภาพการศึกษาของกองทัพในภาพรวม</w:t>
      </w:r>
      <w:r w:rsidR="00367071" w:rsidRPr="0011036B">
        <w:rPr>
          <w:rStyle w:val="normalchar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Style w:val="normalchar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>โดยการเสนอความเห็น</w:t>
      </w:r>
      <w:r w:rsidRPr="0011036B">
        <w:rPr>
          <w:rStyle w:val="normalchar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>วางแผน อำนวยการ ประสานงาน กำกับดูแล และดำเนินการเกี่ยวกับการปรับปรุงพัฒนาระบบ หลักเกณฑ์และวิธีการประกันคุณภาพ</w:t>
      </w:r>
      <w:r w:rsidR="00367071" w:rsidRPr="0011036B">
        <w:rPr>
          <w:rStyle w:val="normalchar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>การฝึกศึกษาทหาร และการศึกษาอบรม การกำหนดมาตรฐานการฝึกศึกษาทหารและการศึกษาอบรม</w:t>
      </w:r>
      <w:r w:rsidRPr="0011036B">
        <w:rPr>
          <w:rStyle w:val="normalchar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>การตรวจสอบและประเมินคุณภาพการฝึกศึกษาทหารและการศึกษาอบรม ติดตามผลการดำเนินงานพัฒนาคุณภาพการศึกษา การรายงานผลการประกันคุณภาพภายใน</w:t>
      </w:r>
      <w:r w:rsidR="00367071" w:rsidRPr="0011036B">
        <w:rPr>
          <w:rStyle w:val="normalchar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>และการประเมินคุณภาพภายนอกสถาบันการศึกษาของกองทัพ</w:t>
      </w:r>
      <w:r w:rsidRPr="0011036B">
        <w:rPr>
          <w:rStyle w:val="normalchar1"/>
          <w:rFonts w:ascii="TH SarabunPSK" w:hAnsi="TH SarabunPSK" w:cs="TH SarabunPSK"/>
          <w:sz w:val="32"/>
          <w:szCs w:val="32"/>
        </w:rPr>
        <w:t> 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>การพัฒนางานประกันคุณภาพการฝึก</w:t>
      </w:r>
      <w:r w:rsidR="0093058C" w:rsidRPr="0011036B">
        <w:rPr>
          <w:rStyle w:val="normalchar1"/>
          <w:rFonts w:ascii="TH SarabunPSK" w:hAnsi="TH SarabunPSK" w:cs="TH SarabunPSK" w:hint="cs"/>
          <w:sz w:val="32"/>
          <w:szCs w:val="32"/>
          <w:cs/>
        </w:rPr>
        <w:t>ศึกษา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>ทหารและการศึกษาอบรมของกองทัพ</w:t>
      </w:r>
      <w:r w:rsidRPr="0011036B">
        <w:rPr>
          <w:rStyle w:val="normalchar1"/>
          <w:rFonts w:ascii="TH SarabunPSK" w:hAnsi="TH SarabunPSK" w:cs="TH SarabunPSK"/>
          <w:sz w:val="32"/>
          <w:szCs w:val="32"/>
        </w:rPr>
        <w:t xml:space="preserve">  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>การเผยแพร่ข้อมูล</w:t>
      </w:r>
      <w:r w:rsidRPr="0011036B">
        <w:rPr>
          <w:rStyle w:val="normalchar1"/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>ความรู้ กิจกรรม</w:t>
      </w:r>
      <w:r w:rsidRPr="0011036B">
        <w:rPr>
          <w:rStyle w:val="normalchar1"/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>และการสร้างเครือข่ายงานประกันคุณภาพการฝึก</w:t>
      </w:r>
      <w:r w:rsidR="0093058C" w:rsidRPr="0011036B">
        <w:rPr>
          <w:rStyle w:val="normalchar1"/>
          <w:rFonts w:ascii="TH SarabunPSK" w:hAnsi="TH SarabunPSK" w:cs="TH SarabunPSK" w:hint="cs"/>
          <w:sz w:val="32"/>
          <w:szCs w:val="32"/>
          <w:cs/>
        </w:rPr>
        <w:t>ศึกษา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>ทหารและการศึกษาอบรมของกองทัพและนอกกองทัพ</w:t>
      </w:r>
      <w:r w:rsidRPr="0011036B">
        <w:rPr>
          <w:rStyle w:val="normalchar1"/>
          <w:rFonts w:ascii="TH SarabunPSK" w:hAnsi="TH SarabunPSK" w:cs="TH SarabunPSK"/>
          <w:sz w:val="32"/>
          <w:szCs w:val="32"/>
        </w:rPr>
        <w:t xml:space="preserve"> </w:t>
      </w:r>
    </w:p>
    <w:p w:rsidR="00105F60" w:rsidRPr="0011036B" w:rsidRDefault="00105F60" w:rsidP="00105F60">
      <w:pPr>
        <w:pStyle w:val="list0020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320" w:lineRule="atLeast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105F60" w:rsidRPr="0011036B" w:rsidRDefault="00105F60" w:rsidP="00105F60">
      <w:pPr>
        <w:pStyle w:val="list0020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320" w:lineRule="atLeast"/>
        <w:ind w:left="0"/>
        <w:jc w:val="thaiDistribute"/>
        <w:rPr>
          <w:rFonts w:ascii="TH SarabunPSK" w:hAnsi="TH SarabunPSK" w:cs="TH SarabunPSK"/>
          <w:sz w:val="36"/>
          <w:szCs w:val="36"/>
          <w:u w:val="single"/>
        </w:rPr>
      </w:pPr>
      <w:r w:rsidRPr="0011036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สถาบันการศึกษา</w:t>
      </w:r>
      <w:r w:rsidRPr="0011036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ของกองทัพ </w:t>
      </w:r>
      <w:r w:rsidRPr="0011036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สังกัดกระทรวงกลาโหม</w:t>
      </w:r>
    </w:p>
    <w:p w:rsidR="00105F60" w:rsidRPr="0011036B" w:rsidRDefault="00105F60" w:rsidP="00220C51">
      <w:pPr>
        <w:pStyle w:val="list0020paragraph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 w:line="240" w:lineRule="auto"/>
        <w:ind w:left="0"/>
        <w:jc w:val="thaiDistribute"/>
        <w:rPr>
          <w:rStyle w:val="list0020paragraphchar1"/>
          <w:rFonts w:ascii="TH SarabunPSK" w:hAnsi="TH SarabunPSK" w:cs="TH SarabunPSK"/>
          <w:sz w:val="32"/>
          <w:szCs w:val="32"/>
        </w:rPr>
      </w:pPr>
      <w:r w:rsidRPr="0011036B">
        <w:rPr>
          <w:rStyle w:val="list0020paragraphchar1"/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Style w:val="list0020paragraphchar1"/>
          <w:rFonts w:ascii="TH SarabunPSK" w:hAnsi="TH SarabunPSK" w:cs="TH SarabunPSK"/>
          <w:sz w:val="32"/>
          <w:szCs w:val="32"/>
          <w:cs/>
        </w:rPr>
        <w:t>กระทรวงกลาโหม</w:t>
      </w:r>
      <w:r w:rsidRPr="0011036B">
        <w:rPr>
          <w:rStyle w:val="list0020paragraphchar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Style w:val="list0020paragraphchar1"/>
          <w:rFonts w:ascii="TH SarabunPSK" w:hAnsi="TH SarabunPSK" w:cs="TH SarabunPSK"/>
          <w:sz w:val="32"/>
          <w:szCs w:val="32"/>
          <w:cs/>
        </w:rPr>
        <w:t>มีสถาบันการศึกษา</w:t>
      </w:r>
      <w:r w:rsidRPr="0011036B">
        <w:rPr>
          <w:rStyle w:val="list0020paragraphchar1"/>
          <w:rFonts w:ascii="TH SarabunPSK" w:hAnsi="TH SarabunPSK" w:cs="TH SarabunPSK" w:hint="cs"/>
          <w:sz w:val="32"/>
          <w:szCs w:val="32"/>
          <w:cs/>
        </w:rPr>
        <w:t xml:space="preserve">ของกองทัพ </w:t>
      </w:r>
      <w:r w:rsidRPr="0011036B">
        <w:rPr>
          <w:rStyle w:val="list0020paragraphchar1"/>
          <w:rFonts w:ascii="TH SarabunPSK" w:hAnsi="TH SarabunPSK" w:cs="TH SarabunPSK"/>
          <w:sz w:val="32"/>
          <w:szCs w:val="32"/>
          <w:cs/>
        </w:rPr>
        <w:t>ที่รับการประเมิน</w:t>
      </w:r>
      <w:r w:rsidRPr="0011036B">
        <w:rPr>
          <w:rStyle w:val="list0020paragraphchar1"/>
          <w:rFonts w:ascii="TH SarabunPSK" w:hAnsi="TH SarabunPSK" w:cs="TH SarabunPSK" w:hint="cs"/>
          <w:sz w:val="32"/>
          <w:szCs w:val="32"/>
          <w:cs/>
        </w:rPr>
        <w:t xml:space="preserve">คุณภาพการศึกษาภายใน                </w:t>
      </w:r>
      <w:r w:rsidRPr="0011036B">
        <w:rPr>
          <w:rStyle w:val="list0020paragraphchar1"/>
          <w:rFonts w:ascii="TH SarabunPSK" w:hAnsi="TH SarabunPSK" w:cs="TH SarabunPSK"/>
          <w:sz w:val="32"/>
          <w:szCs w:val="32"/>
          <w:cs/>
        </w:rPr>
        <w:t>รวม</w:t>
      </w:r>
      <w:r w:rsidRPr="0011036B">
        <w:rPr>
          <w:rStyle w:val="list0020paragraphchar1"/>
          <w:rFonts w:ascii="TH SarabunPSK" w:hAnsi="TH SarabunPSK" w:cs="TH SarabunPSK" w:hint="cs"/>
          <w:sz w:val="32"/>
          <w:szCs w:val="32"/>
          <w:cs/>
        </w:rPr>
        <w:t xml:space="preserve"> ๒๓</w:t>
      </w:r>
      <w:r w:rsidRPr="0011036B">
        <w:rPr>
          <w:rStyle w:val="list0020paragraphchar1"/>
          <w:rFonts w:ascii="TH SarabunPSK" w:hAnsi="TH SarabunPSK" w:cs="TH SarabunPSK"/>
          <w:sz w:val="32"/>
          <w:szCs w:val="32"/>
          <w:cs/>
        </w:rPr>
        <w:t xml:space="preserve"> สถาบัน</w:t>
      </w:r>
      <w:r w:rsidRPr="0011036B">
        <w:rPr>
          <w:rStyle w:val="list0020paragraphchar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Style w:val="list0020paragraphchar1"/>
          <w:rFonts w:ascii="TH SarabunPSK" w:hAnsi="TH SarabunPSK" w:cs="TH SarabunPSK"/>
          <w:sz w:val="32"/>
          <w:szCs w:val="32"/>
          <w:cs/>
        </w:rPr>
        <w:t>โดยแบ่งตามลักษณะของการจัดการศึกษาเป็น</w:t>
      </w:r>
      <w:r w:rsidRPr="0011036B">
        <w:rPr>
          <w:rStyle w:val="list0020paragraphchar1"/>
          <w:rFonts w:ascii="TH SarabunPSK" w:hAnsi="TH SarabunPSK" w:cs="TH SarabunPSK"/>
          <w:sz w:val="32"/>
          <w:szCs w:val="32"/>
        </w:rPr>
        <w:t> </w:t>
      </w:r>
      <w:r w:rsidRPr="0011036B">
        <w:rPr>
          <w:rStyle w:val="list0020paragraphchar1"/>
          <w:rFonts w:ascii="TH SarabunPSK" w:hAnsi="TH SarabunPSK" w:cs="TH SarabunPSK" w:hint="cs"/>
          <w:sz w:val="32"/>
          <w:szCs w:val="32"/>
          <w:cs/>
        </w:rPr>
        <w:t>๔</w:t>
      </w:r>
      <w:r w:rsidRPr="0011036B">
        <w:rPr>
          <w:rStyle w:val="list0020paragraphchar1"/>
          <w:rFonts w:ascii="TH SarabunPSK" w:hAnsi="TH SarabunPSK" w:cs="TH SarabunPSK"/>
          <w:sz w:val="32"/>
          <w:szCs w:val="32"/>
        </w:rPr>
        <w:t> </w:t>
      </w:r>
      <w:r w:rsidRPr="0011036B">
        <w:rPr>
          <w:rStyle w:val="list0020paragraphchar1"/>
          <w:rFonts w:ascii="TH SarabunPSK" w:hAnsi="TH SarabunPSK" w:cs="TH SarabunPSK" w:hint="cs"/>
          <w:sz w:val="32"/>
          <w:szCs w:val="32"/>
          <w:cs/>
        </w:rPr>
        <w:t>ระดับ</w:t>
      </w:r>
      <w:r w:rsidRPr="0011036B">
        <w:rPr>
          <w:rStyle w:val="list0020paragraphchar1"/>
          <w:rFonts w:ascii="TH SarabunPSK" w:hAnsi="TH SarabunPSK" w:cs="TH SarabunPSK"/>
          <w:sz w:val="32"/>
          <w:szCs w:val="32"/>
        </w:rPr>
        <w:t> </w:t>
      </w:r>
      <w:r w:rsidRPr="0011036B">
        <w:rPr>
          <w:rStyle w:val="list0020paragraphchar1"/>
          <w:rFonts w:ascii="TH SarabunPSK" w:hAnsi="TH SarabunPSK" w:cs="TH SarabunPSK"/>
          <w:sz w:val="32"/>
          <w:szCs w:val="32"/>
          <w:cs/>
        </w:rPr>
        <w:t>ดังนี้</w:t>
      </w:r>
    </w:p>
    <w:p w:rsidR="00105F60" w:rsidRPr="0011036B" w:rsidRDefault="00105F60" w:rsidP="00220C51">
      <w:pPr>
        <w:pStyle w:val="list0020paragraph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</w:rPr>
      </w:pPr>
      <w:r w:rsidRPr="0011036B">
        <w:rPr>
          <w:rStyle w:val="list0020paragraphchar1"/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1036B">
        <w:rPr>
          <w:rStyle w:val="list0020paragraphchar1"/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110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>สถาบันการศึกษา</w:t>
      </w:r>
      <w:r w:rsidRPr="0011036B"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>นระดับปริญญาตรีขึ้นไป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๘ สถาบัน ได้แก่ </w:t>
      </w:r>
      <w:r w:rsidR="000D78DB" w:rsidRPr="0011036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1036B">
        <w:rPr>
          <w:rFonts w:ascii="TH SarabunPSK" w:hAnsi="TH SarabunPSK" w:cs="TH SarabunPSK"/>
          <w:sz w:val="32"/>
          <w:szCs w:val="32"/>
          <w:cs/>
        </w:rPr>
        <w:t>๑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)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โรงเรียนเสนาธิการทหารบก (ส่วนบัณฑิตศึกษา) ๒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)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โรงเรียนนายร้อยพระจุลจอมเกล้า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๓)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โรงเรียนนายเรือ ๔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)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โรงเรียนนายเรืออากาศ ๕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1036B">
        <w:rPr>
          <w:rFonts w:ascii="TH SarabunPSK" w:hAnsi="TH SarabunPSK" w:cs="TH SarabunPSK"/>
          <w:sz w:val="32"/>
          <w:szCs w:val="32"/>
          <w:cs/>
        </w:rPr>
        <w:t>วิทยาลัยแพทยศาสตร์พระมงกุฎเกล้า ๖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)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วิทยาลัยพยาบาลกองทัพบก ๗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)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วิทยาลัยพยาบาลกองทัพเรือ ศูนย์วิทยาการ กรมแพทย์ทหารเรือ </w:t>
      </w:r>
      <w:r w:rsidR="000D78DB" w:rsidRPr="0011036B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11036B">
        <w:rPr>
          <w:rFonts w:ascii="TH SarabunPSK" w:hAnsi="TH SarabunPSK" w:cs="TH SarabunPSK"/>
          <w:sz w:val="32"/>
          <w:szCs w:val="32"/>
          <w:cs/>
        </w:rPr>
        <w:t>๘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)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วิทยาลัยพยาบาลทหารอากาศ กรมแพทย์ทหารอ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ากาศ</w:t>
      </w:r>
    </w:p>
    <w:p w:rsidR="00105F60" w:rsidRPr="0011036B" w:rsidRDefault="00105F60" w:rsidP="00105F60">
      <w:pPr>
        <w:tabs>
          <w:tab w:val="left" w:pos="851"/>
          <w:tab w:val="left" w:pos="1080"/>
          <w:tab w:val="left" w:pos="1276"/>
          <w:tab w:val="left" w:pos="1350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 </w:t>
      </w:r>
      <w:r w:rsidRPr="00110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>สถาบันการศึกษาในระดับต่ำกว่าปริญญาตรี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(สายวิชาชีพ)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๑๐ </w:t>
      </w:r>
      <w:r w:rsidRPr="0011036B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๑)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โรงเรียนแผนที่ กรมแผนที่ทหาร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11036B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นาวิกเวชกิจ ศูนย์วิทยาการ กรมแพทย์ทหารเรือ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     ๓) </w:t>
      </w:r>
      <w:r w:rsidRPr="0011036B">
        <w:rPr>
          <w:rFonts w:ascii="TH SarabunPSK" w:hAnsi="TH SarabunPSK" w:cs="TH SarabunPSK"/>
          <w:sz w:val="32"/>
          <w:szCs w:val="32"/>
          <w:cs/>
        </w:rPr>
        <w:t>โรงเรียนช่างฝีมือทหาร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สถาบันวิชาการป้องกันประเทศ ๔) </w:t>
      </w:r>
      <w:r w:rsidRPr="0011036B">
        <w:rPr>
          <w:rFonts w:ascii="TH SarabunPSK" w:hAnsi="TH SarabunPSK" w:cs="TH SarabunPSK"/>
          <w:sz w:val="32"/>
          <w:szCs w:val="32"/>
          <w:cs/>
        </w:rPr>
        <w:t>โรงเรียนช่างกรมอู่ทหารเรือ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8DB" w:rsidRPr="0011036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กองการศึกษา กรมพัฒนาการช่าง กรมอู่ทหารเรือ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โรงเรียนจ่าอากาศ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กรมยุทธศึกษาทหารอากาศ ๖)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โรงเรียนดุริยางค์ทหารบก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๗) 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โรงเรียนดุริยางค์ทหารเรือ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กองดุริยางค์ทหารเรือ ฐานทัพเรือกรุงเทพ ๘) </w:t>
      </w:r>
      <w:r w:rsidRPr="0011036B">
        <w:rPr>
          <w:rFonts w:ascii="TH SarabunPSK" w:hAnsi="TH SarabunPSK" w:cs="TH SarabunPSK"/>
          <w:sz w:val="32"/>
          <w:szCs w:val="32"/>
          <w:cs/>
        </w:rPr>
        <w:t>โรงเรียนดุริยางค์ทหารอากาศ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กองดุริยางค์ทหารอากาศ หน่วยบัญชาการอากาศโยธิน</w:t>
      </w:r>
      <w:r w:rsidRPr="0011036B">
        <w:rPr>
          <w:rStyle w:val="list0020paragraphchar1"/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Style w:val="list0020paragraphchar1"/>
          <w:rFonts w:ascii="TH SarabunPSK" w:hAnsi="TH SarabunPSK" w:cs="TH SarabunPSK" w:hint="cs"/>
          <w:sz w:val="32"/>
          <w:szCs w:val="32"/>
          <w:cs/>
        </w:rPr>
        <w:t>๙)</w:t>
      </w:r>
      <w:r w:rsidRPr="0011036B">
        <w:rPr>
          <w:rStyle w:val="normalchar1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 xml:space="preserve">โรงเรียนนายสิบทหารบก </w:t>
      </w:r>
      <w:r w:rsidRPr="0011036B">
        <w:rPr>
          <w:rStyle w:val="normalchar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8DB" w:rsidRPr="0011036B">
        <w:rPr>
          <w:rStyle w:val="normalchar1"/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11036B">
        <w:rPr>
          <w:rStyle w:val="normalchar1"/>
          <w:rFonts w:ascii="TH SarabunPSK" w:hAnsi="TH SarabunPSK" w:cs="TH SarabunPSK" w:hint="cs"/>
          <w:sz w:val="32"/>
          <w:szCs w:val="32"/>
          <w:cs/>
        </w:rPr>
        <w:t xml:space="preserve">๑๐) </w:t>
      </w:r>
      <w:r w:rsidRPr="0011036B">
        <w:rPr>
          <w:rStyle w:val="normalchar1"/>
          <w:rFonts w:ascii="TH SarabunPSK" w:hAnsi="TH SarabunPSK" w:cs="TH SarabunPSK"/>
          <w:sz w:val="32"/>
          <w:szCs w:val="32"/>
          <w:cs/>
        </w:rPr>
        <w:t>โรงเรียนชุมพลทหารเรือ กรมยุทธศึกษาทหารเรือ</w:t>
      </w:r>
    </w:p>
    <w:p w:rsidR="00105F60" w:rsidRPr="0011036B" w:rsidRDefault="00105F60" w:rsidP="00220C51">
      <w:pPr>
        <w:tabs>
          <w:tab w:val="left" w:pos="851"/>
          <w:tab w:val="left" w:pos="1080"/>
          <w:tab w:val="left" w:pos="1134"/>
          <w:tab w:val="left" w:pos="1260"/>
          <w:tab w:val="left" w:pos="1350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 </w:t>
      </w:r>
      <w:r w:rsidRPr="00110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>สถาบันการศึกษาในระดับ</w:t>
      </w:r>
      <w:r w:rsidRPr="0011036B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การศึกษาขั้นพื้นฐาน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ได้แก่ โรงเรียมเตรียมทหาร สถาบันวิชาการป้องกันประเทศ</w:t>
      </w:r>
    </w:p>
    <w:p w:rsidR="00105F60" w:rsidRPr="0011036B" w:rsidRDefault="00105F60" w:rsidP="00220C51">
      <w:pPr>
        <w:tabs>
          <w:tab w:val="left" w:pos="851"/>
          <w:tab w:val="left" w:pos="1080"/>
          <w:tab w:val="left" w:pos="1134"/>
          <w:tab w:val="left" w:pos="1260"/>
          <w:tab w:val="left" w:pos="1350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๔. </w:t>
      </w:r>
      <w:r w:rsidRPr="00110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>สถาบันการศึกษาทางทหารระดับสูงของสถาบันวิชาการป้องกันประเทศ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๔ สถาบัน ได้แก่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๑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)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วิทยาลัยป้องกันราชอาณาจักร สถาบันวิชาการป้องกันประเทศ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๒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)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วิทยาลัย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1036B">
        <w:rPr>
          <w:rFonts w:ascii="TH SarabunPSK" w:hAnsi="TH SarabunPSK" w:cs="TH SarabunPSK"/>
          <w:sz w:val="32"/>
          <w:szCs w:val="32"/>
          <w:cs/>
        </w:rPr>
        <w:t>เสนาธิการทหาร สถาบันวิชาการป้องกันประเทศ ๓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)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สถาบันจิตวิทยาความมั่นคง สถาบันวิชาการป้องกันประเทศ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8DB" w:rsidRPr="0011036B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๔)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ศูนย์ศึกษายุทธศาสตร์ สถาบันวิชาการป้องกันประเทศ</w:t>
      </w:r>
    </w:p>
    <w:p w:rsidR="00105F60" w:rsidRPr="0011036B" w:rsidRDefault="00105F60" w:rsidP="00105F60">
      <w:pPr>
        <w:pStyle w:val="list0020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240" w:after="0" w:line="320" w:lineRule="atLeast"/>
        <w:ind w:left="0" w:firstLine="720"/>
        <w:jc w:val="thaiDistribute"/>
        <w:rPr>
          <w:rStyle w:val="list0020paragraphchar1"/>
          <w:rFonts w:ascii="TH SarabunPSK" w:hAnsi="TH SarabunPSK" w:cs="TH SarabunPSK"/>
          <w:spacing w:val="-14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สถาบันการศึกษาของกองทัพ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ตามข้อ ๑ - ๓ </w:t>
      </w:r>
      <w:r w:rsidRPr="0011036B">
        <w:rPr>
          <w:rFonts w:ascii="TH SarabunPSK" w:hAnsi="TH SarabunPSK" w:cs="TH SarabunPSK"/>
          <w:sz w:val="32"/>
          <w:szCs w:val="32"/>
          <w:cs/>
        </w:rPr>
        <w:t>จำเป็นต้อง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การประกันคุณภาพภายในและเตรียมความพร้อมเพื่อรองรับการประเมินคุณภาพภายนอก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สำนักงานรับรองมาตรฐานและประเมินคุณภาพการศึกษา (องค์การมหาชน)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11036B">
        <w:rPr>
          <w:rFonts w:ascii="TH SarabunPSK" w:hAnsi="TH SarabunPSK" w:cs="TH SarabunPSK"/>
          <w:sz w:val="32"/>
          <w:szCs w:val="32"/>
          <w:cs/>
        </w:rPr>
        <w:t>สถาบันการศึกษาทางทหารระดับสูงของสถาบันวิชาการป้องกันประเทศ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 มี</w:t>
      </w:r>
      <w:r w:rsidRPr="0011036B">
        <w:rPr>
          <w:rFonts w:ascii="TH SarabunPSK" w:hAnsi="TH SarabunPSK" w:cs="TH SarabunPSK"/>
          <w:sz w:val="32"/>
          <w:szCs w:val="32"/>
          <w:cs/>
        </w:rPr>
        <w:t>การจัดระบบการประกันคุณภาพ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ภาย</w:t>
      </w:r>
      <w:r w:rsidRPr="0011036B">
        <w:rPr>
          <w:rFonts w:ascii="TH SarabunPSK" w:hAnsi="TH SarabunPSK" w:cs="TH SarabunPSK"/>
          <w:sz w:val="32"/>
          <w:szCs w:val="32"/>
          <w:cs/>
        </w:rPr>
        <w:t>ใน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11036B">
        <w:rPr>
          <w:rFonts w:ascii="TH SarabunPSK" w:hAnsi="TH SarabunPSK" w:cs="TH SarabunPSK"/>
          <w:sz w:val="32"/>
          <w:szCs w:val="32"/>
          <w:cs/>
        </w:rPr>
        <w:t>สถาบันวิชาการป้องกันประเทศ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5F60" w:rsidRPr="0011036B" w:rsidRDefault="00105F60" w:rsidP="00105F60">
      <w:pPr>
        <w:pStyle w:val="list0020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320" w:lineRule="atLeast"/>
        <w:ind w:left="0" w:firstLine="720"/>
        <w:jc w:val="thaiDistribute"/>
        <w:rPr>
          <w:rStyle w:val="list0020paragraphchar1"/>
          <w:rFonts w:ascii="TH SarabunPSK" w:hAnsi="TH SarabunPSK" w:cs="TH SarabunPSK"/>
          <w:spacing w:val="-14"/>
          <w:sz w:val="32"/>
          <w:szCs w:val="32"/>
        </w:rPr>
      </w:pPr>
    </w:p>
    <w:p w:rsidR="00D909DB" w:rsidRPr="0011036B" w:rsidRDefault="00D909DB" w:rsidP="00D909DB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1036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การพัฒนาระบบและกลไกการประกันคุณภาพการศึกษาภายในกองทัพ</w:t>
      </w:r>
      <w:r w:rsidRPr="0011036B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D909DB" w:rsidRPr="0011036B" w:rsidRDefault="00D909DB" w:rsidP="003F6B24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๑. </w:t>
      </w:r>
      <w:r w:rsidRPr="00110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ระบบการประกันคุณภาพการศึกษา</w:t>
      </w:r>
      <w:r w:rsidRPr="001103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909DB" w:rsidRPr="0011036B" w:rsidRDefault="00D909DB" w:rsidP="00D909DB">
      <w:pPr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สถาบันการศึกษาของกองทัพสามารถพัฒนาระบบประกันคุณภาพการศึกษาที่เหมาะสม สอดคล้องกับการพัฒนาของสถาบัน โดยจัดให้มีกระบวนการการทำงานที่เริ่มต้นจากการวางแผน</w:t>
      </w:r>
      <w:r w:rsidR="0001690F" w:rsidRPr="0011036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1036B">
        <w:rPr>
          <w:rFonts w:ascii="TH SarabunPSK" w:hAnsi="TH SarabunPSK" w:cs="TH SarabunPSK"/>
          <w:sz w:val="32"/>
          <w:szCs w:val="32"/>
          <w:cs/>
        </w:rPr>
        <w:t>การ</w:t>
      </w:r>
      <w:r w:rsidRPr="0011036B">
        <w:rPr>
          <w:rFonts w:ascii="TH SarabunPSK" w:hAnsi="TH SarabunPSK" w:cs="TH SarabunPSK"/>
          <w:spacing w:val="-6"/>
          <w:sz w:val="32"/>
          <w:szCs w:val="32"/>
          <w:cs/>
        </w:rPr>
        <w:t>ดำเนินงานตามแผน การตรวจสอบประเมิน และการปรับปรุงพัฒนา</w:t>
      </w:r>
      <w:r w:rsidR="0001690F" w:rsidRPr="0011036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ให้ครบตามว</w:t>
      </w:r>
      <w:r w:rsidRPr="0011036B">
        <w:rPr>
          <w:rFonts w:ascii="TH SarabunPSK" w:hAnsi="TH SarabunPSK" w:cs="TH SarabunPSK"/>
          <w:spacing w:val="-6"/>
          <w:sz w:val="32"/>
          <w:szCs w:val="32"/>
          <w:cs/>
        </w:rPr>
        <w:t xml:space="preserve">งจร </w:t>
      </w:r>
      <w:r w:rsidRPr="0011036B">
        <w:rPr>
          <w:rFonts w:ascii="TH SarabunPSK" w:hAnsi="TH SarabunPSK" w:cs="TH SarabunPSK"/>
          <w:spacing w:val="-6"/>
          <w:sz w:val="32"/>
          <w:szCs w:val="32"/>
        </w:rPr>
        <w:t>PDCA</w:t>
      </w:r>
      <w:r w:rsidRPr="0011036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01690F" w:rsidRPr="0011036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 w:rsidRPr="0011036B">
        <w:rPr>
          <w:rFonts w:ascii="TH SarabunPSK" w:hAnsi="TH SarabunPSK" w:cs="TH SarabunPSK"/>
          <w:spacing w:val="-6"/>
          <w:sz w:val="32"/>
          <w:szCs w:val="32"/>
        </w:rPr>
        <w:t>(Plan–Do–Check–Act)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เพื่อให้การดำเนินงานตามภารกิจของสถาบันบรรลุเป้าหมายและมีการพัฒนาการอย่างต่อเนื่อง</w:t>
      </w:r>
    </w:p>
    <w:p w:rsidR="00D909DB" w:rsidRPr="0011036B" w:rsidRDefault="00D909DB" w:rsidP="003F6B24">
      <w:pPr>
        <w:tabs>
          <w:tab w:val="left" w:pos="851"/>
          <w:tab w:val="left" w:pos="1276"/>
        </w:tabs>
        <w:spacing w:before="120"/>
        <w:rPr>
          <w:rFonts w:ascii="TH SarabunPSK" w:hAnsi="TH SarabunPSK" w:cs="TH SarabunPSK"/>
          <w:b/>
          <w:bCs/>
          <w:sz w:val="28"/>
          <w:szCs w:val="32"/>
        </w:rPr>
      </w:pPr>
      <w:r w:rsidRPr="0011036B">
        <w:rPr>
          <w:rFonts w:ascii="TH SarabunPSK" w:hAnsi="TH SarabunPSK" w:cs="TH SarabunPSK"/>
          <w:b/>
          <w:bCs/>
          <w:sz w:val="28"/>
          <w:szCs w:val="32"/>
        </w:rPr>
        <w:t xml:space="preserve"> </w:t>
      </w:r>
      <w:r w:rsidRPr="0011036B">
        <w:rPr>
          <w:rFonts w:ascii="TH SarabunPSK" w:hAnsi="TH SarabunPSK" w:cs="TH SarabunPSK"/>
          <w:b/>
          <w:bCs/>
          <w:sz w:val="28"/>
          <w:szCs w:val="32"/>
          <w:cs/>
        </w:rPr>
        <w:tab/>
        <w:t xml:space="preserve">๒. </w:t>
      </w:r>
      <w:r w:rsidRPr="0011036B"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 w:rsidRPr="0011036B">
        <w:rPr>
          <w:rFonts w:ascii="TH SarabunPSK" w:hAnsi="TH SarabunPSK" w:cs="TH SarabunPSK"/>
          <w:b/>
          <w:bCs/>
          <w:sz w:val="28"/>
          <w:szCs w:val="32"/>
          <w:cs/>
        </w:rPr>
        <w:t>มาตรฐาน ตัวบ่งชี้ และเกณฑ์การประเมินคุณภาพการศึกษา</w:t>
      </w:r>
      <w:r w:rsidRPr="0011036B">
        <w:rPr>
          <w:rFonts w:ascii="TH SarabunPSK" w:hAnsi="TH SarabunPSK" w:cs="TH SarabunPSK"/>
          <w:b/>
          <w:bCs/>
          <w:sz w:val="28"/>
          <w:szCs w:val="32"/>
        </w:rPr>
        <w:t xml:space="preserve"> </w:t>
      </w:r>
      <w:r w:rsidRPr="0011036B">
        <w:rPr>
          <w:rFonts w:ascii="TH SarabunPSK" w:hAnsi="TH SarabunPSK" w:cs="TH SarabunPSK"/>
          <w:b/>
          <w:bCs/>
          <w:sz w:val="28"/>
          <w:szCs w:val="32"/>
          <w:cs/>
        </w:rPr>
        <w:t xml:space="preserve">  </w:t>
      </w:r>
    </w:p>
    <w:p w:rsidR="00D909DB" w:rsidRPr="0011036B" w:rsidRDefault="00D909DB" w:rsidP="00D909DB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สถาบันวิชาการป้องกันประเทศ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(สปท.)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ร่วมกับสถาบันการศึกษาของกองทัพ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ในการพัฒนา</w:t>
      </w: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1103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11036B">
        <w:rPr>
          <w:rFonts w:ascii="TH SarabunPSK" w:hAnsi="TH SarabunPSK" w:cs="TH SarabunPSK"/>
          <w:sz w:val="32"/>
          <w:szCs w:val="32"/>
          <w:cs/>
        </w:rPr>
        <w:t>นำกรอบแนวคิดในการประกันคุณภาพการศึกษาของกองทัพในระดับปริญญาตรีขึ้นไป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1036B">
        <w:rPr>
          <w:rFonts w:ascii="TH SarabunPSK" w:hAnsi="TH SarabunPSK" w:cs="TH SarabunPSK"/>
          <w:sz w:val="32"/>
          <w:szCs w:val="32"/>
          <w:cs/>
        </w:rPr>
        <w:t>เกณฑ์มาตรฐานอื่น</w:t>
      </w:r>
      <w:r w:rsidR="0001690F"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ๆ ที่มีความเกี่ยวข้องกับการจัดการศึกษาตามหลักสูตรที่สถาบัน</w:t>
      </w:r>
      <w:r w:rsidRPr="0011036B">
        <w:rPr>
          <w:rFonts w:ascii="TH SarabunPSK" w:hAnsi="TH SarabunPSK" w:cs="TH SarabunPSK"/>
          <w:sz w:val="32"/>
          <w:szCs w:val="32"/>
        </w:rPr>
        <w:t xml:space="preserve">           </w:t>
      </w:r>
      <w:r w:rsidRPr="0011036B">
        <w:rPr>
          <w:rFonts w:ascii="TH SarabunPSK" w:hAnsi="TH SarabunPSK" w:cs="TH SarabunPSK"/>
          <w:sz w:val="32"/>
          <w:szCs w:val="32"/>
          <w:cs/>
        </w:rPr>
        <w:t>จัดการศึกษา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มาเป็นกรอบในการดำเนินงาน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สำหรับ </w:t>
      </w: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จะต้องครอบคลุมพันธกิจ ๔ ประการของสถาบันอุดมศึกษา และการฝึกศึกษาวิชาทหาร ครอบคลุมทั้ง ๘ มาตรฐาน ได้แก่ </w:t>
      </w:r>
      <w:r w:rsidRPr="0011036B">
        <w:rPr>
          <w:rFonts w:ascii="TH SarabunPSK" w:hAnsi="TH SarabunPSK" w:cs="TH SarabunPSK"/>
          <w:sz w:val="32"/>
          <w:szCs w:val="32"/>
          <w:cs/>
        </w:rPr>
        <w:t>๑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1036B">
        <w:rPr>
          <w:rFonts w:ascii="TH SarabunPSK" w:hAnsi="TH SarabunPSK" w:cs="TH SarabunPSK"/>
          <w:sz w:val="32"/>
          <w:szCs w:val="32"/>
          <w:cs/>
        </w:rPr>
        <w:t>คุณภาพผู้สำเร็จการศึกษา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๒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การวิจัยและงานสร้างสรรค์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๓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)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การบริการทางวิชาการและวิชาชีพ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๔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การทำนุบำรุงศิลปวัฒนธรรมไทย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และขนบธรรมเนียมประเพณีทางทหาร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๕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การบริหารจัดการและพัฒนาสถาบัน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036B">
        <w:rPr>
          <w:rFonts w:ascii="TH SarabunPSK" w:hAnsi="TH SarabunPSK" w:cs="TH SarabunPSK"/>
          <w:sz w:val="32"/>
          <w:szCs w:val="32"/>
          <w:cs/>
        </w:rPr>
        <w:t>๖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การบริหารหลักสูตรและการเรียนการสอน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036B">
        <w:rPr>
          <w:rFonts w:ascii="TH SarabunPSK" w:hAnsi="TH SarabunPSK" w:cs="TH SarabunPSK"/>
          <w:sz w:val="32"/>
          <w:szCs w:val="32"/>
          <w:cs/>
        </w:rPr>
        <w:t>๗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การฝึกศึกษาวิชาทหารและภาวะผู้นำ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๘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)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การประกันและพัฒนาคุณภาพภายใน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 ส่วน</w:t>
      </w:r>
      <w:r w:rsidRPr="0011036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ซึ่งเป็นมาตรวัดของแต่ละตัวบ่งชี้ พัฒนาจากเกณฑ์การประเมินและแนวปฏิบัติที่เป็นมาตรฐานซึ่งกำหนดโดยหน่วยงานที่เกี่ยวข้อง เช่น สำนักงานคณะกรรมการการอุดมศึกษา สำนักงานรับรองมาตรฐานและประเมินคุณภาพการศึกษา (องค์การมหาชน) เป็นต้น </w:t>
      </w:r>
    </w:p>
    <w:p w:rsidR="00D909DB" w:rsidRPr="0011036B" w:rsidRDefault="00D909DB" w:rsidP="003F6B24">
      <w:pPr>
        <w:tabs>
          <w:tab w:val="left" w:pos="851"/>
          <w:tab w:val="left" w:pos="1276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๓. </w:t>
      </w:r>
      <w:r w:rsidRPr="00110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>กลไกการประกันคุณภาพการศึกษา</w:t>
      </w:r>
      <w:r w:rsidRPr="001103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909DB" w:rsidRPr="0011036B" w:rsidRDefault="00D909DB" w:rsidP="00D909DB">
      <w:pPr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กระทรวงกลาโหม ให้ความสำคัญของการประกันคุณภาพการศึกษา จึงมีคำสั่งกระทรวงกลาโหม (เฉพาะ) ที่ ๒๒๐/๔๕ เรื่อง นโยบายด้านการศึกษา กระทรวงกลาโหม โดยมุ่งเน้นให้สถาบันการศึกษากระทรวงกลาโหม</w:t>
      </w:r>
      <w:r w:rsidR="0001690F"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เร่งรัดดำเนินงานตามนโยบายการพัฒนาคุณภาพและมาตรฐานการศึกษา รวมทั้งพัฒนาระบบการประกันคุณภาพการศึกษาอย่างต่อเนื่อง ตลอดจนแต่งตั้งคณะกรรมการประกันคุณภาพการศึกษาและดำเนินงานให้เป็นไปตามนโยบาย นอกจากนี้ ยังกำหนดให้มีการดำเนินงานประกันคุณภาพภายในของสถาบันการศึกษากระทรวงกลาโหมทุกขั้นตอน เน้นการประสานงาน การมีส่วนร่วมของกำลังพลทุกฝ่าย</w:t>
      </w:r>
      <w:r w:rsidR="0001690F"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และให้มีการเตรียมความพร้อมเพื่อการประกันคุณภาพภายนอก </w:t>
      </w:r>
    </w:p>
    <w:p w:rsidR="00D909DB" w:rsidRPr="0011036B" w:rsidRDefault="00D909DB" w:rsidP="00D909DB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นอกจากนี้มีคำสั่งกระทรวงกลาโหม (เฉพาะ) ที่ ๖๙๓/๒๕๕๒ ให้ผู้บัญชาการสถาบันวิชาการป้องกันประเทศ เป็นเลขาธิการสภาการศึกษาวิชาการทหาร และสถาบันวิชาการป้องกันประเทศ ทำหน้าที่เป็นสำนักงานเลขาธิการสภาการศึกษาวิชาการทหาร และคำสั่งกระทรวงกลาโหม (เฉพาะ) ที่ ๒๑/๒๕๕๓ แต่งตั้งคณะกรรมการตรวจสอบและประเมินคุณภาพการศึกษาภายในสถาบันการศึกษาของกองทัพ โดย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กองคุณภาพและมาตรฐานการฝึกศึกษาทหาร กองบัญชาการสถาบันวิชาการป้องกันประเทศ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(กมศ.บก.สปท.) ได้รับมอบหมายให้เป็น</w:t>
      </w:r>
      <w:r w:rsidRPr="0011036B">
        <w:rPr>
          <w:rFonts w:ascii="TH SarabunPSK" w:hAnsi="TH SarabunPSK" w:cs="TH SarabunPSK"/>
          <w:sz w:val="32"/>
          <w:szCs w:val="32"/>
          <w:cs/>
        </w:rPr>
        <w:t>หน่วยงานในการวางแผน อำนวยการ ประสานงาน ดำเนินการตรวจสอบและประเมินคุณภาพการฝึกศึกษาทหารและการศึกษาอบรมของกองทัพ การจัดระบบประกันคุณภาพการศึกษา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การประสานความร่วมมือกัน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ทั้งหน่วยงานภายในและภายนอกกองทัพ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ทำให้เกิดความเชื่อมโยงของการพัฒนาคุณภาพการศึกษาอย่างต่อเนื่อง รวมทั้งมีการจัดทำคู่มือการประกันคุณภาพการศึกษาในแต่ละระดับเพื่อ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Pr="0011036B">
        <w:rPr>
          <w:rFonts w:ascii="TH SarabunPSK" w:hAnsi="TH SarabunPSK" w:cs="TH SarabunPSK"/>
          <w:sz w:val="32"/>
          <w:szCs w:val="32"/>
          <w:cs/>
        </w:rPr>
        <w:t>การดำเนินงาน ตลอดจน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11036B">
        <w:rPr>
          <w:rFonts w:ascii="TH SarabunPSK" w:hAnsi="TH SarabunPSK" w:cs="TH SarabunPSK"/>
          <w:sz w:val="32"/>
          <w:szCs w:val="32"/>
          <w:cs/>
        </w:rPr>
        <w:t>ระบบสารสนเทศ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11036B">
        <w:rPr>
          <w:rFonts w:ascii="TH SarabunPSK" w:hAnsi="TH SarabunPSK" w:cs="TH SarabunPSK"/>
          <w:sz w:val="32"/>
          <w:szCs w:val="32"/>
          <w:cs/>
        </w:rPr>
        <w:t>รองรับการดำเนินงานประกันคุณภาพการศึกษา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สถาบันการศึกษา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ของกองทัพ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11036B">
        <w:rPr>
          <w:rFonts w:ascii="TH SarabunPSK" w:hAnsi="TH SarabunPSK" w:cs="TH SarabunPSK"/>
          <w:sz w:val="32"/>
          <w:szCs w:val="32"/>
          <w:cs/>
        </w:rPr>
        <w:t>เข้าถึงข้อมูล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1036B">
        <w:rPr>
          <w:rFonts w:ascii="TH SarabunPSK" w:hAnsi="TH SarabunPSK" w:cs="TH SarabunPSK"/>
          <w:sz w:val="32"/>
          <w:szCs w:val="32"/>
          <w:cs/>
        </w:rPr>
        <w:t>สามารถสื่อสารกันได้รวดเร็วยิ่งขึ้น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ในอัน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ที่จะทำให้เกิดการพัฒนาคุณภาพการศึกษาอย่างต่อเนื่องและยั่งยืน </w:t>
      </w:r>
    </w:p>
    <w:p w:rsidR="00D909DB" w:rsidRPr="0011036B" w:rsidRDefault="00D909DB" w:rsidP="003F6B24">
      <w:pPr>
        <w:tabs>
          <w:tab w:val="left" w:pos="851"/>
          <w:tab w:val="left" w:pos="1276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๔. </w:t>
      </w:r>
      <w:r w:rsidRPr="00110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>ระบบฐานข้อมูลและสารสนเทศ</w:t>
      </w:r>
      <w:r w:rsidRPr="001103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909DB" w:rsidRPr="0011036B" w:rsidRDefault="00D909DB" w:rsidP="00D909DB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 xml:space="preserve">สถาบันวิชาการป้องกันประเทศ โดยกองคุณภาพและมาตรฐานการฝึกศึกษาทหาร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1036B">
        <w:rPr>
          <w:rFonts w:ascii="TH SarabunPSK" w:hAnsi="TH SarabunPSK" w:cs="TH SarabunPSK"/>
          <w:sz w:val="32"/>
          <w:szCs w:val="32"/>
          <w:cs/>
        </w:rPr>
        <w:t>ได้วางแผนพัฒนาระบบฐานข้อมูลและสารสนเทศงานประกันคุณภาพการศึกษา</w:t>
      </w:r>
      <w:r w:rsidR="0001690F"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ที่สามารถประมวลผลการดำเนินงานที่ถูกต้อง เป็นจริงและรวดเร็ว ทั้งนี้สถาบันการศึกษาของกองทัพ ควรมีการจัดทำระบบฐานข้อมูลและสารสนเทศของงานประกันคุณภาพ ที่สามารถเชื่อมโยงกับระบบฐานข้อมูลและสารสนเทศงานประกันของกองคุณภาพและมาตรฐานการฝึกศึกษาทหาร ซึ่งเป็นปัจจัยสำคัญที่จะส่งผลต่อคุณภาพ ในทุกขั้นตอนการดำเนินงาน ตั้งแต่การวางแผน การปฏิบัติงาน การตรวจสอบและประเมิน ตลอดจนถึงการปรับปรุงและพัฒนา </w:t>
      </w:r>
    </w:p>
    <w:p w:rsidR="00D909DB" w:rsidRPr="0011036B" w:rsidRDefault="00D909DB" w:rsidP="00D909DB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after="80"/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D909DB" w:rsidRPr="0011036B" w:rsidRDefault="00D909DB" w:rsidP="00D909DB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after="80"/>
        <w:jc w:val="thaiDistribute"/>
        <w:rPr>
          <w:rFonts w:ascii="TH SarabunPSK" w:hAnsi="TH SarabunPSK" w:cs="TH SarabunPSK"/>
          <w:spacing w:val="-4"/>
          <w:sz w:val="36"/>
          <w:szCs w:val="36"/>
          <w:u w:val="single"/>
        </w:rPr>
      </w:pPr>
      <w:r w:rsidRPr="0011036B">
        <w:rPr>
          <w:rFonts w:ascii="TH SarabunPSK" w:hAnsi="TH SarabunPSK" w:cs="TH SarabunPSK"/>
          <w:b/>
          <w:bCs/>
          <w:spacing w:val="-4"/>
          <w:sz w:val="36"/>
          <w:szCs w:val="36"/>
          <w:u w:val="single"/>
          <w:cs/>
        </w:rPr>
        <w:t>ความสัมพันธ์ระหว่างการประกันคุณภาพการศึกษา</w:t>
      </w:r>
      <w:r w:rsidRPr="0011036B">
        <w:rPr>
          <w:rFonts w:ascii="TH SarabunPSK" w:hAnsi="TH SarabunPSK" w:cs="TH SarabunPSK" w:hint="cs"/>
          <w:b/>
          <w:bCs/>
          <w:spacing w:val="-4"/>
          <w:sz w:val="36"/>
          <w:szCs w:val="36"/>
          <w:u w:val="single"/>
          <w:cs/>
        </w:rPr>
        <w:t>ของกองทัพ</w:t>
      </w:r>
      <w:r w:rsidRPr="0011036B">
        <w:rPr>
          <w:rFonts w:ascii="TH SarabunPSK" w:hAnsi="TH SarabunPSK" w:cs="TH SarabunPSK"/>
          <w:b/>
          <w:bCs/>
          <w:spacing w:val="-4"/>
          <w:sz w:val="36"/>
          <w:szCs w:val="36"/>
          <w:u w:val="single"/>
          <w:cs/>
        </w:rPr>
        <w:t>และการประเมินคุณภาพภายนอก</w:t>
      </w:r>
    </w:p>
    <w:p w:rsidR="00D909DB" w:rsidRPr="0011036B" w:rsidRDefault="00D909DB" w:rsidP="00D909DB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pacing w:val="-4"/>
          <w:sz w:val="32"/>
          <w:szCs w:val="32"/>
          <w:cs/>
        </w:rPr>
        <w:t>กระทรวงกลาโหม เป็นหน่วยงานต้นสังกัดของสถาบันการศึกษาของกองทัพ ได้สนับสนุนและส่งเสริมให้</w:t>
      </w:r>
      <w:r w:rsidRPr="0011036B">
        <w:rPr>
          <w:rFonts w:ascii="TH SarabunPSK" w:hAnsi="TH SarabunPSK" w:cs="TH SarabunPSK"/>
          <w:sz w:val="32"/>
          <w:szCs w:val="32"/>
          <w:cs/>
        </w:rPr>
        <w:t>มีระบบการประกันคุณภาพภายในสถานศึกษา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ตามมาตรา ๔๘ ของพระราชบัญญัติการศึกษาแห่งชาติ </w:t>
      </w:r>
      <w:r w:rsidRPr="001103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พ.ศ.๒๕๔๒ แก้ไขเพิ่มเติม (ฉบับที่ ๒) พ.ศ.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๒๕๔๕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1036B">
        <w:rPr>
          <w:rFonts w:ascii="TH SarabunPSK" w:hAnsi="TH SarabunPSK" w:cs="TH SarabunPSK"/>
          <w:sz w:val="32"/>
          <w:szCs w:val="32"/>
          <w:cs/>
        </w:rPr>
        <w:t>ระบุว่า</w:t>
      </w:r>
      <w:r w:rsidRPr="0011036B">
        <w:rPr>
          <w:rFonts w:ascii="TH SarabunPSK" w:hAnsi="TH SarabunPSK" w:cs="TH SarabunPSK"/>
          <w:sz w:val="32"/>
          <w:szCs w:val="32"/>
        </w:rPr>
        <w:t xml:space="preserve"> “</w:t>
      </w:r>
      <w:r w:rsidRPr="0011036B">
        <w:rPr>
          <w:rFonts w:ascii="TH SarabunPSK" w:hAnsi="TH SarabunPSK" w:cs="TH SarabunPSK"/>
          <w:sz w:val="32"/>
          <w:szCs w:val="32"/>
          <w:cs/>
        </w:rPr>
        <w:t>ให้หน่วยงานต้นสังกัดและสถานศึกษาจัดให้มีระบบการประกันคุณภาพภายในสถานศึกษา</w:t>
      </w:r>
      <w:r w:rsidR="0001690F"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และให้ถือว่าการประกันคุณภาพภายใน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เป็นส่วนหนึ่งของกระบวนการบริหารการศึกษาที่ต้องดำเนินการอย่างต่อเนื่อง</w:t>
      </w:r>
      <w:r w:rsidRPr="0011036B">
        <w:rPr>
          <w:rFonts w:ascii="TH SarabunPSK" w:hAnsi="TH SarabunPSK" w:cs="TH SarabunPSK"/>
          <w:sz w:val="32"/>
          <w:szCs w:val="32"/>
        </w:rPr>
        <w:t>”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ดังจะเห็นได้จากคำสั่งกระทรวงกลาโหม (เฉพาะ) ที่ ๖๙๓/๒๕๕๒ ให้ผู้บัญชาการสถาบันวิชาการป้องกันประเทศ เป็นเลขาธิการสภาการศึกษาวิชาการทหาร และให้สถาบันวิชาการป้องกันประเทศ ทำหน้าที่เป็นสำนักงานเลขาธิการสภาการศึกษาวิชาการทหาร และคำสั่งกระทรวงกลาโหม (เฉพาะ) ที่ ๒๑/๒๕๕๓ แต่งตั้งคณะกรรมการตรวจสอบและประเมินคุณภาพการศึกษาภายในสถาบันการศึกษาของกองทัพ </w:t>
      </w:r>
    </w:p>
    <w:p w:rsidR="00D909DB" w:rsidRPr="0011036B" w:rsidRDefault="00D909DB" w:rsidP="00D909DB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11036B">
        <w:rPr>
          <w:rFonts w:ascii="TH SarabunPSK" w:hAnsi="TH SarabunPSK" w:cs="TH SarabunPSK" w:hint="cs"/>
          <w:spacing w:val="-2"/>
          <w:sz w:val="32"/>
          <w:szCs w:val="32"/>
          <w:cs/>
        </w:rPr>
        <w:t>นอกจากนี้สถาบันการศึกษาในสังกัดกระทรวงกลาโหม ยังต้องจัดทำรายงานการประเมินตนเอง     (</w:t>
      </w:r>
      <w:r w:rsidRPr="0011036B">
        <w:rPr>
          <w:rFonts w:ascii="TH SarabunPSK" w:hAnsi="TH SarabunPSK" w:cs="TH SarabunPSK"/>
          <w:spacing w:val="-2"/>
          <w:sz w:val="32"/>
          <w:szCs w:val="32"/>
        </w:rPr>
        <w:t>Self Assessment Report</w:t>
      </w:r>
      <w:r w:rsidRPr="0011036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pacing w:val="-2"/>
          <w:sz w:val="32"/>
          <w:szCs w:val="32"/>
        </w:rPr>
        <w:t xml:space="preserve">: SAR) </w:t>
      </w:r>
      <w:r w:rsidRPr="0011036B">
        <w:rPr>
          <w:rFonts w:ascii="TH SarabunPSK" w:hAnsi="TH SarabunPSK" w:cs="TH SarabunPSK" w:hint="cs"/>
          <w:spacing w:val="-2"/>
          <w:sz w:val="32"/>
          <w:szCs w:val="32"/>
          <w:cs/>
        </w:rPr>
        <w:t>เสนอต่อ</w:t>
      </w:r>
      <w:r w:rsidRPr="0011036B">
        <w:rPr>
          <w:rFonts w:ascii="TH SarabunPSK" w:hAnsi="TH SarabunPSK" w:cs="TH SarabunPSK"/>
          <w:spacing w:val="-2"/>
          <w:sz w:val="32"/>
          <w:szCs w:val="32"/>
          <w:cs/>
        </w:rPr>
        <w:t>สำนักงานรับรองมาตรฐานและประเมินคุณภาพการศึกษา</w:t>
      </w:r>
      <w:r w:rsidRPr="0011036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(องค์การมหาชน) หรือ สมศ. เพื่อการตรวจสอบและประเมินคุณภาพการจัดการศึกษา ตาม</w:t>
      </w:r>
      <w:r w:rsidRPr="0011036B">
        <w:rPr>
          <w:rFonts w:ascii="TH SarabunPSK" w:hAnsi="TH SarabunPSK" w:cs="TH SarabunPSK"/>
          <w:spacing w:val="-2"/>
          <w:sz w:val="32"/>
          <w:szCs w:val="32"/>
          <w:cs/>
        </w:rPr>
        <w:t xml:space="preserve">มาตรา ๔๙ ของพระราชบัญญัติการศึกษาแห่งชาติ พ.ศ.๒๕๔๒ แก้ไขเพิ่มเติม (ฉบับที่ ๒) พ.ศ.๒๕๔๕ </w:t>
      </w:r>
      <w:r w:rsidRPr="0011036B">
        <w:rPr>
          <w:rFonts w:ascii="TH SarabunPSK" w:hAnsi="TH SarabunPSK" w:cs="TH SarabunPSK" w:hint="cs"/>
          <w:spacing w:val="-2"/>
          <w:sz w:val="32"/>
          <w:szCs w:val="32"/>
          <w:cs/>
        </w:rPr>
        <w:t>ที่</w:t>
      </w:r>
      <w:r w:rsidRPr="0011036B">
        <w:rPr>
          <w:rFonts w:ascii="TH SarabunPSK" w:hAnsi="TH SarabunPSK" w:cs="TH SarabunPSK"/>
          <w:spacing w:val="-2"/>
          <w:sz w:val="32"/>
          <w:szCs w:val="32"/>
          <w:cs/>
        </w:rPr>
        <w:t xml:space="preserve">ระบุถึงการประเมินคุณภาพภายนอกไว้ว่า </w:t>
      </w:r>
      <w:r w:rsidRPr="0011036B">
        <w:rPr>
          <w:rFonts w:ascii="TH SarabunPSK" w:hAnsi="TH SarabunPSK" w:cs="TH SarabunPSK"/>
          <w:spacing w:val="-2"/>
          <w:sz w:val="32"/>
          <w:szCs w:val="32"/>
        </w:rPr>
        <w:t>“</w:t>
      </w:r>
      <w:r w:rsidRPr="0011036B">
        <w:rPr>
          <w:rFonts w:ascii="TH SarabunPSK" w:hAnsi="TH SarabunPSK" w:cs="TH SarabunPSK"/>
          <w:spacing w:val="-2"/>
          <w:sz w:val="32"/>
          <w:szCs w:val="32"/>
          <w:cs/>
        </w:rPr>
        <w:t>ให้มีสำนักงานรับรองมาตรฐานและประเมินคุณภาพการศึกษา มีฐานะเป็นองค์การมหาชน</w:t>
      </w:r>
      <w:r w:rsidRPr="0011036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pacing w:val="-2"/>
          <w:sz w:val="32"/>
          <w:szCs w:val="32"/>
          <w:cs/>
        </w:rPr>
        <w:t>ทำหน้าที่</w:t>
      </w:r>
      <w:r w:rsidRPr="0011036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pacing w:val="-2"/>
          <w:sz w:val="32"/>
          <w:szCs w:val="32"/>
          <w:cs/>
        </w:rPr>
        <w:t>พัฒนาเกณฑ์ วิธีการประเมินคุณภาพภายนอก</w:t>
      </w:r>
      <w:r w:rsidR="0001690F" w:rsidRPr="0011036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pacing w:val="-2"/>
          <w:sz w:val="32"/>
          <w:szCs w:val="32"/>
          <w:cs/>
        </w:rPr>
        <w:t>และทำการประเมินผลการจัดการศึกษา เพื่อให้มีการตรวจสอบคุณภาพของสถาบันการศึกษา</w:t>
      </w:r>
      <w:r w:rsidRPr="0011036B">
        <w:rPr>
          <w:rFonts w:ascii="TH SarabunPSK" w:hAnsi="TH SarabunPSK" w:cs="TH SarabunPSK" w:hint="cs"/>
          <w:spacing w:val="-2"/>
          <w:sz w:val="32"/>
          <w:szCs w:val="32"/>
          <w:cs/>
        </w:rPr>
        <w:t>”</w:t>
      </w:r>
    </w:p>
    <w:p w:rsidR="00D909DB" w:rsidRPr="0011036B" w:rsidRDefault="00D909DB" w:rsidP="003F6B24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>จาก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ข้อมูลดังกล่าวข้างต้น</w:t>
      </w:r>
      <w:r w:rsidRPr="0011036B">
        <w:rPr>
          <w:rFonts w:ascii="TH SarabunPSK" w:hAnsi="TH SarabunPSK" w:cs="TH SarabunPSK"/>
          <w:sz w:val="32"/>
          <w:szCs w:val="32"/>
          <w:cs/>
        </w:rPr>
        <w:t>จะเห็นว่า สถาบันการศึกษา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ในสังกัดกระทรวงกลาโหม จะต้อง</w:t>
      </w:r>
      <w:r w:rsidRPr="0011036B">
        <w:rPr>
          <w:rFonts w:ascii="TH SarabunPSK" w:hAnsi="TH SarabunPSK" w:cs="TH SarabunPSK"/>
          <w:sz w:val="32"/>
          <w:szCs w:val="32"/>
          <w:cs/>
        </w:rPr>
        <w:t>มีการดำเนินการประกันคุณภาพ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11036B">
        <w:rPr>
          <w:rFonts w:ascii="TH SarabunPSK" w:hAnsi="TH SarabunPSK" w:cs="TH SarabunPSK"/>
          <w:sz w:val="32"/>
          <w:szCs w:val="32"/>
          <w:cs/>
        </w:rPr>
        <w:t>ภายใน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1036B">
        <w:rPr>
          <w:rFonts w:ascii="TH SarabunPSK" w:hAnsi="TH SarabunPSK" w:cs="TH SarabunPSK"/>
          <w:sz w:val="32"/>
          <w:szCs w:val="32"/>
          <w:cs/>
        </w:rPr>
        <w:t>จำเป็นต้องจัดทำ</w:t>
      </w: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รายงานการประเมินตนเอง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ซึ่งเป็นผลจากการประกันคุณภาพ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11036B">
        <w:rPr>
          <w:rFonts w:ascii="TH SarabunPSK" w:hAnsi="TH SarabunPSK" w:cs="TH SarabunPSK"/>
          <w:sz w:val="32"/>
          <w:szCs w:val="32"/>
          <w:cs/>
        </w:rPr>
        <w:t>ภายใน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เพื่อนำเสนอ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11036B">
        <w:rPr>
          <w:rFonts w:ascii="TH SarabunPSK" w:hAnsi="TH SarabunPSK" w:cs="TH SarabunPSK"/>
          <w:sz w:val="32"/>
          <w:szCs w:val="32"/>
          <w:cs/>
        </w:rPr>
        <w:t>หน่วยงานต้นสังกัดและ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กระทรวงกลาโหม                </w:t>
      </w:r>
      <w:r w:rsidRPr="0011036B">
        <w:rPr>
          <w:rFonts w:ascii="TH SarabunPSK" w:hAnsi="TH SarabunPSK" w:cs="TH SarabunPSK"/>
          <w:sz w:val="32"/>
          <w:szCs w:val="32"/>
          <w:cs/>
        </w:rPr>
        <w:t>โดยกองคุณภาพและมาตรฐาน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การฝึกศึกษาทหาร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กองบัญชาการสถาบันวิชาการป้องกันประเทศ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1036B">
        <w:rPr>
          <w:rFonts w:ascii="TH SarabunPSK" w:hAnsi="TH SarabunPSK" w:cs="TH SarabunPSK"/>
          <w:sz w:val="32"/>
          <w:szCs w:val="32"/>
          <w:cs/>
        </w:rPr>
        <w:t>ทำหน้าที่ในการตรวจสอบและประเมินคุณภาพการศึกษาภายใน เพื่อเตรียมความพร้อมในการรองรับการประเมินคุณภาพภายนอก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จากสำนักงานรับรองมาตรฐานและประเมินคุณภาพการศึกษา (องค์การมหาชน) หรือ สมศ.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ดังนั้นรายงานการประเมินตนเอง </w:t>
      </w:r>
      <w:r w:rsidRPr="0011036B">
        <w:rPr>
          <w:rFonts w:ascii="TH SarabunPSK" w:hAnsi="TH SarabunPSK" w:cs="TH SarabunPSK"/>
          <w:sz w:val="32"/>
          <w:szCs w:val="32"/>
          <w:cs/>
        </w:rPr>
        <w:t>จ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ึง</w:t>
      </w:r>
      <w:r w:rsidRPr="0011036B">
        <w:rPr>
          <w:rFonts w:ascii="TH SarabunPSK" w:hAnsi="TH SarabunPSK" w:cs="TH SarabunPSK"/>
          <w:sz w:val="32"/>
          <w:szCs w:val="32"/>
          <w:cs/>
        </w:rPr>
        <w:t>เป็นเอกสารเชื่อมโยงระหว่างการประกันคุณภาพภายในและการประเมินคุณภาพภายนอก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11036B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การศึกษาในสังกัดกระทรวงกระทรวงกลาโหม</w:t>
      </w:r>
      <w:r w:rsidRPr="0011036B">
        <w:rPr>
          <w:rFonts w:ascii="TH SarabunPSK" w:hAnsi="TH SarabunPSK" w:cs="TH SarabunPSK"/>
          <w:sz w:val="32"/>
          <w:szCs w:val="32"/>
          <w:cs/>
        </w:rPr>
        <w:t>จำเป็นต้องจัดทำรายงานการประเมินตนเอง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ที่มีความ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ชัดเจน ครอบคลุม และ</w:t>
      </w:r>
      <w:r w:rsidRPr="0011036B">
        <w:rPr>
          <w:rFonts w:ascii="TH SarabunPSK" w:hAnsi="TH SarabunPSK" w:cs="TH SarabunPSK"/>
          <w:sz w:val="32"/>
          <w:szCs w:val="32"/>
          <w:cs/>
        </w:rPr>
        <w:t>สะท้อนภาพที่แท้จริงของสถานศึกษาในทุก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มาตรฐานการประกันคุณภาพการศึกษา</w:t>
      </w:r>
    </w:p>
    <w:p w:rsidR="002F419B" w:rsidRPr="0011036B" w:rsidRDefault="002F419B" w:rsidP="009A358E">
      <w:pPr>
        <w:tabs>
          <w:tab w:val="left" w:pos="360"/>
          <w:tab w:val="left" w:pos="851"/>
          <w:tab w:val="left" w:pos="900"/>
          <w:tab w:val="left" w:pos="1134"/>
          <w:tab w:val="left" w:pos="1276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>ในส่วนของการประเมินรอบสี่</w:t>
      </w:r>
      <w:r w:rsidR="009A358E"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สปท. มี</w:t>
      </w:r>
      <w:r w:rsidRPr="0011036B">
        <w:rPr>
          <w:rFonts w:ascii="TH SarabunPSK" w:hAnsi="TH SarabunPSK" w:cs="TH SarabunPSK"/>
          <w:sz w:val="32"/>
          <w:szCs w:val="32"/>
          <w:cs/>
        </w:rPr>
        <w:t>กรอบแนวทางในการจัดทำตัวบ่งชี้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และเกณฑ์ประเมิน โดยพิจารณาจาก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ฯ </w:t>
      </w:r>
    </w:p>
    <w:p w:rsidR="00D909DB" w:rsidRPr="0011036B" w:rsidRDefault="002F419B" w:rsidP="009A358E">
      <w:pPr>
        <w:pStyle w:val="a9"/>
        <w:numPr>
          <w:ilvl w:val="0"/>
          <w:numId w:val="34"/>
        </w:numPr>
        <w:tabs>
          <w:tab w:val="left" w:pos="360"/>
          <w:tab w:val="left" w:pos="851"/>
          <w:tab w:val="left" w:pos="900"/>
          <w:tab w:val="left" w:pos="1134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ind w:hanging="509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>มาตรฐานการศึกษาของชาติ</w:t>
      </w:r>
    </w:p>
    <w:p w:rsidR="00D909DB" w:rsidRPr="0011036B" w:rsidRDefault="00D909DB" w:rsidP="009A358E">
      <w:pPr>
        <w:pStyle w:val="a9"/>
        <w:numPr>
          <w:ilvl w:val="0"/>
          <w:numId w:val="34"/>
        </w:numPr>
        <w:tabs>
          <w:tab w:val="left" w:pos="360"/>
          <w:tab w:val="left" w:pos="851"/>
          <w:tab w:val="left" w:pos="900"/>
          <w:tab w:val="left" w:pos="1134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ind w:hanging="509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>มาตรฐานสถาบันอุดมศึกษา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419B" w:rsidRPr="0011036B" w:rsidRDefault="00D909DB" w:rsidP="009A358E">
      <w:pPr>
        <w:pStyle w:val="a9"/>
        <w:numPr>
          <w:ilvl w:val="0"/>
          <w:numId w:val="34"/>
        </w:numPr>
        <w:tabs>
          <w:tab w:val="left" w:pos="360"/>
          <w:tab w:val="left" w:pos="851"/>
          <w:tab w:val="left" w:pos="900"/>
          <w:tab w:val="left" w:pos="1134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ind w:hanging="509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>กรอบมาตรฐานคุณวุฒิระดับอุดมศึกษาแห่งชาติ</w:t>
      </w:r>
    </w:p>
    <w:p w:rsidR="002F419B" w:rsidRPr="0011036B" w:rsidRDefault="002F419B" w:rsidP="00D56665">
      <w:pPr>
        <w:pStyle w:val="a9"/>
        <w:numPr>
          <w:ilvl w:val="0"/>
          <w:numId w:val="34"/>
        </w:numPr>
        <w:tabs>
          <w:tab w:val="left" w:pos="360"/>
          <w:tab w:val="left" w:pos="851"/>
          <w:tab w:val="left" w:pos="900"/>
          <w:tab w:val="left" w:pos="1134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ind w:hanging="509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>ร่างตัวบ่งชี้การประเมินคุณภาพภายนอก ด้าน</w:t>
      </w:r>
      <w:r w:rsidR="00D909DB" w:rsidRPr="0011036B">
        <w:rPr>
          <w:rFonts w:ascii="TH SarabunPSK" w:hAnsi="TH SarabunPSK" w:cs="TH SarabunPSK" w:hint="cs"/>
          <w:sz w:val="32"/>
          <w:szCs w:val="32"/>
          <w:cs/>
        </w:rPr>
        <w:t>การอุดมศึกษา</w:t>
      </w:r>
      <w:r w:rsidRPr="0011036B">
        <w:rPr>
          <w:rFonts w:ascii="TH SarabunPSK" w:hAnsi="TH SarabunPSK" w:cs="TH SarabunPSK"/>
          <w:sz w:val="32"/>
          <w:szCs w:val="32"/>
          <w:cs/>
        </w:rPr>
        <w:t>รอบสี่ของ สมศ.</w:t>
      </w:r>
    </w:p>
    <w:p w:rsidR="002F419B" w:rsidRPr="0011036B" w:rsidRDefault="002F419B" w:rsidP="00D56665">
      <w:pPr>
        <w:pStyle w:val="a9"/>
        <w:numPr>
          <w:ilvl w:val="0"/>
          <w:numId w:val="34"/>
        </w:numPr>
        <w:tabs>
          <w:tab w:val="left" w:pos="360"/>
          <w:tab w:val="left" w:pos="851"/>
          <w:tab w:val="left" w:pos="900"/>
          <w:tab w:val="left" w:pos="1134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ind w:hanging="509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>ค่านิยมหลัก ๑๒ ประการ</w:t>
      </w:r>
    </w:p>
    <w:p w:rsidR="002F419B" w:rsidRPr="0011036B" w:rsidRDefault="002F419B" w:rsidP="00D56665">
      <w:pPr>
        <w:pStyle w:val="a9"/>
        <w:numPr>
          <w:ilvl w:val="0"/>
          <w:numId w:val="34"/>
        </w:numPr>
        <w:tabs>
          <w:tab w:val="left" w:pos="360"/>
          <w:tab w:val="left" w:pos="851"/>
          <w:tab w:val="left" w:pos="900"/>
          <w:tab w:val="left" w:pos="1134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ind w:hanging="509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>นโยบายเกี่ยวกับการกำหนดความรู้ ความสามารถด้านภาษาอังกฤษ</w:t>
      </w:r>
    </w:p>
    <w:p w:rsidR="002F419B" w:rsidRPr="0011036B" w:rsidRDefault="002F419B" w:rsidP="00D56665">
      <w:pPr>
        <w:pStyle w:val="a9"/>
        <w:numPr>
          <w:ilvl w:val="0"/>
          <w:numId w:val="34"/>
        </w:numPr>
        <w:tabs>
          <w:tab w:val="left" w:pos="360"/>
          <w:tab w:val="left" w:pos="851"/>
          <w:tab w:val="left" w:pos="900"/>
          <w:tab w:val="left" w:pos="1134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ind w:hanging="509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>กรอบการปฏิบัติราชการตามมิติต่าง</w:t>
      </w:r>
      <w:r w:rsidR="009A358E"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ๆ ของ ก.พ.ร.</w:t>
      </w:r>
    </w:p>
    <w:p w:rsidR="009A358E" w:rsidRPr="0011036B" w:rsidRDefault="009A358E" w:rsidP="00220C51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มาตรฐานการศึกษาของชาติ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ประกอบด้วย ๓ มาตรฐาน  ๑๑ ตัวบ่งชี้ ได้แก่ </w:t>
      </w:r>
    </w:p>
    <w:p w:rsidR="009A358E" w:rsidRPr="0011036B" w:rsidRDefault="009A358E" w:rsidP="009A358E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มาตรฐานที่ ๑ คุณลักษณะของคนไทยที่พึงประสงค์ ทั้งในฐานะพลเมืองและพลโลก สุขภาพร่างกาย จิตใจ ทักษะที่จำเป็น </w:t>
      </w:r>
      <w:r w:rsidR="0001690F" w:rsidRPr="0011036B">
        <w:rPr>
          <w:rFonts w:ascii="TH SarabunPSK" w:hAnsi="TH SarabunPSK" w:cs="TH SarabunPSK" w:hint="cs"/>
          <w:sz w:val="32"/>
          <w:szCs w:val="32"/>
          <w:cs/>
        </w:rPr>
        <w:t>(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ทักษะการเรียนรู้ ทักษะทางสังคม คุณธรรม และจิตสาธารณะ) </w:t>
      </w:r>
    </w:p>
    <w:p w:rsidR="009A358E" w:rsidRPr="0011036B" w:rsidRDefault="009A358E" w:rsidP="009A358E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ab/>
        <w:t>มาตรฐานที่ ๒</w:t>
      </w:r>
      <w:r w:rsidRPr="001103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แนวการจัดการศึกษา (หลักสูตร การพัฒนาผู้บริหาร ครู บุคลากร</w:t>
      </w:r>
      <w:r w:rsidRPr="0011036B">
        <w:rPr>
          <w:rFonts w:ascii="TH SarabunPSK" w:hAnsi="TH SarabunPSK" w:cs="TH SarabunPSK"/>
          <w:sz w:val="32"/>
          <w:szCs w:val="32"/>
          <w:cs/>
        </w:rPr>
        <w:t>ทางการศึกษา การบริหารจัดการ)</w:t>
      </w:r>
    </w:p>
    <w:p w:rsidR="009A358E" w:rsidRPr="0011036B" w:rsidRDefault="009A358E" w:rsidP="009A358E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มาตรฐานที่ ๓ แนวการสร้างสังคมแห่งการเรียนรู้/สังคมแห่งความรู้ </w:t>
      </w:r>
      <w:r w:rsidRPr="0011036B">
        <w:rPr>
          <w:rFonts w:ascii="TH SarabunPSK" w:hAnsi="TH SarabunPSK" w:cs="TH SarabunPSK"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(การบริการทางวิชาการ การศึกษาวิจัย การจัดการความรู้)</w:t>
      </w:r>
    </w:p>
    <w:p w:rsidR="003F6B24" w:rsidRPr="0011036B" w:rsidRDefault="003F6B24" w:rsidP="009A358E">
      <w:pPr>
        <w:tabs>
          <w:tab w:val="left" w:pos="360"/>
          <w:tab w:val="left" w:pos="851"/>
          <w:tab w:val="left" w:pos="900"/>
          <w:tab w:val="left" w:pos="1134"/>
          <w:tab w:val="left" w:pos="1260"/>
          <w:tab w:val="left" w:pos="1418"/>
          <w:tab w:val="left" w:pos="1620"/>
          <w:tab w:val="left" w:pos="1701"/>
          <w:tab w:val="left" w:pos="1985"/>
          <w:tab w:val="left" w:pos="2268"/>
          <w:tab w:val="left" w:pos="2552"/>
          <w:tab w:val="left" w:pos="2835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A358E" w:rsidRPr="0011036B" w:rsidRDefault="00B553D2" w:rsidP="00220C51">
      <w:pPr>
        <w:tabs>
          <w:tab w:val="left" w:pos="851"/>
          <w:tab w:val="left" w:pos="1134"/>
        </w:tabs>
        <w:spacing w:before="120"/>
        <w:ind w:left="357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1036B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ab/>
      </w:r>
      <w:r w:rsidRPr="0011036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A358E" w:rsidRPr="0011036B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ค่านิยมหลัก ๑๒ ประการ</w:t>
      </w:r>
      <w:r w:rsidR="007B447D" w:rsidRPr="0011036B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="007B447D" w:rsidRPr="0011036B">
        <w:rPr>
          <w:rFonts w:ascii="TH SarabunPSK" w:hAnsi="TH SarabunPSK" w:cs="TH SarabunPSK" w:hint="cs"/>
          <w:i/>
          <w:iCs/>
          <w:sz w:val="32"/>
          <w:szCs w:val="32"/>
          <w:cs/>
        </w:rPr>
        <w:t>ประกอบด้วย</w:t>
      </w:r>
    </w:p>
    <w:p w:rsidR="007B447D" w:rsidRPr="00991D99" w:rsidRDefault="007B447D" w:rsidP="007D75C6">
      <w:pPr>
        <w:tabs>
          <w:tab w:val="left" w:pos="851"/>
          <w:tab w:val="left" w:pos="1134"/>
          <w:tab w:val="left" w:pos="1418"/>
        </w:tabs>
        <w:ind w:left="851"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 w:rsidRPr="00991D99">
        <w:rPr>
          <w:rFonts w:ascii="TH SarabunPSK" w:hAnsi="TH SarabunPSK" w:cs="TH SarabunPSK"/>
          <w:kern w:val="24"/>
          <w:sz w:val="32"/>
          <w:szCs w:val="32"/>
          <w:cs/>
        </w:rPr>
        <w:tab/>
        <w:t xml:space="preserve">๑. มีความรักชาติ ศาสนา พระมหากษัตริย์ </w:t>
      </w:r>
    </w:p>
    <w:p w:rsidR="007B447D" w:rsidRPr="00991D99" w:rsidRDefault="007B447D" w:rsidP="007D75C6">
      <w:pPr>
        <w:tabs>
          <w:tab w:val="left" w:pos="851"/>
          <w:tab w:val="left" w:pos="1134"/>
          <w:tab w:val="left" w:pos="1418"/>
        </w:tabs>
        <w:ind w:left="851" w:firstLine="283"/>
        <w:rPr>
          <w:rFonts w:ascii="TH SarabunPSK" w:hAnsi="TH SarabunPSK" w:cs="TH SarabunPSK"/>
          <w:kern w:val="24"/>
          <w:sz w:val="32"/>
          <w:szCs w:val="32"/>
        </w:rPr>
      </w:pPr>
      <w:r w:rsidRPr="00991D99">
        <w:rPr>
          <w:rFonts w:ascii="TH SarabunPSK" w:hAnsi="TH SarabunPSK" w:cs="TH SarabunPSK"/>
          <w:kern w:val="24"/>
          <w:sz w:val="32"/>
          <w:szCs w:val="32"/>
          <w:cs/>
        </w:rPr>
        <w:t xml:space="preserve">๒. ซื่อสัตย์ เสียสละ อดทน มีอุดมการณ์ในสิ่งที่ดีงามเพื่อส่วนรวม </w:t>
      </w:r>
    </w:p>
    <w:p w:rsidR="00B553D2" w:rsidRPr="0011036B" w:rsidRDefault="007B447D" w:rsidP="007D75C6">
      <w:pPr>
        <w:tabs>
          <w:tab w:val="left" w:pos="851"/>
          <w:tab w:val="left" w:pos="1134"/>
          <w:tab w:val="left" w:pos="1418"/>
        </w:tabs>
        <w:ind w:left="1134"/>
        <w:rPr>
          <w:rFonts w:ascii="TH SarabunPSK" w:hAnsi="TH SarabunPSK" w:cs="TH SarabunPSK"/>
          <w:i/>
          <w:iCs/>
          <w:sz w:val="32"/>
          <w:szCs w:val="32"/>
        </w:rPr>
      </w:pPr>
      <w:r w:rsidRPr="00991D99"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๓. </w:t>
      </w:r>
      <w:r w:rsidRPr="00991D99">
        <w:rPr>
          <w:rFonts w:ascii="TH SarabunPSK" w:hAnsi="TH SarabunPSK" w:cs="TH SarabunPSK"/>
          <w:kern w:val="24"/>
          <w:sz w:val="32"/>
          <w:szCs w:val="32"/>
          <w:cs/>
        </w:rPr>
        <w:t xml:space="preserve">กตัญญูต่อพ่อแม่ ผู้ปกครอง ครูบาอาจารย์ </w:t>
      </w:r>
      <w:r w:rsidRPr="00991D99">
        <w:rPr>
          <w:rFonts w:ascii="TH SarabunPSK" w:hAnsi="TH SarabunPSK" w:cs="TH SarabunPSK"/>
          <w:kern w:val="24"/>
          <w:sz w:val="32"/>
          <w:szCs w:val="32"/>
          <w:cs/>
        </w:rPr>
        <w:br/>
        <w:t xml:space="preserve">๔. ใฝ่หาความรู้ หมั่นศึกษาเล่าเรียนทั้งทางตรง และทางอ้อม </w:t>
      </w:r>
      <w:r w:rsidRPr="00991D99">
        <w:rPr>
          <w:rFonts w:ascii="TH SarabunPSK" w:hAnsi="TH SarabunPSK" w:cs="TH SarabunPSK"/>
          <w:kern w:val="24"/>
          <w:sz w:val="32"/>
          <w:szCs w:val="32"/>
          <w:cs/>
        </w:rPr>
        <w:br/>
        <w:t xml:space="preserve">๕. รักษาวัฒนธรรมประเพณีไทยอันงดงาม </w:t>
      </w:r>
      <w:r w:rsidRPr="00991D99">
        <w:rPr>
          <w:rFonts w:ascii="TH SarabunPSK" w:hAnsi="TH SarabunPSK" w:cs="TH SarabunPSK"/>
          <w:kern w:val="24"/>
          <w:sz w:val="32"/>
          <w:szCs w:val="32"/>
          <w:cs/>
        </w:rPr>
        <w:br/>
        <w:t xml:space="preserve">๖. มีศีลธรรม รักษาความสัตย์ หวังดีต่อผู้อื่น เผื่อแผ่และแบ่งปัน </w:t>
      </w:r>
      <w:r w:rsidRPr="00991D99">
        <w:rPr>
          <w:rFonts w:ascii="TH SarabunPSK" w:hAnsi="TH SarabunPSK" w:cs="TH SarabunPSK"/>
          <w:kern w:val="24"/>
          <w:sz w:val="32"/>
          <w:szCs w:val="32"/>
          <w:cs/>
        </w:rPr>
        <w:br/>
        <w:t xml:space="preserve">๗. เข้าใจเรียนรู้การเป็นประชาธิปไตย อันมีพระมหากษัตริย์ทรงเป็นประมุขที่ถูกต้อง </w:t>
      </w:r>
      <w:r w:rsidRPr="00991D99">
        <w:rPr>
          <w:rFonts w:ascii="TH SarabunPSK" w:hAnsi="TH SarabunPSK" w:cs="TH SarabunPSK"/>
          <w:kern w:val="24"/>
          <w:sz w:val="32"/>
          <w:szCs w:val="32"/>
          <w:cs/>
        </w:rPr>
        <w:br/>
        <w:t>๘. มีระเบียบวินัย เคารพกฎหมาย ผู้น้อยรู้จักการเคารพผู้ใหญ่</w:t>
      </w:r>
    </w:p>
    <w:p w:rsidR="007D75C6" w:rsidRPr="00991D99" w:rsidRDefault="007D75C6" w:rsidP="007D75C6">
      <w:pPr>
        <w:pStyle w:val="ac"/>
        <w:tabs>
          <w:tab w:val="left" w:pos="1134"/>
          <w:tab w:val="left" w:pos="1418"/>
        </w:tabs>
        <w:spacing w:before="0" w:beforeAutospacing="0" w:after="0" w:afterAutospacing="0"/>
        <w:ind w:left="720" w:firstLine="283"/>
        <w:rPr>
          <w:rFonts w:ascii="TH SarabunPSK" w:hAnsi="TH SarabunPSK" w:cs="TH SarabunPSK"/>
          <w:kern w:val="24"/>
          <w:sz w:val="32"/>
          <w:szCs w:val="32"/>
        </w:rPr>
      </w:pPr>
      <w:r w:rsidRPr="00991D99">
        <w:rPr>
          <w:rFonts w:ascii="TH SarabunPSK" w:hAnsi="TH SarabunPSK" w:cs="TH SarabunPSK"/>
          <w:kern w:val="24"/>
          <w:sz w:val="32"/>
          <w:szCs w:val="32"/>
          <w:cs/>
        </w:rPr>
        <w:tab/>
      </w:r>
      <w:r w:rsidR="005A144A" w:rsidRPr="00991D99">
        <w:rPr>
          <w:rFonts w:ascii="TH SarabunPSK" w:hAnsi="TH SarabunPSK" w:cs="TH SarabunPSK"/>
          <w:kern w:val="24"/>
          <w:sz w:val="32"/>
          <w:szCs w:val="32"/>
          <w:cs/>
        </w:rPr>
        <w:t xml:space="preserve">๙. มีสติรู้ตัว รู้คิด รู้ทำ รู้ปฏิบัติตามพระราชดำรัสของพระบาทสมเด็จพระเจ้าอยู่หัว </w:t>
      </w:r>
    </w:p>
    <w:p w:rsidR="007D75C6" w:rsidRPr="00991D99" w:rsidRDefault="007D75C6" w:rsidP="007D75C6">
      <w:pPr>
        <w:pStyle w:val="ac"/>
        <w:tabs>
          <w:tab w:val="left" w:pos="1134"/>
          <w:tab w:val="left" w:pos="1418"/>
        </w:tabs>
        <w:spacing w:before="0" w:beforeAutospacing="0" w:after="0" w:afterAutospacing="0"/>
        <w:ind w:left="142" w:firstLine="283"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 w:rsidRPr="00991D99">
        <w:rPr>
          <w:rFonts w:ascii="TH SarabunPSK" w:hAnsi="TH SarabunPSK" w:cs="TH SarabunPSK"/>
          <w:kern w:val="24"/>
          <w:sz w:val="32"/>
          <w:szCs w:val="32"/>
          <w:cs/>
        </w:rPr>
        <w:tab/>
      </w:r>
      <w:r w:rsidR="005A144A" w:rsidRPr="00991D99">
        <w:rPr>
          <w:rFonts w:ascii="TH SarabunPSK" w:hAnsi="TH SarabunPSK" w:cs="TH SarabunPSK"/>
          <w:kern w:val="24"/>
          <w:sz w:val="32"/>
          <w:szCs w:val="32"/>
          <w:cs/>
        </w:rPr>
        <w:t xml:space="preserve">๑๐. รู้จักดำรงตนอยู่โดยใช้หลักปรัชญาเศรษฐกิจพอเพียง ตามพระราชดำรัสของพระบาทสมเด็จพระเจ้าอยู่หัว รู้จักอดออมไว้ใช้เมื่อยามจำเป็น มีไว้พอกินพอใช้ ถ้าเหลือก็แจกจ่ายจำหน่าย และพร้อมที่จะขยายกิจการเมื่อมีความพร้อม เมื่อมีภูมิคุ้มกันที่ดี </w:t>
      </w:r>
    </w:p>
    <w:p w:rsidR="007D75C6" w:rsidRPr="00991D99" w:rsidRDefault="007D75C6" w:rsidP="007D75C6">
      <w:pPr>
        <w:pStyle w:val="ac"/>
        <w:tabs>
          <w:tab w:val="left" w:pos="1134"/>
          <w:tab w:val="left" w:pos="1418"/>
        </w:tabs>
        <w:spacing w:before="0" w:beforeAutospacing="0" w:after="0" w:afterAutospacing="0"/>
        <w:ind w:left="142" w:firstLine="709"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 w:rsidRPr="00991D99">
        <w:rPr>
          <w:rFonts w:ascii="TH SarabunPSK" w:hAnsi="TH SarabunPSK" w:cs="TH SarabunPSK"/>
          <w:kern w:val="24"/>
          <w:sz w:val="32"/>
          <w:szCs w:val="32"/>
          <w:cs/>
        </w:rPr>
        <w:tab/>
      </w:r>
      <w:r w:rsidR="005A144A" w:rsidRPr="00991D99">
        <w:rPr>
          <w:rFonts w:ascii="TH SarabunPSK" w:hAnsi="TH SarabunPSK" w:cs="TH SarabunPSK"/>
          <w:kern w:val="24"/>
          <w:sz w:val="32"/>
          <w:szCs w:val="32"/>
          <w:cs/>
        </w:rPr>
        <w:t xml:space="preserve">๑๑. 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 </w:t>
      </w:r>
    </w:p>
    <w:p w:rsidR="005A144A" w:rsidRPr="0011036B" w:rsidRDefault="007D75C6" w:rsidP="007D75C6">
      <w:pPr>
        <w:pStyle w:val="ac"/>
        <w:tabs>
          <w:tab w:val="left" w:pos="1134"/>
          <w:tab w:val="left" w:pos="1418"/>
        </w:tabs>
        <w:spacing w:before="0" w:beforeAutospacing="0" w:after="0" w:afterAutospacing="0"/>
        <w:ind w:left="142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91D99">
        <w:rPr>
          <w:rFonts w:ascii="TH SarabunPSK" w:hAnsi="TH SarabunPSK" w:cs="TH SarabunPSK"/>
          <w:kern w:val="24"/>
          <w:sz w:val="32"/>
          <w:szCs w:val="32"/>
          <w:cs/>
        </w:rPr>
        <w:tab/>
      </w:r>
      <w:r w:rsidR="005A144A" w:rsidRPr="00991D99">
        <w:rPr>
          <w:rFonts w:ascii="TH SarabunPSK" w:hAnsi="TH SarabunPSK" w:cs="TH SarabunPSK"/>
          <w:kern w:val="24"/>
          <w:sz w:val="32"/>
          <w:szCs w:val="32"/>
          <w:cs/>
        </w:rPr>
        <w:t>๑๒. คำนึงถึงผลประโยชน์ของส่วนรวม และของชาติมากกว่าผลประโยชน์ของตนเอง</w:t>
      </w:r>
    </w:p>
    <w:p w:rsidR="007D75C6" w:rsidRPr="0011036B" w:rsidRDefault="00B553D2" w:rsidP="007D75C6">
      <w:pPr>
        <w:tabs>
          <w:tab w:val="left" w:pos="851"/>
          <w:tab w:val="left" w:pos="1134"/>
          <w:tab w:val="left" w:pos="1418"/>
        </w:tabs>
        <w:ind w:left="360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11036B">
        <w:rPr>
          <w:rFonts w:ascii="TH SarabunPSK" w:hAnsi="TH SarabunPSK" w:cs="TH SarabunPSK"/>
          <w:i/>
          <w:iCs/>
          <w:sz w:val="32"/>
          <w:szCs w:val="32"/>
          <w:cs/>
        </w:rPr>
        <w:tab/>
      </w:r>
    </w:p>
    <w:p w:rsidR="00105F60" w:rsidRPr="0011036B" w:rsidRDefault="00105F60" w:rsidP="003F6B24">
      <w:pPr>
        <w:tabs>
          <w:tab w:val="left" w:pos="851"/>
          <w:tab w:val="left" w:pos="1134"/>
          <w:tab w:val="left" w:pos="1418"/>
        </w:tabs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๓. </w:t>
      </w:r>
      <w:r w:rsidRPr="00110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>กลไกการประกันคุณภาพการศึกษา</w:t>
      </w:r>
      <w:r w:rsidRPr="001103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105F60" w:rsidRPr="0011036B" w:rsidRDefault="00105F60" w:rsidP="00220C51">
      <w:pPr>
        <w:tabs>
          <w:tab w:val="left" w:pos="851"/>
          <w:tab w:val="left" w:pos="1276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sz w:val="32"/>
          <w:szCs w:val="32"/>
          <w:cs/>
        </w:rPr>
        <w:t>กระทรวงกลาโหม ให้ความสำคัญของการประกันคุณภาพการศึกษา จึงมีคำสั่งกระทรวงกลาโหม (เฉพาะ) ที่ ๒๒๐/๔๕ เรื่อง นโยบายด้านการศึกษา กระทรวงกลาโหม โดยมุ่งเน้นให้สถาบันการศึกษากระทรวงกลาโหม</w:t>
      </w:r>
      <w:r w:rsidR="0001690F"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เร่งรัดดำเนินงานตามนโยบายการพัฒนาคุณภาพและมาตรฐานการศึกษา รวมทั้งพัฒนาระบบการประกันคุณภาพการศึกษาอย่างต่อเนื่อง ตลอดจนแต่งตั้งคณะกรรมการประกันคุณภาพการศึกษาและดำเนินงานให้เป็นไปตามนโยบาย นอกจากนี้ ยังกำหนดให้มีการดำเนินงานประกันคุณภาพภายในของสถาบันการศึกษากระทรวงกลาโหมทุกขั้นตอน เน้นการประสานงาน การมีส่วนร่วมของกำลังพลทุกฝ่ายและให้มีการเตรียมความพร้อมเพื่อการประกันคุณภาพภายนอก </w:t>
      </w:r>
    </w:p>
    <w:p w:rsidR="00105F60" w:rsidRPr="0011036B" w:rsidRDefault="00105F60" w:rsidP="00220C51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นอกจากนี้มีคำสั่งกระทรวงกลาโหม (เฉพาะ) ที่ ๖๙๓/๒๕๕๒ ให้ผู้บัญชาการสถาบันวิชาการป้องกันประเทศ เป็นเลขาธิการสภาการศึกษาวิชาการทหาร และสถาบันวิชาการป้องกันประเทศ ทำหน้าที่เป็นสำนักงานเลขาธิการสภาการศึกษาวิชาการทหาร และคำสั่งกระทรวงกลาโหม (เฉพาะ) ที่ ๒๑/๒๕๕๓ แต่งตั้งคณะกรรมการตรวจสอบและประเมินคุณภาพการศึกษาภายในสถาบันการศึกษาของกองทัพ โดย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กองคุณภาพและมาตรฐานการฝึกศึกษาทหาร กองบัญชาการสถาบันวิชาการป้องกันประเทศ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(กมศ.บก.สปท.) ได้รับมอบหมายให้เป็น</w:t>
      </w:r>
      <w:r w:rsidRPr="0011036B">
        <w:rPr>
          <w:rFonts w:ascii="TH SarabunPSK" w:hAnsi="TH SarabunPSK" w:cs="TH SarabunPSK"/>
          <w:sz w:val="32"/>
          <w:szCs w:val="32"/>
          <w:cs/>
        </w:rPr>
        <w:t>หน่วยงานในการวางแผน อำนวยการ ประสานงาน ดำเนินการตรวจสอบและประเมินคุณภาพการฝึกศึกษาทหารและการศึกษาอบรมของกองทัพ การจัดระบบประกันคุณภาพการศึกษา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036B">
        <w:rPr>
          <w:rFonts w:ascii="TH SarabunPSK" w:hAnsi="TH SarabunPSK" w:cs="TH SarabunPSK"/>
          <w:sz w:val="32"/>
          <w:szCs w:val="32"/>
          <w:cs/>
        </w:rPr>
        <w:t>การประสานความร่วมมือกัน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ทั้งหน่วยงานภายในและภายนอกกองทัพ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ทำให้เกิดความเชื่อมโยงของการพัฒนาคุณภาพการศึกษาอย่างต่อเนื่อง รวมทั้งมีการจัดทำคู่มือ</w:t>
      </w:r>
      <w:r w:rsidRPr="0011036B">
        <w:rPr>
          <w:rFonts w:ascii="TH SarabunPSK" w:hAnsi="TH SarabunPSK" w:cs="TH SarabunPSK"/>
          <w:sz w:val="32"/>
          <w:szCs w:val="32"/>
          <w:cs/>
        </w:rPr>
        <w:lastRenderedPageBreak/>
        <w:t>การประกันคุณภาพการศึกษาในแต่ละระดับเพื่อ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Pr="0011036B">
        <w:rPr>
          <w:rFonts w:ascii="TH SarabunPSK" w:hAnsi="TH SarabunPSK" w:cs="TH SarabunPSK"/>
          <w:sz w:val="32"/>
          <w:szCs w:val="32"/>
          <w:cs/>
        </w:rPr>
        <w:t>การดำเนินงาน ตลอดจน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11036B">
        <w:rPr>
          <w:rFonts w:ascii="TH SarabunPSK" w:hAnsi="TH SarabunPSK" w:cs="TH SarabunPSK"/>
          <w:sz w:val="32"/>
          <w:szCs w:val="32"/>
          <w:cs/>
        </w:rPr>
        <w:t>ระบบสารสนเทศ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11036B">
        <w:rPr>
          <w:rFonts w:ascii="TH SarabunPSK" w:hAnsi="TH SarabunPSK" w:cs="TH SarabunPSK"/>
          <w:sz w:val="32"/>
          <w:szCs w:val="32"/>
          <w:cs/>
        </w:rPr>
        <w:t>รองรับการดำเนินงานประกันคุณภาพการศึกษา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สถาบันการศึกษา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ของกองทัพ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11036B">
        <w:rPr>
          <w:rFonts w:ascii="TH SarabunPSK" w:hAnsi="TH SarabunPSK" w:cs="TH SarabunPSK"/>
          <w:sz w:val="32"/>
          <w:szCs w:val="32"/>
          <w:cs/>
        </w:rPr>
        <w:t>เข้าถึงข้อมูล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1036B">
        <w:rPr>
          <w:rFonts w:ascii="TH SarabunPSK" w:hAnsi="TH SarabunPSK" w:cs="TH SarabunPSK"/>
          <w:sz w:val="32"/>
          <w:szCs w:val="32"/>
          <w:cs/>
        </w:rPr>
        <w:t>สามารถสื่อสารกันได้รวดเร็วยิ่งขึ้น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ในอัน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ที่จะทำให้เกิดการพัฒนาคุณภาพการศึกษาอย่างต่อเนื่องและยั่งยืน </w:t>
      </w:r>
    </w:p>
    <w:p w:rsidR="00105F60" w:rsidRPr="0011036B" w:rsidRDefault="00105F60" w:rsidP="003F6B24">
      <w:pPr>
        <w:tabs>
          <w:tab w:val="left" w:pos="851"/>
          <w:tab w:val="left" w:pos="1276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๔. </w:t>
      </w:r>
      <w:r w:rsidRPr="00110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>ระบบฐานข้อมูลและสารสนเทศ</w:t>
      </w:r>
      <w:r w:rsidRPr="001103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105F60" w:rsidRPr="0011036B" w:rsidRDefault="00105F60" w:rsidP="00220C51">
      <w:pPr>
        <w:tabs>
          <w:tab w:val="left" w:pos="1276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 xml:space="preserve">สถาบันวิชาการป้องกันประเทศ โดยกองคุณภาพและมาตรฐานการฝึกศึกษาทหาร </w:t>
      </w:r>
      <w:r w:rsidR="0001690F" w:rsidRPr="0011036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1036B">
        <w:rPr>
          <w:rFonts w:ascii="TH SarabunPSK" w:hAnsi="TH SarabunPSK" w:cs="TH SarabunPSK"/>
          <w:sz w:val="32"/>
          <w:szCs w:val="32"/>
          <w:cs/>
        </w:rPr>
        <w:t>ได้วางแผนพัฒนาระบบฐานข้อมูลและสารสนเทศงานประกันคุณภาพการศึกษา</w:t>
      </w:r>
      <w:r w:rsidR="0001690F"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ที่สามารถประมวลผลการดำเนินงานที่ถูกต้อง เป็นจริงและรวดเร็ว ทั้งนี้สถาบันการศึกษาของกองทัพ ควรมีการจัดทำระบบฐานข้อมูลและสารสนเทศของงานประกันคุณภาพ ที่สามารถเชื่อมโยงกับระบบฐานข้อมูลและสารสนเทศงานประกันของกองคุณภาพและมาตรฐานการฝึกศึกษาทหาร ซึ่งเป็นปัจจัยสำคัญที่จะส่งผลต่อคุณภาพ ในทุกขั้นตอนการดำเนินงาน ตั้งแต่การวางแผน การปฏิบัติงาน การตรวจสอบและประเมิน ตลอดจนถึงการปรับปรุงและพัฒนา </w:t>
      </w:r>
    </w:p>
    <w:p w:rsidR="00105F60" w:rsidRPr="0011036B" w:rsidRDefault="00105F60" w:rsidP="00105F60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after="80"/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105F60" w:rsidRPr="0011036B" w:rsidRDefault="00105F60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after="80"/>
        <w:jc w:val="thaiDistribute"/>
        <w:rPr>
          <w:rFonts w:ascii="TH SarabunPSK" w:hAnsi="TH SarabunPSK" w:cs="TH SarabunPSK"/>
          <w:spacing w:val="-4"/>
          <w:sz w:val="36"/>
          <w:szCs w:val="36"/>
          <w:u w:val="single"/>
        </w:rPr>
      </w:pPr>
      <w:r w:rsidRPr="0011036B">
        <w:rPr>
          <w:rFonts w:ascii="TH SarabunPSK" w:hAnsi="TH SarabunPSK" w:cs="TH SarabunPSK"/>
          <w:b/>
          <w:bCs/>
          <w:spacing w:val="-4"/>
          <w:sz w:val="36"/>
          <w:szCs w:val="36"/>
          <w:u w:val="single"/>
          <w:cs/>
        </w:rPr>
        <w:t>ความสัมพันธ์ระหว่างการประกันคุณภาพการศึกษา</w:t>
      </w:r>
      <w:r w:rsidRPr="0011036B">
        <w:rPr>
          <w:rFonts w:ascii="TH SarabunPSK" w:hAnsi="TH SarabunPSK" w:cs="TH SarabunPSK" w:hint="cs"/>
          <w:b/>
          <w:bCs/>
          <w:spacing w:val="-4"/>
          <w:sz w:val="36"/>
          <w:szCs w:val="36"/>
          <w:u w:val="single"/>
          <w:cs/>
        </w:rPr>
        <w:t>ของกองทัพ</w:t>
      </w:r>
      <w:r w:rsidRPr="0011036B">
        <w:rPr>
          <w:rFonts w:ascii="TH SarabunPSK" w:hAnsi="TH SarabunPSK" w:cs="TH SarabunPSK"/>
          <w:b/>
          <w:bCs/>
          <w:spacing w:val="-4"/>
          <w:sz w:val="36"/>
          <w:szCs w:val="36"/>
          <w:u w:val="single"/>
          <w:cs/>
        </w:rPr>
        <w:t>และการประเมินคุณภาพภายนอก</w:t>
      </w:r>
    </w:p>
    <w:p w:rsidR="00105F60" w:rsidRPr="0011036B" w:rsidRDefault="00105F60" w:rsidP="00105F60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1036B">
        <w:rPr>
          <w:rFonts w:ascii="TH SarabunPSK" w:hAnsi="TH SarabunPSK" w:cs="TH SarabunPSK" w:hint="cs"/>
          <w:spacing w:val="-4"/>
          <w:sz w:val="32"/>
          <w:szCs w:val="32"/>
          <w:cs/>
        </w:rPr>
        <w:t>กระทรวงกลาโหม เป็นหน่วยงานต้นสังกัดของสถาบันการศึกษาของกองทัพ ได้สนับสนุนและส่งเสริมให้</w:t>
      </w:r>
      <w:r w:rsidRPr="0011036B">
        <w:rPr>
          <w:rFonts w:ascii="TH SarabunPSK" w:hAnsi="TH SarabunPSK" w:cs="TH SarabunPSK"/>
          <w:sz w:val="32"/>
          <w:szCs w:val="32"/>
          <w:cs/>
        </w:rPr>
        <w:t>มีระบบการประกันคุณภาพภายในสถานศึกษา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ตามมาตรา ๔๘ ของพระราชบัญญัติการศึกษาแห่งชาติ พ.ศ.๒๕๔๒ แก้ไขเพิ่มเติม (ฉบับที่ ๒) พ.ศ.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๒๕๔๕ 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1036B">
        <w:rPr>
          <w:rFonts w:ascii="TH SarabunPSK" w:hAnsi="TH SarabunPSK" w:cs="TH SarabunPSK"/>
          <w:sz w:val="32"/>
          <w:szCs w:val="32"/>
          <w:cs/>
        </w:rPr>
        <w:t>ระบุว่า</w:t>
      </w:r>
      <w:r w:rsidRPr="0011036B">
        <w:rPr>
          <w:rFonts w:ascii="TH SarabunPSK" w:hAnsi="TH SarabunPSK" w:cs="TH SarabunPSK"/>
          <w:sz w:val="32"/>
          <w:szCs w:val="32"/>
        </w:rPr>
        <w:t xml:space="preserve"> “</w:t>
      </w:r>
      <w:r w:rsidRPr="0011036B">
        <w:rPr>
          <w:rFonts w:ascii="TH SarabunPSK" w:hAnsi="TH SarabunPSK" w:cs="TH SarabunPSK"/>
          <w:sz w:val="32"/>
          <w:szCs w:val="32"/>
          <w:cs/>
        </w:rPr>
        <w:t>ให้หน่วยงานต้นสังกัดและสถานศึกษาจัดให้มีระบบการประกันคุณภาพภายในสถานศึกษา</w:t>
      </w:r>
      <w:r w:rsidR="00175FF3"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และให้ถือว่าการประกันคุณภาพภายใน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เป็นส่วนหนึ่งของกระบวนการบริหารการศึกษาที่ต้องดำเนินการอย่างต่อเนื่อง</w:t>
      </w:r>
      <w:r w:rsidRPr="0011036B">
        <w:rPr>
          <w:rFonts w:ascii="TH SarabunPSK" w:hAnsi="TH SarabunPSK" w:cs="TH SarabunPSK"/>
          <w:sz w:val="32"/>
          <w:szCs w:val="32"/>
        </w:rPr>
        <w:t>”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ดังจะเห็นได้จากคำสั่งกระทรวงกลาโหม (เฉพาะ) ที่ ๖๙๓/๒๕๕๒ ให้ผู้บัญชาการสถาบันวิชาการป้องกันประเทศ เป็นเลขาธิการสภาการศึกษาวิชาการทหาร และให้สถาบันวิชาการป้องกันประเทศ ทำหน้าที่เป็นสำนักงานเลขาธิการสภาการศึกษาวิชาการทหาร และคำสั่งกระทรวงกลาโหม (เฉพาะ) ที่ ๒๑/๒๕๕๓ แต่งตั้งคณะกรรมการตรวจสอบและประเมินคุณภาพการศึกษาภายในสถาบันการศึกษาของกองทัพ </w:t>
      </w:r>
    </w:p>
    <w:p w:rsidR="00105F60" w:rsidRPr="0011036B" w:rsidRDefault="00105F60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นอกจากนี้</w:t>
      </w:r>
      <w:r w:rsidRPr="0011036B">
        <w:rPr>
          <w:rFonts w:ascii="TH SarabunPSK" w:hAnsi="TH SarabunPSK" w:cs="TH SarabunPSK" w:hint="cs"/>
          <w:spacing w:val="-4"/>
          <w:sz w:val="32"/>
          <w:szCs w:val="32"/>
          <w:cs/>
        </w:rPr>
        <w:t>สถาบันการศึกษาในสังกัดกระทรวงกลาโหม ยังต้องจัดทำรายงานการประเมินตนเอง     (</w:t>
      </w:r>
      <w:r w:rsidRPr="0011036B">
        <w:rPr>
          <w:rFonts w:ascii="TH SarabunPSK" w:hAnsi="TH SarabunPSK" w:cs="TH SarabunPSK"/>
          <w:spacing w:val="-4"/>
          <w:sz w:val="32"/>
          <w:szCs w:val="32"/>
        </w:rPr>
        <w:t>Self Assessment Report</w:t>
      </w:r>
      <w:r w:rsidRPr="001103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pacing w:val="-4"/>
          <w:sz w:val="32"/>
          <w:szCs w:val="32"/>
        </w:rPr>
        <w:t xml:space="preserve">: SAR) </w:t>
      </w:r>
      <w:r w:rsidRPr="0011036B">
        <w:rPr>
          <w:rFonts w:ascii="TH SarabunPSK" w:hAnsi="TH SarabunPSK" w:cs="TH SarabunPSK" w:hint="cs"/>
          <w:spacing w:val="-4"/>
          <w:sz w:val="32"/>
          <w:szCs w:val="32"/>
          <w:cs/>
        </w:rPr>
        <w:t>เสนอต่อ</w:t>
      </w:r>
      <w:r w:rsidRPr="0011036B">
        <w:rPr>
          <w:rFonts w:ascii="TH SarabunPSK" w:hAnsi="TH SarabunPSK" w:cs="TH SarabunPSK"/>
          <w:sz w:val="32"/>
          <w:szCs w:val="32"/>
          <w:cs/>
        </w:rPr>
        <w:t>สำนักงานรับรองมาตรฐานและประเมินคุณภาพการศึกษา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(องค์การมหาชน) หรือ สมศ. เพื่อการตรวจสอบและประเมิน</w:t>
      </w:r>
      <w:r w:rsidRPr="0011036B">
        <w:rPr>
          <w:rFonts w:ascii="TH SarabunPSK" w:hAnsi="TH SarabunPSK" w:cs="TH SarabunPSK" w:hint="cs"/>
          <w:spacing w:val="-4"/>
          <w:sz w:val="32"/>
          <w:szCs w:val="32"/>
          <w:cs/>
        </w:rPr>
        <w:t>คุณภาพการจัดการศึกษา ตาม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มาตรา ๔๙ </w:t>
      </w:r>
      <w:r w:rsidRPr="0011036B">
        <w:rPr>
          <w:rFonts w:ascii="TH SarabunPSK" w:hAnsi="TH SarabunPSK" w:cs="TH SarabunPSK"/>
          <w:spacing w:val="-4"/>
          <w:sz w:val="32"/>
          <w:szCs w:val="32"/>
          <w:cs/>
        </w:rPr>
        <w:t>ของพระราชบัญญัติการศึกษาแห่งชาติ พ.ศ.๒๕๔๒ แก้ไขเพิ่มเติม (ฉบับที่ ๒) พ.ศ.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๒๕๔๕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ระบุถึงการประเมินคุณภาพภายนอกไว้ว่า </w:t>
      </w:r>
      <w:r w:rsidRPr="0011036B">
        <w:rPr>
          <w:rFonts w:ascii="TH SarabunPSK" w:hAnsi="TH SarabunPSK" w:cs="TH SarabunPSK"/>
          <w:sz w:val="32"/>
          <w:szCs w:val="32"/>
        </w:rPr>
        <w:t>“</w:t>
      </w:r>
      <w:r w:rsidRPr="0011036B">
        <w:rPr>
          <w:rFonts w:ascii="TH SarabunPSK" w:hAnsi="TH SarabunPSK" w:cs="TH SarabunPSK"/>
          <w:sz w:val="32"/>
          <w:szCs w:val="32"/>
          <w:cs/>
        </w:rPr>
        <w:t>ให้มีสำนักงานรับรองมาตรฐานและประเมินคุณภาพการศึกษา มีฐานะเป็นองค์การมหาชน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ทำหน้าที่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พัฒนาเกณฑ์ วิธีการประเมินคุณภาพภายนอก</w:t>
      </w:r>
      <w:r w:rsidR="0001690F"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และทำการประเมินผลการจัดการศึกษา เพื่อให้มีการตรวจสอบคุณภาพของสถาบันการศึกษา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105F60" w:rsidRPr="0011036B" w:rsidRDefault="00105F60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/>
          <w:sz w:val="32"/>
          <w:szCs w:val="32"/>
          <w:cs/>
        </w:rPr>
        <w:tab/>
        <w:t>จาก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ข้อมูลดังกล่าวข้างต้น</w:t>
      </w:r>
      <w:r w:rsidRPr="0011036B">
        <w:rPr>
          <w:rFonts w:ascii="TH SarabunPSK" w:hAnsi="TH SarabunPSK" w:cs="TH SarabunPSK"/>
          <w:sz w:val="32"/>
          <w:szCs w:val="32"/>
          <w:cs/>
        </w:rPr>
        <w:t>จะเห็นว่า สถาบันการศึกษา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ในสังกัดกระทรวงกลาโหม จะต้อง</w:t>
      </w:r>
      <w:r w:rsidRPr="0011036B">
        <w:rPr>
          <w:rFonts w:ascii="TH SarabunPSK" w:hAnsi="TH SarabunPSK" w:cs="TH SarabunPSK"/>
          <w:sz w:val="32"/>
          <w:szCs w:val="32"/>
          <w:cs/>
        </w:rPr>
        <w:t>มีการดำเนินการประกันคุณภาพ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11036B">
        <w:rPr>
          <w:rFonts w:ascii="TH SarabunPSK" w:hAnsi="TH SarabunPSK" w:cs="TH SarabunPSK"/>
          <w:sz w:val="32"/>
          <w:szCs w:val="32"/>
          <w:cs/>
        </w:rPr>
        <w:t>ภายใน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1036B">
        <w:rPr>
          <w:rFonts w:ascii="TH SarabunPSK" w:hAnsi="TH SarabunPSK" w:cs="TH SarabunPSK"/>
          <w:sz w:val="32"/>
          <w:szCs w:val="32"/>
          <w:cs/>
        </w:rPr>
        <w:t>จำเป็นต้องจัดทำ</w:t>
      </w:r>
      <w:r w:rsidRPr="0011036B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รายงานการประเมินตนเอง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ซึ่งเป็นผลจากการประกันคุณภาพ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11036B">
        <w:rPr>
          <w:rFonts w:ascii="TH SarabunPSK" w:hAnsi="TH SarabunPSK" w:cs="TH SarabunPSK"/>
          <w:sz w:val="32"/>
          <w:szCs w:val="32"/>
          <w:cs/>
        </w:rPr>
        <w:t>ภายใน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เพื่อนำเสนอ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11036B">
        <w:rPr>
          <w:rFonts w:ascii="TH SarabunPSK" w:hAnsi="TH SarabunPSK" w:cs="TH SarabunPSK"/>
          <w:sz w:val="32"/>
          <w:szCs w:val="32"/>
          <w:cs/>
        </w:rPr>
        <w:t>หน่วยงานต้นสังกัดและ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กระทรวงกลาโหม                </w:t>
      </w:r>
      <w:r w:rsidRPr="0011036B">
        <w:rPr>
          <w:rFonts w:ascii="TH SarabunPSK" w:hAnsi="TH SarabunPSK" w:cs="TH SarabunPSK"/>
          <w:sz w:val="32"/>
          <w:szCs w:val="32"/>
          <w:cs/>
        </w:rPr>
        <w:lastRenderedPageBreak/>
        <w:t>โดยกองคุณภาพและมาตรฐาน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การฝึกศึกษาทหาร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 กองบัญชาการสถาบันวิชาการป้องกันประเทศ </w:t>
      </w:r>
      <w:r w:rsidR="0001690F" w:rsidRPr="0011036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1036B">
        <w:rPr>
          <w:rFonts w:ascii="TH SarabunPSK" w:hAnsi="TH SarabunPSK" w:cs="TH SarabunPSK"/>
          <w:sz w:val="32"/>
          <w:szCs w:val="32"/>
          <w:cs/>
        </w:rPr>
        <w:t>ทำหน้าที่ในการตรวจสอบและประเมินคุณภาพการศึกษาภายใน เพื่อเตรียมความพร้อมในการรองรับการประเมินคุณภาพภายนอก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 xml:space="preserve">จากสำนักงานรับรองมาตรฐานและประเมินคุณภาพการศึกษา (องค์การมหาชน) หรือ สมศ. 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ดังนั้นรายงานการประเมินตนเอง </w:t>
      </w:r>
      <w:r w:rsidRPr="0011036B">
        <w:rPr>
          <w:rFonts w:ascii="TH SarabunPSK" w:hAnsi="TH SarabunPSK" w:cs="TH SarabunPSK"/>
          <w:sz w:val="32"/>
          <w:szCs w:val="32"/>
          <w:cs/>
        </w:rPr>
        <w:t>จ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ึง</w:t>
      </w:r>
      <w:r w:rsidRPr="0011036B">
        <w:rPr>
          <w:rFonts w:ascii="TH SarabunPSK" w:hAnsi="TH SarabunPSK" w:cs="TH SarabunPSK"/>
          <w:sz w:val="32"/>
          <w:szCs w:val="32"/>
          <w:cs/>
        </w:rPr>
        <w:t>เป็นเอกสารเชื่อมโยงระหว่างการประกันคุณภาพภายในและการประเมินคุณภาพภายนอก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11036B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การศึกษาในสังกัดกระทรวงกลาโหม</w:t>
      </w:r>
      <w:r w:rsidRPr="0011036B">
        <w:rPr>
          <w:rFonts w:ascii="TH SarabunPSK" w:hAnsi="TH SarabunPSK" w:cs="TH SarabunPSK"/>
          <w:sz w:val="32"/>
          <w:szCs w:val="32"/>
          <w:cs/>
        </w:rPr>
        <w:t>จำเป็นต้องจัดทำรายงานการประเมินตนเอง</w:t>
      </w:r>
      <w:r w:rsidRPr="00110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36B">
        <w:rPr>
          <w:rFonts w:ascii="TH SarabunPSK" w:hAnsi="TH SarabunPSK" w:cs="TH SarabunPSK"/>
          <w:sz w:val="32"/>
          <w:szCs w:val="32"/>
          <w:cs/>
        </w:rPr>
        <w:t>ที่มีความ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ชัดเจน ครอบคลุม และ</w:t>
      </w:r>
      <w:r w:rsidRPr="0011036B">
        <w:rPr>
          <w:rFonts w:ascii="TH SarabunPSK" w:hAnsi="TH SarabunPSK" w:cs="TH SarabunPSK"/>
          <w:sz w:val="32"/>
          <w:szCs w:val="32"/>
          <w:cs/>
        </w:rPr>
        <w:t>สะท้อนภาพที่แท้จริงของสถานศึกษาในทุก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0D78DB" w:rsidRPr="0011036B">
        <w:rPr>
          <w:rFonts w:ascii="TH SarabunPSK" w:hAnsi="TH SarabunPSK" w:cs="TH SarabunPSK" w:hint="cs"/>
          <w:sz w:val="32"/>
          <w:szCs w:val="32"/>
          <w:cs/>
        </w:rPr>
        <w:t>ก</w:t>
      </w:r>
      <w:r w:rsidRPr="0011036B">
        <w:rPr>
          <w:rFonts w:ascii="TH SarabunPSK" w:hAnsi="TH SarabunPSK" w:cs="TH SarabunPSK" w:hint="cs"/>
          <w:sz w:val="32"/>
          <w:szCs w:val="32"/>
          <w:cs/>
        </w:rPr>
        <w:t>ารประกันคุณภาพการศึกษา</w:t>
      </w:r>
    </w:p>
    <w:p w:rsidR="000B17B6" w:rsidRPr="0011036B" w:rsidRDefault="000B17B6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B17B6" w:rsidRPr="0011036B" w:rsidRDefault="000B17B6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B17B6" w:rsidRPr="0011036B" w:rsidRDefault="000B17B6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B17B6" w:rsidRPr="0011036B" w:rsidRDefault="000B17B6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B17B6" w:rsidRPr="0011036B" w:rsidRDefault="000B17B6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B17B6" w:rsidRPr="0011036B" w:rsidRDefault="000B17B6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B17B6" w:rsidRPr="0011036B" w:rsidRDefault="000B17B6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B17B6" w:rsidRPr="0011036B" w:rsidRDefault="000B17B6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B17B6" w:rsidRPr="0011036B" w:rsidRDefault="000B17B6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B17B6" w:rsidRPr="0011036B" w:rsidRDefault="000B17B6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B17B6" w:rsidRPr="0011036B" w:rsidRDefault="000B17B6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B17B6" w:rsidRPr="0011036B" w:rsidRDefault="000B17B6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B17B6" w:rsidRPr="0011036B" w:rsidRDefault="000B17B6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B17B6" w:rsidRPr="0011036B" w:rsidRDefault="000B17B6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B17B6" w:rsidRPr="0011036B" w:rsidRDefault="000B17B6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B17B6" w:rsidRPr="0011036B" w:rsidRDefault="000B17B6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B17B6" w:rsidRPr="0011036B" w:rsidRDefault="000B17B6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B17B6" w:rsidRPr="0011036B" w:rsidRDefault="000B17B6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F6B24" w:rsidRPr="0011036B" w:rsidRDefault="003F6B24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F6B24" w:rsidRDefault="003F6B24" w:rsidP="00220C51">
      <w:pPr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700"/>
          <w:tab w:val="left" w:pos="2835"/>
          <w:tab w:val="left" w:pos="34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B17B6" w:rsidRPr="0011036B" w:rsidRDefault="003E62AD" w:rsidP="003E62AD">
      <w:pPr>
        <w:pStyle w:val="ad"/>
        <w:ind w:right="-8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0B17B6" w:rsidRPr="0011036B" w:rsidRDefault="003E62AD" w:rsidP="00CE5B78">
      <w:pPr>
        <w:pStyle w:val="ad"/>
        <w:ind w:right="-89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ตัวบ่งชี้การตรวจสอบและประเมินคุณภาพการศึกษาภายใน สถาบันการศึกษาของกองทัพ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B17B6" w:rsidRPr="0011036B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0B17B6" w:rsidRPr="0011036B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ปริญญาตรีขึ้นไป พ.ศ.๒๕๕๙</w:t>
      </w:r>
    </w:p>
    <w:p w:rsidR="000B17B6" w:rsidRPr="0011036B" w:rsidRDefault="000B17B6" w:rsidP="000B17B6">
      <w:pPr>
        <w:pStyle w:val="ad"/>
        <w:ind w:right="-897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3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608"/>
        <w:gridCol w:w="4981"/>
        <w:gridCol w:w="966"/>
      </w:tblGrid>
      <w:tr w:rsidR="0011036B" w:rsidRPr="0011036B" w:rsidTr="00FC5FC4">
        <w:trPr>
          <w:trHeight w:val="444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กลุ่มตัวบ่งชี้</w:t>
            </w:r>
          </w:p>
        </w:tc>
        <w:tc>
          <w:tcPr>
            <w:tcW w:w="882" w:type="pct"/>
            <w:shd w:val="clear" w:color="auto" w:fill="auto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มาตรฐานด้าน</w:t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ind w:left="-109" w:right="-8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r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</w:tc>
      </w:tr>
      <w:tr w:rsidR="0011036B" w:rsidRPr="0011036B" w:rsidTr="00FC5FC4">
        <w:tc>
          <w:tcPr>
            <w:tcW w:w="855" w:type="pct"/>
            <w:vMerge w:val="restart"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 xml:space="preserve">มิติที่ ๑ </w:t>
            </w:r>
          </w:p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ตัวบ่งชี้พื้นฐาน</w:t>
            </w:r>
          </w:p>
        </w:tc>
        <w:tc>
          <w:tcPr>
            <w:tcW w:w="882" w:type="pct"/>
            <w:vMerge w:val="restart"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๑.คุณภาพศิษย์</w:t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๑. ผู้เรียนเป็นคนดี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1036B" w:rsidRPr="0011036B" w:rsidTr="00FC5FC4">
        <w:tc>
          <w:tcPr>
            <w:tcW w:w="855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๒.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ผู้เรียนมีความรู้ความสามารถตามหลักสูตร</w:t>
            </w:r>
          </w:p>
        </w:tc>
        <w:tc>
          <w:tcPr>
            <w:tcW w:w="530" w:type="pct"/>
            <w:shd w:val="clear" w:color="auto" w:fill="auto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1036B" w:rsidRPr="0011036B" w:rsidTr="00FC5FC4">
        <w:tc>
          <w:tcPr>
            <w:tcW w:w="855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๓. ผู้เรียนมีผลงานตีพิมพ์/เผยแพร่</w:t>
            </w:r>
          </w:p>
        </w:tc>
        <w:tc>
          <w:tcPr>
            <w:tcW w:w="530" w:type="pct"/>
            <w:shd w:val="clear" w:color="auto" w:fill="auto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1036B" w:rsidRPr="0011036B" w:rsidTr="00FC5FC4">
        <w:tc>
          <w:tcPr>
            <w:tcW w:w="855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๔.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ศิษย์เก่าทำประโยชน์ให้กับสถาบัน</w:t>
            </w:r>
          </w:p>
        </w:tc>
        <w:tc>
          <w:tcPr>
            <w:tcW w:w="530" w:type="pct"/>
            <w:shd w:val="clear" w:color="auto" w:fill="auto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1036B" w:rsidRPr="0011036B" w:rsidTr="00FC5FC4">
        <w:tc>
          <w:tcPr>
            <w:tcW w:w="855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รวมน้ำหนัก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๐</w:t>
            </w:r>
          </w:p>
        </w:tc>
      </w:tr>
      <w:tr w:rsidR="0011036B" w:rsidRPr="0011036B" w:rsidTr="00FC5FC4">
        <w:tc>
          <w:tcPr>
            <w:tcW w:w="855" w:type="pct"/>
            <w:vMerge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 w:val="restart"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๒.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>คุณภาพ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ครู/อาจารย์</w:t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 xml:space="preserve">๕. 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>ครู/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อาจารย์มีความรู้ความสามารถ</w:t>
            </w:r>
          </w:p>
        </w:tc>
        <w:tc>
          <w:tcPr>
            <w:tcW w:w="530" w:type="pct"/>
            <w:shd w:val="clear" w:color="auto" w:fill="auto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1036B" w:rsidRPr="0011036B" w:rsidTr="00FC5FC4">
        <w:tc>
          <w:tcPr>
            <w:tcW w:w="855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 xml:space="preserve">๖. 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>ครู/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อาจารย์มีผลงานตีพิมพ์/เผยแพร่</w:t>
            </w:r>
          </w:p>
        </w:tc>
        <w:tc>
          <w:tcPr>
            <w:tcW w:w="530" w:type="pct"/>
            <w:shd w:val="clear" w:color="auto" w:fill="auto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1036B" w:rsidRPr="0011036B" w:rsidTr="00FC5FC4">
        <w:tc>
          <w:tcPr>
            <w:tcW w:w="855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 xml:space="preserve">๗. 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>ครู/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อาจารย์มี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งานนำไปใช้ประโยชน์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1036B" w:rsidRPr="0011036B" w:rsidTr="00FC5FC4">
        <w:tc>
          <w:tcPr>
            <w:tcW w:w="855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 xml:space="preserve">๘. 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>ครู/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อาจารย์ได้รับการเพิ่มพูนความรู้/ประสบการณ์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1036B" w:rsidRPr="0011036B" w:rsidTr="00FC5FC4">
        <w:tc>
          <w:tcPr>
            <w:tcW w:w="855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๙. ครู/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>ปฏิบัติตามระเบียบ วินัยทหาร และจรรยาบรรณวิชาชีพครู/ครูทหาร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11036B" w:rsidRPr="0011036B" w:rsidTr="00FC5FC4">
        <w:tc>
          <w:tcPr>
            <w:tcW w:w="855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รวมน้ำหนัก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</w:t>
            </w:r>
          </w:p>
        </w:tc>
      </w:tr>
      <w:tr w:rsidR="0011036B" w:rsidRPr="0011036B" w:rsidTr="00FC5FC4">
        <w:trPr>
          <w:trHeight w:val="244"/>
        </w:trPr>
        <w:tc>
          <w:tcPr>
            <w:tcW w:w="855" w:type="pct"/>
            <w:vMerge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 w:val="restart"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๓. หลักสูตรและจัดการเรียนการสอน</w:t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ind w:right="-106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๑๐. การบริหารและพัฒนาหลักสูตร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11036B" w:rsidRPr="0011036B" w:rsidTr="00FC5FC4">
        <w:trPr>
          <w:trHeight w:val="240"/>
        </w:trPr>
        <w:tc>
          <w:tcPr>
            <w:tcW w:w="855" w:type="pct"/>
            <w:vMerge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ind w:right="-106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๑๑. กระบวนการจัดการเรียนการสอน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11036B" w:rsidRPr="0011036B" w:rsidTr="00FC5FC4">
        <w:trPr>
          <w:trHeight w:val="240"/>
        </w:trPr>
        <w:tc>
          <w:tcPr>
            <w:tcW w:w="855" w:type="pct"/>
            <w:vMerge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ind w:right="-106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๑๒. การวัดและประเมินผลการจัดการเรียนการสอน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11036B" w:rsidRPr="0011036B" w:rsidTr="00FC5FC4">
        <w:trPr>
          <w:trHeight w:val="240"/>
        </w:trPr>
        <w:tc>
          <w:tcPr>
            <w:tcW w:w="855" w:type="pct"/>
            <w:vMerge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ind w:right="-106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๑๓. ทรัพยากรสนับสนุนการเรียนรู้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11036B" w:rsidRPr="0011036B" w:rsidTr="00FC5FC4">
        <w:trPr>
          <w:trHeight w:val="240"/>
        </w:trPr>
        <w:tc>
          <w:tcPr>
            <w:tcW w:w="855" w:type="pct"/>
            <w:vMerge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ind w:right="-10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รวมน้ำหนัก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</w:p>
        </w:tc>
      </w:tr>
      <w:tr w:rsidR="0011036B" w:rsidRPr="0011036B" w:rsidTr="00FC5FC4">
        <w:trPr>
          <w:trHeight w:val="240"/>
        </w:trPr>
        <w:tc>
          <w:tcPr>
            <w:tcW w:w="855" w:type="pct"/>
            <w:vMerge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 w:val="restart"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๔. การฝึกศึกษาวิชาทหารและภาวะผู้นำ</w:t>
            </w:r>
          </w:p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(เฉพาะกลุ่ม ๒ ๓ และ ๔)</w:t>
            </w:r>
          </w:p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tabs>
                <w:tab w:val="left" w:pos="380"/>
              </w:tabs>
              <w:ind w:left="1440" w:hanging="1440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๑๔.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ab/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>กระบวนการพัฒนาการฝึกศึกษาวิชาทหาร (กลุ่ม ๒)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  <w:tr w:rsidR="0011036B" w:rsidRPr="0011036B" w:rsidTr="00FC5FC4">
        <w:trPr>
          <w:trHeight w:val="240"/>
        </w:trPr>
        <w:tc>
          <w:tcPr>
            <w:tcW w:w="855" w:type="pct"/>
            <w:vMerge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tabs>
                <w:tab w:val="left" w:pos="380"/>
              </w:tabs>
              <w:ind w:left="1440" w:hanging="144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ab/>
            </w:r>
            <w:r w:rsidRPr="0011036B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การพัฒนาและปรับปรุงหลักสูตรให้สามารถผลิตผู้นำ (กลุ่ม ๓ ๔)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036B" w:rsidRPr="0011036B" w:rsidTr="00FC5FC4">
        <w:trPr>
          <w:trHeight w:val="240"/>
        </w:trPr>
        <w:tc>
          <w:tcPr>
            <w:tcW w:w="855" w:type="pct"/>
            <w:vMerge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tabs>
                <w:tab w:val="left" w:pos="3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๑๕.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ab/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 xml:space="preserve">บุคลากรทางการฝึกศึกษาและอบรม (กลุ่ม ๒)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  <w:tr w:rsidR="0011036B" w:rsidRPr="0011036B" w:rsidTr="00FC5FC4">
        <w:trPr>
          <w:trHeight w:val="240"/>
        </w:trPr>
        <w:tc>
          <w:tcPr>
            <w:tcW w:w="855" w:type="pct"/>
            <w:vMerge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tabs>
                <w:tab w:val="left" w:pos="427"/>
                <w:tab w:val="left" w:pos="709"/>
              </w:tabs>
              <w:ind w:left="427" w:right="-24" w:hanging="431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ab/>
            </w:r>
            <w:r w:rsidRPr="0011036B">
              <w:rPr>
                <w:rFonts w:ascii="TH SarabunPSK" w:eastAsia="Calibri" w:hAnsi="TH SarabunPSK" w:cs="TH SarabunPSK"/>
                <w:sz w:val="28"/>
                <w:cs/>
              </w:rPr>
              <w:t>การบริหารจัดการ</w:t>
            </w:r>
            <w:r w:rsidRPr="0011036B">
              <w:rPr>
                <w:rFonts w:ascii="TH SarabunPSK" w:eastAsia="Calibri" w:hAnsi="TH SarabunPSK" w:cs="TH SarabunPSK" w:hint="cs"/>
                <w:sz w:val="28"/>
                <w:cs/>
              </w:rPr>
              <w:t>ครู/</w:t>
            </w:r>
            <w:r w:rsidRPr="0011036B">
              <w:rPr>
                <w:rFonts w:ascii="TH SarabunPSK" w:eastAsia="Calibri" w:hAnsi="TH SarabunPSK" w:cs="TH SarabunPSK"/>
                <w:sz w:val="28"/>
                <w:cs/>
              </w:rPr>
              <w:t xml:space="preserve">อาจารย์วิชาทหาร ครูทหาร ครูฝึก </w:t>
            </w:r>
            <w:r w:rsidRPr="0011036B">
              <w:rPr>
                <w:rFonts w:ascii="TH SarabunPSK" w:eastAsia="Calibri" w:hAnsi="TH SarabunPSK" w:cs="TH SarabunPSK"/>
                <w:sz w:val="28"/>
                <w:cs/>
              </w:rPr>
              <w:br/>
              <w:t xml:space="preserve">ครูปกครอง </w:t>
            </w:r>
            <w:r w:rsidRPr="0011036B">
              <w:rPr>
                <w:rFonts w:ascii="TH SarabunPSK" w:eastAsia="Calibri" w:hAnsi="TH SarabunPSK" w:cs="TH SarabunPSK" w:hint="cs"/>
                <w:sz w:val="28"/>
                <w:cs/>
              </w:rPr>
              <w:t>และ</w:t>
            </w:r>
            <w:r w:rsidRPr="0011036B">
              <w:rPr>
                <w:rFonts w:ascii="TH SarabunPSK" w:eastAsia="Calibri" w:hAnsi="TH SarabunPSK" w:cs="TH SarabunPSK"/>
                <w:sz w:val="28"/>
                <w:cs/>
              </w:rPr>
              <w:t>นายทหารปกครอง</w:t>
            </w:r>
            <w:r w:rsidRPr="0011036B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 xml:space="preserve">(กลุ่ม ๓, ๔)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036B" w:rsidRPr="0011036B" w:rsidTr="00FC5FC4">
        <w:trPr>
          <w:trHeight w:val="240"/>
        </w:trPr>
        <w:tc>
          <w:tcPr>
            <w:tcW w:w="855" w:type="pct"/>
            <w:vMerge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tabs>
                <w:tab w:val="left" w:pos="3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๑๖.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ab/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>คุณภาพและประสิทธิผลของการฝึกศึกษาวิชาทหาร (กลุ่ม ๒)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  <w:tr w:rsidR="0011036B" w:rsidRPr="0011036B" w:rsidTr="00FC5FC4">
        <w:trPr>
          <w:trHeight w:val="240"/>
        </w:trPr>
        <w:tc>
          <w:tcPr>
            <w:tcW w:w="855" w:type="pct"/>
            <w:vMerge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tabs>
                <w:tab w:val="left" w:pos="3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ab/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>คุณภาพและประสิทธิภาพของการฝึกภาคปฏิบัติ (กลุ่ม ๓ ๔)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036B" w:rsidRPr="0011036B" w:rsidTr="00FC5FC4">
        <w:trPr>
          <w:trHeight w:val="240"/>
        </w:trPr>
        <w:tc>
          <w:tcPr>
            <w:tcW w:w="855" w:type="pct"/>
            <w:vMerge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tabs>
                <w:tab w:val="left" w:pos="3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๑๗.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ab/>
            </w:r>
            <w:r w:rsidRPr="0011036B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ความพร้อมในการสนับสนุนทรัพยากรการฝึกศึกษา (กลุ่ม ๒ ๓ ๔)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  <w:tr w:rsidR="0011036B" w:rsidRPr="0011036B" w:rsidTr="00FC5FC4">
        <w:trPr>
          <w:trHeight w:val="240"/>
        </w:trPr>
        <w:tc>
          <w:tcPr>
            <w:tcW w:w="855" w:type="pct"/>
            <w:vMerge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tabs>
                <w:tab w:val="left" w:pos="427"/>
                <w:tab w:val="left" w:pos="70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๑๘.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ab/>
            </w:r>
            <w:r w:rsidRPr="0011036B">
              <w:rPr>
                <w:rFonts w:ascii="TH SarabunPSK" w:eastAsia="Calibri" w:hAnsi="TH SarabunPSK" w:cs="TH SarabunPSK"/>
                <w:sz w:val="28"/>
                <w:cs/>
              </w:rPr>
              <w:t>คุณลักษณะของผู้สำเร็จการศึกษาที่พึงประสงค์ (กลุ่ม ๒ ๓ ๔)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  <w:tr w:rsidR="0011036B" w:rsidRPr="0011036B" w:rsidTr="00FC5FC4">
        <w:trPr>
          <w:trHeight w:val="240"/>
        </w:trPr>
        <w:tc>
          <w:tcPr>
            <w:tcW w:w="855" w:type="pct"/>
            <w:vMerge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รวมน้ำหนัก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</w:t>
            </w:r>
          </w:p>
        </w:tc>
      </w:tr>
      <w:tr w:rsidR="0011036B" w:rsidRPr="0011036B" w:rsidTr="00FC5FC4">
        <w:trPr>
          <w:trHeight w:val="458"/>
        </w:trPr>
        <w:tc>
          <w:tcPr>
            <w:tcW w:w="855" w:type="pct"/>
            <w:vMerge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 w:val="restart"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.การบริหารและ</w:t>
            </w:r>
          </w:p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ธรรมาภิบาลของสถานศึกษา</w:t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ind w:right="-106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๑๙. การดำเนินงานของสภาสถาบัน/คณะกรรมการบริหารสถาบัน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1036B" w:rsidRPr="0011036B" w:rsidTr="00FC5FC4">
        <w:tc>
          <w:tcPr>
            <w:tcW w:w="855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. การดำเนินงานของ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>ผู้บริหารสถานศึกษา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1036B" w:rsidRPr="0011036B" w:rsidTr="00FC5FC4">
        <w:tc>
          <w:tcPr>
            <w:tcW w:w="855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๒๑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. การบริหารความเสี่ยง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1036B" w:rsidRPr="0011036B" w:rsidTr="00FC5FC4">
        <w:tc>
          <w:tcPr>
            <w:tcW w:w="855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๒๒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. การพัฒนาบุคลากรสายสนับสนุน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1036B" w:rsidRPr="0011036B" w:rsidTr="00FC5FC4">
        <w:tc>
          <w:tcPr>
            <w:tcW w:w="855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รวมน้ำหนัก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๒๐</w:t>
            </w:r>
          </w:p>
        </w:tc>
      </w:tr>
      <w:tr w:rsidR="0011036B" w:rsidRPr="0011036B" w:rsidTr="00FC5FC4">
        <w:trPr>
          <w:trHeight w:val="444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7B6" w:rsidRPr="0011036B" w:rsidRDefault="00FC5FC4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lastRenderedPageBreak/>
              <w:br w:type="page"/>
            </w:r>
            <w:bookmarkStart w:id="0" w:name="_GoBack"/>
            <w:bookmarkEnd w:id="0"/>
            <w:r w:rsidR="000B17B6" w:rsidRPr="0011036B">
              <w:rPr>
                <w:rFonts w:ascii="Times New Roman" w:hAnsi="Times New Roman" w:cs="Angsana New"/>
                <w:sz w:val="24"/>
              </w:rPr>
              <w:br w:type="page"/>
            </w:r>
            <w:r w:rsidR="000B17B6" w:rsidRPr="0011036B">
              <w:br w:type="page"/>
            </w:r>
            <w:r w:rsidR="000B17B6" w:rsidRPr="0011036B">
              <w:br w:type="page"/>
            </w:r>
            <w:r w:rsidR="000B17B6"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กลุ่มตัวบ่งชี้</w:t>
            </w:r>
          </w:p>
        </w:tc>
        <w:tc>
          <w:tcPr>
            <w:tcW w:w="882" w:type="pct"/>
            <w:shd w:val="clear" w:color="auto" w:fill="auto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มาตรฐานด้าน</w:t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ind w:left="-109" w:right="-8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r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</w:tc>
      </w:tr>
      <w:tr w:rsidR="0011036B" w:rsidRPr="0011036B" w:rsidTr="00FC5FC4">
        <w:tc>
          <w:tcPr>
            <w:tcW w:w="855" w:type="pct"/>
            <w:vMerge w:val="restar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 w:val="restart"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.ความสัมพันธ์กับชุมชน/สังคม</w:t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๒๓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. การบริการวิชาการที่ส่งผลต่อชุมชน/สังคม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>/กองทัพ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1036B" w:rsidRPr="0011036B" w:rsidTr="00FC5FC4">
        <w:tc>
          <w:tcPr>
            <w:tcW w:w="855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๒๔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. การบริการวิชาการ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>/วิชาชีพ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ที่ส่งผลต่อสถา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>บั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น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1036B" w:rsidRPr="0011036B" w:rsidTr="00FC5FC4">
        <w:tc>
          <w:tcPr>
            <w:tcW w:w="855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รวมน้ำหนัก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๑๐</w:t>
            </w:r>
          </w:p>
        </w:tc>
      </w:tr>
      <w:tr w:rsidR="0011036B" w:rsidRPr="0011036B" w:rsidTr="00FC5FC4">
        <w:tc>
          <w:tcPr>
            <w:tcW w:w="855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 w:val="restart"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. การทำนุบำรุงศิลปะและวัฒนธรรม</w:t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๒๕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 xml:space="preserve">. การส่งเสริมสนับสนุนศิลปะและวัฒนธรรม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1036B" w:rsidRPr="0011036B" w:rsidTr="00FC5FC4">
        <w:tc>
          <w:tcPr>
            <w:tcW w:w="855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๒๖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. การพัฒนาสุนทรียภาพ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1036B" w:rsidRPr="0011036B" w:rsidTr="00FC5FC4">
        <w:tc>
          <w:tcPr>
            <w:tcW w:w="855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รวมน้ำหนัก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๑๐</w:t>
            </w:r>
          </w:p>
        </w:tc>
      </w:tr>
      <w:tr w:rsidR="0011036B" w:rsidRPr="0011036B" w:rsidTr="00FC5FC4">
        <w:trPr>
          <w:trHeight w:val="301"/>
        </w:trPr>
        <w:tc>
          <w:tcPr>
            <w:tcW w:w="855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 w:val="restart"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๘. การประกันคุณภาพภายใน</w:t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๒๗. ผลการตรวจสอบและประเมินคุณภาพการศึกษาภายในโดยหน่วยงานต้นสังกัด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11036B" w:rsidRPr="0011036B" w:rsidTr="00FC5FC4">
        <w:trPr>
          <w:trHeight w:val="301"/>
        </w:trPr>
        <w:tc>
          <w:tcPr>
            <w:tcW w:w="855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๒๘. การพัฒนาสถานศึกษาจากผลการตรวจสอบและประเมินคุณภาพการศึกษา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11036B" w:rsidRPr="0011036B" w:rsidTr="00FC5FC4">
        <w:trPr>
          <w:trHeight w:val="301"/>
        </w:trPr>
        <w:tc>
          <w:tcPr>
            <w:tcW w:w="855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รวมน้ำหนัก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</w:p>
        </w:tc>
      </w:tr>
      <w:tr w:rsidR="0011036B" w:rsidRPr="0011036B" w:rsidTr="00FC5FC4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 xml:space="preserve">มิติที่ 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</w:p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อัตลักษณ์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. อัตลักษณ์/เอกลักษณ์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๒๙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. อัตลักษณ์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>นักเรียน/นักศึกษา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1036B" w:rsidRPr="0011036B" w:rsidTr="00FC5FC4"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๓๐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. เอกลักษณ์สถา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>บั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น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1036B" w:rsidRPr="0011036B" w:rsidTr="00FC5FC4"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รวมน้ำหนัก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๑๐</w:t>
            </w:r>
          </w:p>
        </w:tc>
      </w:tr>
      <w:tr w:rsidR="0011036B" w:rsidRPr="0011036B" w:rsidTr="00FC5FC4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มิติที่ ๓</w:t>
            </w:r>
          </w:p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</w:p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าตรการส่งเสริม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. มาตรการส่งเสริม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๓๑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. มาตรการส่งเสริม (ภายในสถา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>บั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 xml:space="preserve">น)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1036B" w:rsidRPr="0011036B" w:rsidTr="00FC5FC4"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sz w:val="28"/>
                <w:cs/>
              </w:rPr>
              <w:t>๓๒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. มาตรการส่งเสริม (ภายนอกสถา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>บั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น)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11036B" w:rsidRPr="0011036B" w:rsidTr="00FC5FC4"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6" w:rsidRPr="0011036B" w:rsidRDefault="000B17B6" w:rsidP="00BE0D1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รวมน้ำหนัก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๑๐</w:t>
            </w:r>
          </w:p>
        </w:tc>
      </w:tr>
      <w:tr w:rsidR="0011036B" w:rsidRPr="0011036B" w:rsidTr="00FC5F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6" w:rsidRPr="0011036B" w:rsidRDefault="000B17B6" w:rsidP="00BE0D1A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 xml:space="preserve"> ๓ กลุ่มตัวบ่งชี้ มาตรฐาน ๑๐ ด้าน ๓๒ ตัวบ่งชี้ และค่า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 xml:space="preserve"> ๑๖๐ คะแนน</w:t>
            </w:r>
          </w:p>
        </w:tc>
      </w:tr>
      <w:tr w:rsidR="0011036B" w:rsidRPr="0011036B" w:rsidTr="00FC5F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6" w:rsidRPr="0011036B" w:rsidRDefault="000B17B6" w:rsidP="00BE0D1A">
            <w:pPr>
              <w:pStyle w:val="ad"/>
              <w:spacing w:line="276" w:lineRule="auto"/>
              <w:ind w:right="-29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03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รร.สธ.ทบ. (สบศ.) 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>งดประเมินมาตรฐานด้านที่ ๔ รวม ๓ กลุ่มตัวบ่งชี้ มาตรฐาน ๙ ด้าน ๒๗ ตัวบ่งชี้ และค่า</w:t>
            </w:r>
            <w:r w:rsidRPr="0011036B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  <w:r w:rsidRPr="0011036B">
              <w:rPr>
                <w:rFonts w:ascii="TH SarabunPSK" w:hAnsi="TH SarabunPSK" w:cs="TH SarabunPSK" w:hint="cs"/>
                <w:sz w:val="28"/>
                <w:cs/>
              </w:rPr>
              <w:t xml:space="preserve"> ๑๓๕ คะแนน</w:t>
            </w:r>
          </w:p>
        </w:tc>
      </w:tr>
    </w:tbl>
    <w:p w:rsidR="000B17B6" w:rsidRPr="0011036B" w:rsidRDefault="000B17B6" w:rsidP="000B17B6">
      <w:pPr>
        <w:pStyle w:val="ad"/>
        <w:spacing w:line="276" w:lineRule="auto"/>
        <w:ind w:right="-295"/>
        <w:rPr>
          <w:rFonts w:ascii="TH SarabunPSK" w:hAnsi="TH SarabunPSK" w:cs="TH SarabunPSK"/>
          <w:b/>
          <w:bCs/>
          <w:sz w:val="16"/>
          <w:szCs w:val="16"/>
        </w:rPr>
      </w:pPr>
    </w:p>
    <w:p w:rsidR="000B17B6" w:rsidRPr="0011036B" w:rsidRDefault="000B17B6" w:rsidP="000B17B6">
      <w:pPr>
        <w:pStyle w:val="ad"/>
        <w:tabs>
          <w:tab w:val="left" w:pos="1134"/>
          <w:tab w:val="left" w:pos="1985"/>
          <w:tab w:val="left" w:pos="2552"/>
        </w:tabs>
        <w:spacing w:line="276" w:lineRule="auto"/>
        <w:ind w:right="-295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11036B">
        <w:rPr>
          <w:rFonts w:ascii="TH SarabunPSK" w:hAnsi="TH SarabunPSK" w:cs="TH SarabunPSK"/>
          <w:sz w:val="32"/>
          <w:szCs w:val="32"/>
        </w:rPr>
        <w:t xml:space="preserve">  </w:t>
      </w:r>
      <w:r w:rsidRPr="0011036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1036B">
        <w:rPr>
          <w:rFonts w:ascii="TH SarabunPSK" w:hAnsi="TH SarabunPSK" w:cs="TH SarabunPSK"/>
          <w:sz w:val="32"/>
          <w:szCs w:val="32"/>
        </w:rPr>
        <w:tab/>
      </w:r>
      <w:r w:rsidRPr="0011036B">
        <w:rPr>
          <w:rFonts w:ascii="TH SarabunPSK" w:hAnsi="TH SarabunPSK" w:cs="TH SarabunPSK" w:hint="cs"/>
          <w:sz w:val="32"/>
          <w:szCs w:val="32"/>
          <w:cs/>
        </w:rPr>
        <w:t>กลุ่มที่ ๑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ได้แก่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รร.สธ.ทบ. (ส่วนบัณฑิตศึกษา)</w:t>
      </w:r>
    </w:p>
    <w:p w:rsidR="000B17B6" w:rsidRPr="0011036B" w:rsidRDefault="000B17B6" w:rsidP="000B17B6">
      <w:pPr>
        <w:pStyle w:val="ad"/>
        <w:tabs>
          <w:tab w:val="left" w:pos="1134"/>
          <w:tab w:val="left" w:pos="1985"/>
          <w:tab w:val="left" w:pos="2552"/>
        </w:tabs>
        <w:spacing w:line="276" w:lineRule="auto"/>
        <w:ind w:right="-295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กลุ่มที่ ๒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ได้แก่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รร.จปร. รร.นร. และ รร.นนก.</w:t>
      </w:r>
    </w:p>
    <w:p w:rsidR="000B17B6" w:rsidRPr="0011036B" w:rsidRDefault="000B17B6" w:rsidP="000B17B6">
      <w:pPr>
        <w:pStyle w:val="ad"/>
        <w:tabs>
          <w:tab w:val="left" w:pos="1134"/>
          <w:tab w:val="left" w:pos="1985"/>
          <w:tab w:val="left" w:pos="2552"/>
        </w:tabs>
        <w:spacing w:line="276" w:lineRule="auto"/>
        <w:ind w:right="-295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กลุ่มที่ ๓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ได้แก่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วพม.</w:t>
      </w:r>
    </w:p>
    <w:p w:rsidR="00220694" w:rsidRPr="0011036B" w:rsidRDefault="000B17B6" w:rsidP="00220694">
      <w:pPr>
        <w:pStyle w:val="ad"/>
        <w:tabs>
          <w:tab w:val="left" w:pos="1134"/>
          <w:tab w:val="left" w:pos="1985"/>
          <w:tab w:val="left" w:pos="2552"/>
        </w:tabs>
        <w:spacing w:line="276" w:lineRule="auto"/>
        <w:ind w:right="-295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กลุ่มที่ ๔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ได้แก่</w:t>
      </w:r>
      <w:r w:rsidRPr="0011036B">
        <w:rPr>
          <w:rFonts w:ascii="TH SarabunPSK" w:hAnsi="TH SarabunPSK" w:cs="TH SarabunPSK" w:hint="cs"/>
          <w:sz w:val="32"/>
          <w:szCs w:val="32"/>
          <w:cs/>
        </w:rPr>
        <w:tab/>
        <w:t>วพบ. วพร.ศวก.พร. และ วพอ.พอ.</w:t>
      </w:r>
    </w:p>
    <w:p w:rsidR="00220694" w:rsidRPr="0011036B" w:rsidRDefault="00220694" w:rsidP="00220694">
      <w:pPr>
        <w:pStyle w:val="ad"/>
        <w:tabs>
          <w:tab w:val="left" w:pos="1134"/>
          <w:tab w:val="left" w:pos="1985"/>
          <w:tab w:val="left" w:pos="2552"/>
        </w:tabs>
        <w:spacing w:line="276" w:lineRule="auto"/>
        <w:ind w:right="-295"/>
        <w:rPr>
          <w:rFonts w:ascii="TH SarabunPSK" w:hAnsi="TH SarabunPSK" w:cs="TH SarabunPSK"/>
          <w:sz w:val="32"/>
          <w:szCs w:val="32"/>
        </w:rPr>
      </w:pPr>
    </w:p>
    <w:p w:rsidR="00220694" w:rsidRPr="0011036B" w:rsidRDefault="00220694" w:rsidP="00220694">
      <w:pPr>
        <w:pStyle w:val="ad"/>
        <w:tabs>
          <w:tab w:val="left" w:pos="1134"/>
          <w:tab w:val="left" w:pos="1985"/>
          <w:tab w:val="left" w:pos="2552"/>
        </w:tabs>
        <w:spacing w:line="276" w:lineRule="auto"/>
        <w:ind w:right="-295"/>
        <w:jc w:val="center"/>
        <w:rPr>
          <w:rFonts w:ascii="TH SarabunPSK" w:hAnsi="TH SarabunPSK" w:cs="TH SarabunPSK"/>
          <w:sz w:val="32"/>
          <w:szCs w:val="32"/>
        </w:rPr>
      </w:pPr>
      <w:r w:rsidRPr="0011036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sectPr w:rsidR="00220694" w:rsidRPr="0011036B" w:rsidSect="005552F3">
      <w:headerReference w:type="default" r:id="rId9"/>
      <w:footerReference w:type="default" r:id="rId10"/>
      <w:headerReference w:type="first" r:id="rId11"/>
      <w:pgSz w:w="11907" w:h="15706" w:code="1"/>
      <w:pgMar w:top="1418" w:right="1701" w:bottom="1134" w:left="1701" w:header="720" w:footer="720" w:gutter="0"/>
      <w:pgNumType w:fmt="thaiNumbers" w:start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BB" w:rsidRDefault="00EF5CBB" w:rsidP="00105F60">
      <w:r>
        <w:separator/>
      </w:r>
    </w:p>
  </w:endnote>
  <w:endnote w:type="continuationSeparator" w:id="0">
    <w:p w:rsidR="00EF5CBB" w:rsidRDefault="00EF5CBB" w:rsidP="0010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K2D July8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F3" w:rsidRDefault="005552F3">
    <w:pPr>
      <w:pStyle w:val="a7"/>
      <w:jc w:val="center"/>
    </w:pPr>
  </w:p>
  <w:p w:rsidR="005552F3" w:rsidRDefault="005552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BB" w:rsidRDefault="00EF5CBB" w:rsidP="00105F60">
      <w:r>
        <w:separator/>
      </w:r>
    </w:p>
  </w:footnote>
  <w:footnote w:type="continuationSeparator" w:id="0">
    <w:p w:rsidR="00EF5CBB" w:rsidRDefault="00EF5CBB" w:rsidP="00105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F3" w:rsidRPr="00105F60" w:rsidRDefault="005552F3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105F60">
      <w:rPr>
        <w:rFonts w:ascii="TH SarabunPSK" w:hAnsi="TH SarabunPSK" w:cs="TH SarabunPSK"/>
        <w:sz w:val="32"/>
        <w:szCs w:val="32"/>
      </w:rPr>
      <w:fldChar w:fldCharType="begin"/>
    </w:r>
    <w:r w:rsidRPr="00105F6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05F60">
      <w:rPr>
        <w:rFonts w:ascii="TH SarabunPSK" w:hAnsi="TH SarabunPSK" w:cs="TH SarabunPSK"/>
        <w:sz w:val="32"/>
        <w:szCs w:val="32"/>
      </w:rPr>
      <w:fldChar w:fldCharType="separate"/>
    </w:r>
    <w:r w:rsidR="008731DC" w:rsidRPr="008731DC">
      <w:rPr>
        <w:rFonts w:ascii="TH SarabunPSK" w:hAnsi="TH SarabunPSK" w:cs="TH SarabunPSK"/>
        <w:noProof/>
        <w:sz w:val="32"/>
        <w:szCs w:val="32"/>
        <w:cs/>
        <w:lang w:val="th-TH"/>
      </w:rPr>
      <w:t>๒๙</w:t>
    </w:r>
    <w:r w:rsidRPr="00105F60">
      <w:rPr>
        <w:rFonts w:ascii="TH SarabunPSK" w:hAnsi="TH SarabunPSK" w:cs="TH SarabunPSK"/>
        <w:sz w:val="32"/>
        <w:szCs w:val="32"/>
      </w:rPr>
      <w:fldChar w:fldCharType="end"/>
    </w:r>
  </w:p>
  <w:p w:rsidR="005552F3" w:rsidRDefault="005552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F3" w:rsidRDefault="005552F3" w:rsidP="00D56665">
    <w:pPr>
      <w:pStyle w:val="a5"/>
      <w:jc w:val="center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C4B"/>
    <w:multiLevelType w:val="hybridMultilevel"/>
    <w:tmpl w:val="07BE6A16"/>
    <w:lvl w:ilvl="0" w:tplc="54EC48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613204"/>
    <w:multiLevelType w:val="hybridMultilevel"/>
    <w:tmpl w:val="35929906"/>
    <w:lvl w:ilvl="0" w:tplc="DA1854F2">
      <w:start w:val="4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8B4548"/>
    <w:multiLevelType w:val="hybridMultilevel"/>
    <w:tmpl w:val="EA14B61C"/>
    <w:lvl w:ilvl="0" w:tplc="3A202FCC">
      <w:start w:val="1"/>
      <w:numFmt w:val="thaiNumbers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B2426BE"/>
    <w:multiLevelType w:val="hybridMultilevel"/>
    <w:tmpl w:val="505400A4"/>
    <w:lvl w:ilvl="0" w:tplc="3D7C420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C70FED"/>
    <w:multiLevelType w:val="hybridMultilevel"/>
    <w:tmpl w:val="093ECF00"/>
    <w:lvl w:ilvl="0" w:tplc="ED5ED3F2">
      <w:start w:val="1"/>
      <w:numFmt w:val="thaiNumbers"/>
      <w:lvlText w:val="(%1)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965756"/>
    <w:multiLevelType w:val="hybridMultilevel"/>
    <w:tmpl w:val="E3B66F9C"/>
    <w:lvl w:ilvl="0" w:tplc="0BA2A674">
      <w:start w:val="1"/>
      <w:numFmt w:val="thaiNumbers"/>
      <w:lvlText w:val="(%1)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A33C36"/>
    <w:multiLevelType w:val="hybridMultilevel"/>
    <w:tmpl w:val="DE724156"/>
    <w:lvl w:ilvl="0" w:tplc="D37CB272">
      <w:start w:val="1"/>
      <w:numFmt w:val="thaiNumbers"/>
      <w:lvlText w:val="%1."/>
      <w:lvlJc w:val="left"/>
      <w:pPr>
        <w:ind w:left="153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54A76BB"/>
    <w:multiLevelType w:val="hybridMultilevel"/>
    <w:tmpl w:val="917EF49C"/>
    <w:lvl w:ilvl="0" w:tplc="465E027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196571"/>
    <w:multiLevelType w:val="hybridMultilevel"/>
    <w:tmpl w:val="502AB0BC"/>
    <w:lvl w:ilvl="0" w:tplc="8E4C8952">
      <w:start w:val="1"/>
      <w:numFmt w:val="thaiNumbers"/>
      <w:lvlText w:val="(%1)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8D5432"/>
    <w:multiLevelType w:val="hybridMultilevel"/>
    <w:tmpl w:val="CAC22B7A"/>
    <w:lvl w:ilvl="0" w:tplc="C7467E9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B0127E8"/>
    <w:multiLevelType w:val="hybridMultilevel"/>
    <w:tmpl w:val="505400A4"/>
    <w:lvl w:ilvl="0" w:tplc="3D7C420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CC562EE"/>
    <w:multiLevelType w:val="hybridMultilevel"/>
    <w:tmpl w:val="30AEE1FA"/>
    <w:lvl w:ilvl="0" w:tplc="F498236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58E6A7D"/>
    <w:multiLevelType w:val="hybridMultilevel"/>
    <w:tmpl w:val="ADC4D484"/>
    <w:lvl w:ilvl="0" w:tplc="D07C9CA4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277A23"/>
    <w:multiLevelType w:val="hybridMultilevel"/>
    <w:tmpl w:val="33E67604"/>
    <w:lvl w:ilvl="0" w:tplc="D12AD89A">
      <w:start w:val="1"/>
      <w:numFmt w:val="thaiNumbers"/>
      <w:lvlText w:val="(%1)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A7B6E0E"/>
    <w:multiLevelType w:val="hybridMultilevel"/>
    <w:tmpl w:val="0BAAC386"/>
    <w:lvl w:ilvl="0" w:tplc="5C7ED33A">
      <w:start w:val="1"/>
      <w:numFmt w:val="thaiNumbers"/>
      <w:lvlText w:val="(%1)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9C6C11"/>
    <w:multiLevelType w:val="hybridMultilevel"/>
    <w:tmpl w:val="3930529A"/>
    <w:lvl w:ilvl="0" w:tplc="6DF608BA">
      <w:start w:val="1"/>
      <w:numFmt w:val="thaiNumbers"/>
      <w:lvlText w:val="(%1)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7B7222C"/>
    <w:multiLevelType w:val="hybridMultilevel"/>
    <w:tmpl w:val="92622074"/>
    <w:lvl w:ilvl="0" w:tplc="374CE1E4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B6B3D09"/>
    <w:multiLevelType w:val="hybridMultilevel"/>
    <w:tmpl w:val="E51E6196"/>
    <w:lvl w:ilvl="0" w:tplc="D4E87FD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41B45740"/>
    <w:multiLevelType w:val="hybridMultilevel"/>
    <w:tmpl w:val="9C96B984"/>
    <w:lvl w:ilvl="0" w:tplc="A114225C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BD4B57"/>
    <w:multiLevelType w:val="hybridMultilevel"/>
    <w:tmpl w:val="53123CE2"/>
    <w:lvl w:ilvl="0" w:tplc="A774A8C6">
      <w:start w:val="1"/>
      <w:numFmt w:val="tha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4A2D5EF2"/>
    <w:multiLevelType w:val="hybridMultilevel"/>
    <w:tmpl w:val="42C4A864"/>
    <w:lvl w:ilvl="0" w:tplc="6E0C5AB6">
      <w:start w:val="1"/>
      <w:numFmt w:val="thaiNumbers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9F225E"/>
    <w:multiLevelType w:val="hybridMultilevel"/>
    <w:tmpl w:val="75248386"/>
    <w:lvl w:ilvl="0" w:tplc="D4E87FD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57F0A"/>
    <w:multiLevelType w:val="hybridMultilevel"/>
    <w:tmpl w:val="B75A9852"/>
    <w:lvl w:ilvl="0" w:tplc="07221D46">
      <w:start w:val="1"/>
      <w:numFmt w:val="thaiNumbers"/>
      <w:lvlText w:val="(%1)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12A043E"/>
    <w:multiLevelType w:val="hybridMultilevel"/>
    <w:tmpl w:val="0204B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288489"/>
    <w:multiLevelType w:val="hybridMultilevel"/>
    <w:tmpl w:val="91EA054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5B30113"/>
    <w:multiLevelType w:val="hybridMultilevel"/>
    <w:tmpl w:val="0F9EA7A0"/>
    <w:lvl w:ilvl="0" w:tplc="2866385E">
      <w:start w:val="1"/>
      <w:numFmt w:val="thaiNumbers"/>
      <w:lvlText w:val="(%1)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DCA68C7"/>
    <w:multiLevelType w:val="hybridMultilevel"/>
    <w:tmpl w:val="11B48B3E"/>
    <w:lvl w:ilvl="0" w:tplc="A99678A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09A4C37"/>
    <w:multiLevelType w:val="hybridMultilevel"/>
    <w:tmpl w:val="AAAE7AE4"/>
    <w:lvl w:ilvl="0" w:tplc="AC3E562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879F8"/>
    <w:multiLevelType w:val="hybridMultilevel"/>
    <w:tmpl w:val="945E82CE"/>
    <w:lvl w:ilvl="0" w:tplc="1FD0F1A2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>
    <w:nsid w:val="717A18DD"/>
    <w:multiLevelType w:val="hybridMultilevel"/>
    <w:tmpl w:val="AE3A6F1E"/>
    <w:lvl w:ilvl="0" w:tplc="0FEC5768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9D72B5"/>
    <w:multiLevelType w:val="hybridMultilevel"/>
    <w:tmpl w:val="9F5C070E"/>
    <w:lvl w:ilvl="0" w:tplc="0276AA8C">
      <w:start w:val="1"/>
      <w:numFmt w:val="thaiNumbers"/>
      <w:lvlText w:val="(%1)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E92D1A"/>
    <w:multiLevelType w:val="hybridMultilevel"/>
    <w:tmpl w:val="C3228580"/>
    <w:lvl w:ilvl="0" w:tplc="46CA10F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6834B8"/>
    <w:multiLevelType w:val="hybridMultilevel"/>
    <w:tmpl w:val="945E82CE"/>
    <w:lvl w:ilvl="0" w:tplc="1FD0F1A2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3">
    <w:nsid w:val="76A617F9"/>
    <w:multiLevelType w:val="hybridMultilevel"/>
    <w:tmpl w:val="49744CDC"/>
    <w:lvl w:ilvl="0" w:tplc="EA623CF0">
      <w:start w:val="1"/>
      <w:numFmt w:val="thaiNumbers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DA49DA"/>
    <w:multiLevelType w:val="hybridMultilevel"/>
    <w:tmpl w:val="4ABC7530"/>
    <w:lvl w:ilvl="0" w:tplc="3412E56A">
      <w:start w:val="1"/>
      <w:numFmt w:val="thaiNumbers"/>
      <w:lvlText w:val="(%1)"/>
      <w:lvlJc w:val="left"/>
      <w:pPr>
        <w:ind w:left="2280" w:hanging="360"/>
      </w:pPr>
      <w:rPr>
        <w:rFonts w:ascii="TH SarabunPSK" w:eastAsia="Times New Roman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>
    <w:nsid w:val="79394DCF"/>
    <w:multiLevelType w:val="hybridMultilevel"/>
    <w:tmpl w:val="A742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E3009"/>
    <w:multiLevelType w:val="hybridMultilevel"/>
    <w:tmpl w:val="4102904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6"/>
  </w:num>
  <w:num w:numId="2">
    <w:abstractNumId w:val="24"/>
  </w:num>
  <w:num w:numId="3">
    <w:abstractNumId w:val="20"/>
  </w:num>
  <w:num w:numId="4">
    <w:abstractNumId w:val="31"/>
  </w:num>
  <w:num w:numId="5">
    <w:abstractNumId w:val="6"/>
  </w:num>
  <w:num w:numId="6">
    <w:abstractNumId w:val="34"/>
  </w:num>
  <w:num w:numId="7">
    <w:abstractNumId w:val="33"/>
  </w:num>
  <w:num w:numId="8">
    <w:abstractNumId w:val="26"/>
  </w:num>
  <w:num w:numId="9">
    <w:abstractNumId w:val="7"/>
  </w:num>
  <w:num w:numId="10">
    <w:abstractNumId w:val="8"/>
  </w:num>
  <w:num w:numId="11">
    <w:abstractNumId w:val="14"/>
  </w:num>
  <w:num w:numId="12">
    <w:abstractNumId w:val="4"/>
  </w:num>
  <w:num w:numId="13">
    <w:abstractNumId w:val="30"/>
  </w:num>
  <w:num w:numId="14">
    <w:abstractNumId w:val="13"/>
  </w:num>
  <w:num w:numId="15">
    <w:abstractNumId w:val="25"/>
  </w:num>
  <w:num w:numId="16">
    <w:abstractNumId w:val="22"/>
  </w:num>
  <w:num w:numId="17">
    <w:abstractNumId w:val="0"/>
  </w:num>
  <w:num w:numId="18">
    <w:abstractNumId w:val="15"/>
  </w:num>
  <w:num w:numId="19">
    <w:abstractNumId w:val="12"/>
  </w:num>
  <w:num w:numId="20">
    <w:abstractNumId w:val="1"/>
  </w:num>
  <w:num w:numId="21">
    <w:abstractNumId w:val="27"/>
  </w:num>
  <w:num w:numId="22">
    <w:abstractNumId w:val="18"/>
  </w:num>
  <w:num w:numId="23">
    <w:abstractNumId w:val="10"/>
  </w:num>
  <w:num w:numId="24">
    <w:abstractNumId w:val="9"/>
  </w:num>
  <w:num w:numId="25">
    <w:abstractNumId w:val="16"/>
  </w:num>
  <w:num w:numId="26">
    <w:abstractNumId w:val="2"/>
  </w:num>
  <w:num w:numId="27">
    <w:abstractNumId w:val="5"/>
  </w:num>
  <w:num w:numId="28">
    <w:abstractNumId w:val="29"/>
  </w:num>
  <w:num w:numId="29">
    <w:abstractNumId w:val="19"/>
  </w:num>
  <w:num w:numId="30">
    <w:abstractNumId w:val="3"/>
  </w:num>
  <w:num w:numId="31">
    <w:abstractNumId w:val="11"/>
  </w:num>
  <w:num w:numId="32">
    <w:abstractNumId w:val="32"/>
  </w:num>
  <w:num w:numId="33">
    <w:abstractNumId w:val="28"/>
  </w:num>
  <w:num w:numId="34">
    <w:abstractNumId w:val="17"/>
  </w:num>
  <w:num w:numId="35">
    <w:abstractNumId w:val="21"/>
  </w:num>
  <w:num w:numId="36">
    <w:abstractNumId w:val="3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60"/>
    <w:rsid w:val="00002277"/>
    <w:rsid w:val="00002F87"/>
    <w:rsid w:val="000047B1"/>
    <w:rsid w:val="00015275"/>
    <w:rsid w:val="0001576C"/>
    <w:rsid w:val="0001690F"/>
    <w:rsid w:val="000171AF"/>
    <w:rsid w:val="00021C1A"/>
    <w:rsid w:val="000327F6"/>
    <w:rsid w:val="00032BE9"/>
    <w:rsid w:val="00034D93"/>
    <w:rsid w:val="00036FD8"/>
    <w:rsid w:val="0004189F"/>
    <w:rsid w:val="000422AC"/>
    <w:rsid w:val="00042DB5"/>
    <w:rsid w:val="00044543"/>
    <w:rsid w:val="00044994"/>
    <w:rsid w:val="00046736"/>
    <w:rsid w:val="00047B2B"/>
    <w:rsid w:val="00047F0E"/>
    <w:rsid w:val="00051BE9"/>
    <w:rsid w:val="0005289A"/>
    <w:rsid w:val="00060F10"/>
    <w:rsid w:val="00061000"/>
    <w:rsid w:val="00062AF3"/>
    <w:rsid w:val="00064EB8"/>
    <w:rsid w:val="000709A7"/>
    <w:rsid w:val="000721DD"/>
    <w:rsid w:val="0007296B"/>
    <w:rsid w:val="00073358"/>
    <w:rsid w:val="000739AF"/>
    <w:rsid w:val="00074B29"/>
    <w:rsid w:val="000752E7"/>
    <w:rsid w:val="00076F4A"/>
    <w:rsid w:val="00087965"/>
    <w:rsid w:val="0009520D"/>
    <w:rsid w:val="000A0A86"/>
    <w:rsid w:val="000A11A0"/>
    <w:rsid w:val="000A1BB4"/>
    <w:rsid w:val="000A3D9D"/>
    <w:rsid w:val="000B00E0"/>
    <w:rsid w:val="000B17B6"/>
    <w:rsid w:val="000B5060"/>
    <w:rsid w:val="000C72B6"/>
    <w:rsid w:val="000D6553"/>
    <w:rsid w:val="000D77EA"/>
    <w:rsid w:val="000D78DB"/>
    <w:rsid w:val="000E0F35"/>
    <w:rsid w:val="000E16C5"/>
    <w:rsid w:val="000E191D"/>
    <w:rsid w:val="000E240A"/>
    <w:rsid w:val="000E3DCE"/>
    <w:rsid w:val="000E5D54"/>
    <w:rsid w:val="000E5FC1"/>
    <w:rsid w:val="000E6BF3"/>
    <w:rsid w:val="000F13DA"/>
    <w:rsid w:val="000F321C"/>
    <w:rsid w:val="000F41B7"/>
    <w:rsid w:val="000F7627"/>
    <w:rsid w:val="000F7DEE"/>
    <w:rsid w:val="000F7F09"/>
    <w:rsid w:val="00104435"/>
    <w:rsid w:val="00105F60"/>
    <w:rsid w:val="0011036B"/>
    <w:rsid w:val="00116767"/>
    <w:rsid w:val="001227E2"/>
    <w:rsid w:val="001236BB"/>
    <w:rsid w:val="001304C4"/>
    <w:rsid w:val="00131DB9"/>
    <w:rsid w:val="00132053"/>
    <w:rsid w:val="0013380A"/>
    <w:rsid w:val="00136495"/>
    <w:rsid w:val="00136CC5"/>
    <w:rsid w:val="00163608"/>
    <w:rsid w:val="00163C6A"/>
    <w:rsid w:val="00165559"/>
    <w:rsid w:val="001663AB"/>
    <w:rsid w:val="00166422"/>
    <w:rsid w:val="0017021F"/>
    <w:rsid w:val="001715D8"/>
    <w:rsid w:val="00171E4A"/>
    <w:rsid w:val="00174EB0"/>
    <w:rsid w:val="00175FF3"/>
    <w:rsid w:val="001767D8"/>
    <w:rsid w:val="00177311"/>
    <w:rsid w:val="001775B3"/>
    <w:rsid w:val="00180B35"/>
    <w:rsid w:val="0018106D"/>
    <w:rsid w:val="001822FA"/>
    <w:rsid w:val="00182BA4"/>
    <w:rsid w:val="00186010"/>
    <w:rsid w:val="00186B5A"/>
    <w:rsid w:val="00187E89"/>
    <w:rsid w:val="001904BE"/>
    <w:rsid w:val="00193855"/>
    <w:rsid w:val="00194802"/>
    <w:rsid w:val="0019528E"/>
    <w:rsid w:val="00197F4C"/>
    <w:rsid w:val="001A079B"/>
    <w:rsid w:val="001B1E51"/>
    <w:rsid w:val="001B2059"/>
    <w:rsid w:val="001B2606"/>
    <w:rsid w:val="001B40AB"/>
    <w:rsid w:val="001C2734"/>
    <w:rsid w:val="001C3DB2"/>
    <w:rsid w:val="001C3F82"/>
    <w:rsid w:val="001C429A"/>
    <w:rsid w:val="001D2273"/>
    <w:rsid w:val="001D4BDB"/>
    <w:rsid w:val="001D709C"/>
    <w:rsid w:val="001D72C8"/>
    <w:rsid w:val="001E0042"/>
    <w:rsid w:val="001E565B"/>
    <w:rsid w:val="001F1C13"/>
    <w:rsid w:val="001F433D"/>
    <w:rsid w:val="001F4D91"/>
    <w:rsid w:val="001F62F6"/>
    <w:rsid w:val="00203790"/>
    <w:rsid w:val="00204CBF"/>
    <w:rsid w:val="00205278"/>
    <w:rsid w:val="002053FE"/>
    <w:rsid w:val="00207E7D"/>
    <w:rsid w:val="00211E1C"/>
    <w:rsid w:val="00212BD1"/>
    <w:rsid w:val="002140AD"/>
    <w:rsid w:val="00214EAB"/>
    <w:rsid w:val="00216552"/>
    <w:rsid w:val="00220694"/>
    <w:rsid w:val="00220C51"/>
    <w:rsid w:val="00221997"/>
    <w:rsid w:val="00224002"/>
    <w:rsid w:val="00224E59"/>
    <w:rsid w:val="00227069"/>
    <w:rsid w:val="00233BF7"/>
    <w:rsid w:val="00233F05"/>
    <w:rsid w:val="00234223"/>
    <w:rsid w:val="002364C3"/>
    <w:rsid w:val="00242B20"/>
    <w:rsid w:val="00247BFD"/>
    <w:rsid w:val="00250EFB"/>
    <w:rsid w:val="00261478"/>
    <w:rsid w:val="00262BE4"/>
    <w:rsid w:val="002646B1"/>
    <w:rsid w:val="00265188"/>
    <w:rsid w:val="00267DBE"/>
    <w:rsid w:val="00271B6D"/>
    <w:rsid w:val="00277C4D"/>
    <w:rsid w:val="00281BF9"/>
    <w:rsid w:val="00283312"/>
    <w:rsid w:val="002956D8"/>
    <w:rsid w:val="002A0C3A"/>
    <w:rsid w:val="002A7C96"/>
    <w:rsid w:val="002A7EF1"/>
    <w:rsid w:val="002B2162"/>
    <w:rsid w:val="002B6843"/>
    <w:rsid w:val="002C4A9D"/>
    <w:rsid w:val="002C659D"/>
    <w:rsid w:val="002C73E8"/>
    <w:rsid w:val="002D16F4"/>
    <w:rsid w:val="002D3366"/>
    <w:rsid w:val="002D4116"/>
    <w:rsid w:val="002D5818"/>
    <w:rsid w:val="002E1EF2"/>
    <w:rsid w:val="002E494B"/>
    <w:rsid w:val="002E6519"/>
    <w:rsid w:val="002F0233"/>
    <w:rsid w:val="002F419B"/>
    <w:rsid w:val="002F4986"/>
    <w:rsid w:val="002F5560"/>
    <w:rsid w:val="00300799"/>
    <w:rsid w:val="00300EF6"/>
    <w:rsid w:val="00302780"/>
    <w:rsid w:val="00310D5A"/>
    <w:rsid w:val="003119A9"/>
    <w:rsid w:val="003142EE"/>
    <w:rsid w:val="00314C0E"/>
    <w:rsid w:val="00316E05"/>
    <w:rsid w:val="0032142A"/>
    <w:rsid w:val="0032461C"/>
    <w:rsid w:val="003258D2"/>
    <w:rsid w:val="00334B4C"/>
    <w:rsid w:val="00335720"/>
    <w:rsid w:val="00341F8F"/>
    <w:rsid w:val="00343004"/>
    <w:rsid w:val="00344DD4"/>
    <w:rsid w:val="00345E89"/>
    <w:rsid w:val="00354114"/>
    <w:rsid w:val="00355886"/>
    <w:rsid w:val="00363715"/>
    <w:rsid w:val="0036582A"/>
    <w:rsid w:val="00367071"/>
    <w:rsid w:val="0038100E"/>
    <w:rsid w:val="003851C2"/>
    <w:rsid w:val="003854D5"/>
    <w:rsid w:val="00387CFE"/>
    <w:rsid w:val="003907B4"/>
    <w:rsid w:val="00396E1E"/>
    <w:rsid w:val="00397AC5"/>
    <w:rsid w:val="003A1997"/>
    <w:rsid w:val="003A1D63"/>
    <w:rsid w:val="003A3EEA"/>
    <w:rsid w:val="003A5B3B"/>
    <w:rsid w:val="003B0F20"/>
    <w:rsid w:val="003B6E47"/>
    <w:rsid w:val="003C39CB"/>
    <w:rsid w:val="003C6184"/>
    <w:rsid w:val="003D1970"/>
    <w:rsid w:val="003D2B6A"/>
    <w:rsid w:val="003D6E46"/>
    <w:rsid w:val="003D7D12"/>
    <w:rsid w:val="003E1232"/>
    <w:rsid w:val="003E4B51"/>
    <w:rsid w:val="003E4DAB"/>
    <w:rsid w:val="003E62AD"/>
    <w:rsid w:val="003E69F4"/>
    <w:rsid w:val="003F0BD2"/>
    <w:rsid w:val="003F6B24"/>
    <w:rsid w:val="003F6D95"/>
    <w:rsid w:val="003F7180"/>
    <w:rsid w:val="00407F9F"/>
    <w:rsid w:val="004127FB"/>
    <w:rsid w:val="00412ABF"/>
    <w:rsid w:val="0041765B"/>
    <w:rsid w:val="004202C0"/>
    <w:rsid w:val="004274B9"/>
    <w:rsid w:val="00427854"/>
    <w:rsid w:val="00427EDD"/>
    <w:rsid w:val="004322DF"/>
    <w:rsid w:val="004353EC"/>
    <w:rsid w:val="0043630E"/>
    <w:rsid w:val="004400E1"/>
    <w:rsid w:val="004437E6"/>
    <w:rsid w:val="004440F9"/>
    <w:rsid w:val="00451E32"/>
    <w:rsid w:val="0046427E"/>
    <w:rsid w:val="004654E3"/>
    <w:rsid w:val="00466FC2"/>
    <w:rsid w:val="0047347D"/>
    <w:rsid w:val="00480608"/>
    <w:rsid w:val="00484455"/>
    <w:rsid w:val="00484B71"/>
    <w:rsid w:val="00491C11"/>
    <w:rsid w:val="00492CE4"/>
    <w:rsid w:val="00496A6A"/>
    <w:rsid w:val="004971A4"/>
    <w:rsid w:val="004A0100"/>
    <w:rsid w:val="004A3E6C"/>
    <w:rsid w:val="004A4314"/>
    <w:rsid w:val="004A784B"/>
    <w:rsid w:val="004B0A57"/>
    <w:rsid w:val="004B17DE"/>
    <w:rsid w:val="004B3855"/>
    <w:rsid w:val="004C276F"/>
    <w:rsid w:val="004C4C93"/>
    <w:rsid w:val="004C4EFC"/>
    <w:rsid w:val="004D0DFE"/>
    <w:rsid w:val="004D10BB"/>
    <w:rsid w:val="004D49BC"/>
    <w:rsid w:val="004E1AD9"/>
    <w:rsid w:val="004E371A"/>
    <w:rsid w:val="004E4D18"/>
    <w:rsid w:val="004F0BB7"/>
    <w:rsid w:val="004F2CCC"/>
    <w:rsid w:val="004F574E"/>
    <w:rsid w:val="004F5EEE"/>
    <w:rsid w:val="004F6683"/>
    <w:rsid w:val="004F6BFB"/>
    <w:rsid w:val="00502D2D"/>
    <w:rsid w:val="00503B55"/>
    <w:rsid w:val="00505FF2"/>
    <w:rsid w:val="00507F20"/>
    <w:rsid w:val="00512C62"/>
    <w:rsid w:val="00514FD9"/>
    <w:rsid w:val="005150EA"/>
    <w:rsid w:val="00515BB6"/>
    <w:rsid w:val="00516038"/>
    <w:rsid w:val="00520196"/>
    <w:rsid w:val="005253E8"/>
    <w:rsid w:val="00534555"/>
    <w:rsid w:val="00540CCE"/>
    <w:rsid w:val="005415BC"/>
    <w:rsid w:val="00541748"/>
    <w:rsid w:val="00544E34"/>
    <w:rsid w:val="00551DA6"/>
    <w:rsid w:val="005526EA"/>
    <w:rsid w:val="00554746"/>
    <w:rsid w:val="00554782"/>
    <w:rsid w:val="005552F3"/>
    <w:rsid w:val="00560CE8"/>
    <w:rsid w:val="005671B9"/>
    <w:rsid w:val="00567C6C"/>
    <w:rsid w:val="00567FCB"/>
    <w:rsid w:val="00576B96"/>
    <w:rsid w:val="00580BED"/>
    <w:rsid w:val="00581DF2"/>
    <w:rsid w:val="00582D18"/>
    <w:rsid w:val="00583D01"/>
    <w:rsid w:val="00585A1A"/>
    <w:rsid w:val="0059230D"/>
    <w:rsid w:val="00597FC6"/>
    <w:rsid w:val="005A144A"/>
    <w:rsid w:val="005A4922"/>
    <w:rsid w:val="005B232E"/>
    <w:rsid w:val="005B6648"/>
    <w:rsid w:val="005B7916"/>
    <w:rsid w:val="005C01C9"/>
    <w:rsid w:val="005C0C91"/>
    <w:rsid w:val="005C0D30"/>
    <w:rsid w:val="005C318D"/>
    <w:rsid w:val="005C47FF"/>
    <w:rsid w:val="005D092D"/>
    <w:rsid w:val="005D0EB6"/>
    <w:rsid w:val="005D6C28"/>
    <w:rsid w:val="005D704E"/>
    <w:rsid w:val="005D7D88"/>
    <w:rsid w:val="005D7E7F"/>
    <w:rsid w:val="005E20A5"/>
    <w:rsid w:val="005E5DB6"/>
    <w:rsid w:val="005E6BAD"/>
    <w:rsid w:val="005F1786"/>
    <w:rsid w:val="005F484B"/>
    <w:rsid w:val="005F6AA5"/>
    <w:rsid w:val="00600D3D"/>
    <w:rsid w:val="0060248B"/>
    <w:rsid w:val="00602903"/>
    <w:rsid w:val="00603041"/>
    <w:rsid w:val="00603B34"/>
    <w:rsid w:val="00604E10"/>
    <w:rsid w:val="006058BA"/>
    <w:rsid w:val="006060A1"/>
    <w:rsid w:val="00606EC6"/>
    <w:rsid w:val="0061506D"/>
    <w:rsid w:val="00616D75"/>
    <w:rsid w:val="006222AD"/>
    <w:rsid w:val="006253EC"/>
    <w:rsid w:val="006255D5"/>
    <w:rsid w:val="00631284"/>
    <w:rsid w:val="0063510F"/>
    <w:rsid w:val="0063711E"/>
    <w:rsid w:val="006403FB"/>
    <w:rsid w:val="0064363A"/>
    <w:rsid w:val="00645986"/>
    <w:rsid w:val="00646D86"/>
    <w:rsid w:val="00646E06"/>
    <w:rsid w:val="006543AB"/>
    <w:rsid w:val="00656C19"/>
    <w:rsid w:val="0065782F"/>
    <w:rsid w:val="00661922"/>
    <w:rsid w:val="0066268C"/>
    <w:rsid w:val="006635F2"/>
    <w:rsid w:val="00667C5F"/>
    <w:rsid w:val="00670FFB"/>
    <w:rsid w:val="00671428"/>
    <w:rsid w:val="00673F74"/>
    <w:rsid w:val="00681DB2"/>
    <w:rsid w:val="00681E86"/>
    <w:rsid w:val="006835F3"/>
    <w:rsid w:val="006849D4"/>
    <w:rsid w:val="0069547A"/>
    <w:rsid w:val="006967EC"/>
    <w:rsid w:val="00696CAE"/>
    <w:rsid w:val="006A0CF3"/>
    <w:rsid w:val="006B1E84"/>
    <w:rsid w:val="006B32AE"/>
    <w:rsid w:val="006B375E"/>
    <w:rsid w:val="006C1233"/>
    <w:rsid w:val="006C5F50"/>
    <w:rsid w:val="006C6D58"/>
    <w:rsid w:val="006C743C"/>
    <w:rsid w:val="006D0E02"/>
    <w:rsid w:val="006D125B"/>
    <w:rsid w:val="006D29B5"/>
    <w:rsid w:val="006D6BCC"/>
    <w:rsid w:val="006E0EC6"/>
    <w:rsid w:val="006E3B8B"/>
    <w:rsid w:val="006E4DC4"/>
    <w:rsid w:val="006E6101"/>
    <w:rsid w:val="006F2658"/>
    <w:rsid w:val="006F46F6"/>
    <w:rsid w:val="006F4885"/>
    <w:rsid w:val="006F58DF"/>
    <w:rsid w:val="006F5B7B"/>
    <w:rsid w:val="006F6129"/>
    <w:rsid w:val="006F79D3"/>
    <w:rsid w:val="0070574D"/>
    <w:rsid w:val="0070662F"/>
    <w:rsid w:val="00706C57"/>
    <w:rsid w:val="00707BE4"/>
    <w:rsid w:val="00710785"/>
    <w:rsid w:val="00710CC3"/>
    <w:rsid w:val="007116DC"/>
    <w:rsid w:val="007168AF"/>
    <w:rsid w:val="007217A4"/>
    <w:rsid w:val="00726302"/>
    <w:rsid w:val="00726EF7"/>
    <w:rsid w:val="00727956"/>
    <w:rsid w:val="007323F1"/>
    <w:rsid w:val="0073559D"/>
    <w:rsid w:val="00740EA0"/>
    <w:rsid w:val="0074468C"/>
    <w:rsid w:val="00746F2E"/>
    <w:rsid w:val="0075043F"/>
    <w:rsid w:val="007540FC"/>
    <w:rsid w:val="007542A2"/>
    <w:rsid w:val="0076487C"/>
    <w:rsid w:val="00766368"/>
    <w:rsid w:val="00766C39"/>
    <w:rsid w:val="00767DB9"/>
    <w:rsid w:val="00770233"/>
    <w:rsid w:val="007821BF"/>
    <w:rsid w:val="007825A9"/>
    <w:rsid w:val="00783AE5"/>
    <w:rsid w:val="00786461"/>
    <w:rsid w:val="00787B61"/>
    <w:rsid w:val="00790CFC"/>
    <w:rsid w:val="00792783"/>
    <w:rsid w:val="00796CCF"/>
    <w:rsid w:val="007973D3"/>
    <w:rsid w:val="007A3189"/>
    <w:rsid w:val="007A4438"/>
    <w:rsid w:val="007A5713"/>
    <w:rsid w:val="007A6797"/>
    <w:rsid w:val="007B0DA3"/>
    <w:rsid w:val="007B189A"/>
    <w:rsid w:val="007B2C84"/>
    <w:rsid w:val="007B3A42"/>
    <w:rsid w:val="007B447D"/>
    <w:rsid w:val="007C0455"/>
    <w:rsid w:val="007C0B25"/>
    <w:rsid w:val="007C323F"/>
    <w:rsid w:val="007C5864"/>
    <w:rsid w:val="007D1CBE"/>
    <w:rsid w:val="007D21AF"/>
    <w:rsid w:val="007D26F9"/>
    <w:rsid w:val="007D3C15"/>
    <w:rsid w:val="007D4D1A"/>
    <w:rsid w:val="007D75C6"/>
    <w:rsid w:val="007D7A46"/>
    <w:rsid w:val="007E2B2D"/>
    <w:rsid w:val="007E3D0C"/>
    <w:rsid w:val="007E4A5B"/>
    <w:rsid w:val="007E5363"/>
    <w:rsid w:val="007E75F5"/>
    <w:rsid w:val="007E7A16"/>
    <w:rsid w:val="007F2FB7"/>
    <w:rsid w:val="007F6E8E"/>
    <w:rsid w:val="007F71F7"/>
    <w:rsid w:val="007F74B8"/>
    <w:rsid w:val="007F798C"/>
    <w:rsid w:val="008051E9"/>
    <w:rsid w:val="008204A5"/>
    <w:rsid w:val="00823FBF"/>
    <w:rsid w:val="00824831"/>
    <w:rsid w:val="00827373"/>
    <w:rsid w:val="0083178F"/>
    <w:rsid w:val="0083179E"/>
    <w:rsid w:val="008323F7"/>
    <w:rsid w:val="00833F24"/>
    <w:rsid w:val="00840EBE"/>
    <w:rsid w:val="008441AA"/>
    <w:rsid w:val="008445B9"/>
    <w:rsid w:val="0084542A"/>
    <w:rsid w:val="0084675B"/>
    <w:rsid w:val="00850BD8"/>
    <w:rsid w:val="00854196"/>
    <w:rsid w:val="00854B4F"/>
    <w:rsid w:val="00856170"/>
    <w:rsid w:val="008731DC"/>
    <w:rsid w:val="0087398A"/>
    <w:rsid w:val="008746A1"/>
    <w:rsid w:val="008753E6"/>
    <w:rsid w:val="008768DB"/>
    <w:rsid w:val="00883143"/>
    <w:rsid w:val="00883E2A"/>
    <w:rsid w:val="00883F21"/>
    <w:rsid w:val="0088551F"/>
    <w:rsid w:val="00891DEE"/>
    <w:rsid w:val="00896021"/>
    <w:rsid w:val="00896742"/>
    <w:rsid w:val="008969E3"/>
    <w:rsid w:val="008A17E2"/>
    <w:rsid w:val="008A32A1"/>
    <w:rsid w:val="008A6FD8"/>
    <w:rsid w:val="008A78C9"/>
    <w:rsid w:val="008B2059"/>
    <w:rsid w:val="008B5E7B"/>
    <w:rsid w:val="008B6AED"/>
    <w:rsid w:val="008B7EB9"/>
    <w:rsid w:val="008C1E7C"/>
    <w:rsid w:val="008C2DDA"/>
    <w:rsid w:val="008C3B4F"/>
    <w:rsid w:val="008E08C1"/>
    <w:rsid w:val="008E3AF1"/>
    <w:rsid w:val="008E428F"/>
    <w:rsid w:val="008E4C4C"/>
    <w:rsid w:val="008E4FCC"/>
    <w:rsid w:val="008E717B"/>
    <w:rsid w:val="008E7743"/>
    <w:rsid w:val="008F0790"/>
    <w:rsid w:val="008F2979"/>
    <w:rsid w:val="008F45DE"/>
    <w:rsid w:val="008F4648"/>
    <w:rsid w:val="008F6612"/>
    <w:rsid w:val="009062FD"/>
    <w:rsid w:val="00907611"/>
    <w:rsid w:val="009151C8"/>
    <w:rsid w:val="0091794A"/>
    <w:rsid w:val="00927277"/>
    <w:rsid w:val="0093058C"/>
    <w:rsid w:val="009308A1"/>
    <w:rsid w:val="00932478"/>
    <w:rsid w:val="00937243"/>
    <w:rsid w:val="0094187A"/>
    <w:rsid w:val="00942A1C"/>
    <w:rsid w:val="00946087"/>
    <w:rsid w:val="00950027"/>
    <w:rsid w:val="0095379D"/>
    <w:rsid w:val="00955B40"/>
    <w:rsid w:val="009616BF"/>
    <w:rsid w:val="00962C4F"/>
    <w:rsid w:val="00964A6A"/>
    <w:rsid w:val="00964C50"/>
    <w:rsid w:val="00964F40"/>
    <w:rsid w:val="009735F4"/>
    <w:rsid w:val="00974892"/>
    <w:rsid w:val="00984A5C"/>
    <w:rsid w:val="0099033C"/>
    <w:rsid w:val="00991D99"/>
    <w:rsid w:val="009943F9"/>
    <w:rsid w:val="009A358E"/>
    <w:rsid w:val="009A4C86"/>
    <w:rsid w:val="009A53E6"/>
    <w:rsid w:val="009A6802"/>
    <w:rsid w:val="009B0D42"/>
    <w:rsid w:val="009B53C6"/>
    <w:rsid w:val="009B5E54"/>
    <w:rsid w:val="009B76A3"/>
    <w:rsid w:val="009C7ED6"/>
    <w:rsid w:val="009D33CF"/>
    <w:rsid w:val="009D4BCF"/>
    <w:rsid w:val="009E2BEC"/>
    <w:rsid w:val="009E7414"/>
    <w:rsid w:val="009F1E5C"/>
    <w:rsid w:val="009F4EB7"/>
    <w:rsid w:val="009F62F8"/>
    <w:rsid w:val="009F7167"/>
    <w:rsid w:val="00A00408"/>
    <w:rsid w:val="00A01AC5"/>
    <w:rsid w:val="00A0668C"/>
    <w:rsid w:val="00A066EA"/>
    <w:rsid w:val="00A07D49"/>
    <w:rsid w:val="00A10232"/>
    <w:rsid w:val="00A26767"/>
    <w:rsid w:val="00A31FB5"/>
    <w:rsid w:val="00A324DD"/>
    <w:rsid w:val="00A334E2"/>
    <w:rsid w:val="00A35435"/>
    <w:rsid w:val="00A361BA"/>
    <w:rsid w:val="00A42CD4"/>
    <w:rsid w:val="00A435AF"/>
    <w:rsid w:val="00A443EE"/>
    <w:rsid w:val="00A45235"/>
    <w:rsid w:val="00A53315"/>
    <w:rsid w:val="00A54513"/>
    <w:rsid w:val="00A55940"/>
    <w:rsid w:val="00A60233"/>
    <w:rsid w:val="00A61180"/>
    <w:rsid w:val="00A70105"/>
    <w:rsid w:val="00A74438"/>
    <w:rsid w:val="00A75D2B"/>
    <w:rsid w:val="00A821B8"/>
    <w:rsid w:val="00A86391"/>
    <w:rsid w:val="00A95042"/>
    <w:rsid w:val="00A950A8"/>
    <w:rsid w:val="00A96109"/>
    <w:rsid w:val="00AA0093"/>
    <w:rsid w:val="00AA3AFB"/>
    <w:rsid w:val="00AA56B5"/>
    <w:rsid w:val="00AA6DCF"/>
    <w:rsid w:val="00AA75DB"/>
    <w:rsid w:val="00AB166F"/>
    <w:rsid w:val="00AB2ABA"/>
    <w:rsid w:val="00AB3498"/>
    <w:rsid w:val="00AB497E"/>
    <w:rsid w:val="00AB703F"/>
    <w:rsid w:val="00AB773F"/>
    <w:rsid w:val="00AB7DF8"/>
    <w:rsid w:val="00AC0CA2"/>
    <w:rsid w:val="00AC29E7"/>
    <w:rsid w:val="00AC597A"/>
    <w:rsid w:val="00AC6407"/>
    <w:rsid w:val="00AD1F3D"/>
    <w:rsid w:val="00AD3BE1"/>
    <w:rsid w:val="00AD7C62"/>
    <w:rsid w:val="00AE43A6"/>
    <w:rsid w:val="00AE6D3B"/>
    <w:rsid w:val="00AF08A8"/>
    <w:rsid w:val="00AF1F63"/>
    <w:rsid w:val="00AF7C7E"/>
    <w:rsid w:val="00AF7D11"/>
    <w:rsid w:val="00B06974"/>
    <w:rsid w:val="00B075EB"/>
    <w:rsid w:val="00B07A72"/>
    <w:rsid w:val="00B103D7"/>
    <w:rsid w:val="00B119B3"/>
    <w:rsid w:val="00B11EA7"/>
    <w:rsid w:val="00B15145"/>
    <w:rsid w:val="00B16C90"/>
    <w:rsid w:val="00B22650"/>
    <w:rsid w:val="00B35D0B"/>
    <w:rsid w:val="00B36125"/>
    <w:rsid w:val="00B43D80"/>
    <w:rsid w:val="00B4414A"/>
    <w:rsid w:val="00B44511"/>
    <w:rsid w:val="00B4557D"/>
    <w:rsid w:val="00B54532"/>
    <w:rsid w:val="00B553D2"/>
    <w:rsid w:val="00B64721"/>
    <w:rsid w:val="00B72AD6"/>
    <w:rsid w:val="00B72E4B"/>
    <w:rsid w:val="00B761E0"/>
    <w:rsid w:val="00B7624D"/>
    <w:rsid w:val="00B76B2F"/>
    <w:rsid w:val="00B83D8C"/>
    <w:rsid w:val="00B84355"/>
    <w:rsid w:val="00B875E7"/>
    <w:rsid w:val="00B92CA0"/>
    <w:rsid w:val="00B93676"/>
    <w:rsid w:val="00B9489B"/>
    <w:rsid w:val="00B94DDB"/>
    <w:rsid w:val="00BA28FD"/>
    <w:rsid w:val="00BA387B"/>
    <w:rsid w:val="00BA3A09"/>
    <w:rsid w:val="00BA56F5"/>
    <w:rsid w:val="00BA6502"/>
    <w:rsid w:val="00BA7F9B"/>
    <w:rsid w:val="00BB0750"/>
    <w:rsid w:val="00BB2C5F"/>
    <w:rsid w:val="00BB2D0F"/>
    <w:rsid w:val="00BB567D"/>
    <w:rsid w:val="00BB5C78"/>
    <w:rsid w:val="00BC71EE"/>
    <w:rsid w:val="00BD0673"/>
    <w:rsid w:val="00BD10EF"/>
    <w:rsid w:val="00BD16BE"/>
    <w:rsid w:val="00BD7133"/>
    <w:rsid w:val="00BD7DBC"/>
    <w:rsid w:val="00BE0D1A"/>
    <w:rsid w:val="00BE66A6"/>
    <w:rsid w:val="00BF6F0A"/>
    <w:rsid w:val="00C03423"/>
    <w:rsid w:val="00C05A9D"/>
    <w:rsid w:val="00C07606"/>
    <w:rsid w:val="00C11608"/>
    <w:rsid w:val="00C129D7"/>
    <w:rsid w:val="00C13DCB"/>
    <w:rsid w:val="00C16794"/>
    <w:rsid w:val="00C21B36"/>
    <w:rsid w:val="00C23D03"/>
    <w:rsid w:val="00C23EA2"/>
    <w:rsid w:val="00C24A81"/>
    <w:rsid w:val="00C2621B"/>
    <w:rsid w:val="00C27754"/>
    <w:rsid w:val="00C27A24"/>
    <w:rsid w:val="00C3051E"/>
    <w:rsid w:val="00C311F6"/>
    <w:rsid w:val="00C32308"/>
    <w:rsid w:val="00C3265F"/>
    <w:rsid w:val="00C34897"/>
    <w:rsid w:val="00C34EAE"/>
    <w:rsid w:val="00C417C4"/>
    <w:rsid w:val="00C41E81"/>
    <w:rsid w:val="00C50F3A"/>
    <w:rsid w:val="00C521CE"/>
    <w:rsid w:val="00C576BC"/>
    <w:rsid w:val="00C614EA"/>
    <w:rsid w:val="00C6346A"/>
    <w:rsid w:val="00C63E70"/>
    <w:rsid w:val="00C65E27"/>
    <w:rsid w:val="00C71A73"/>
    <w:rsid w:val="00C767D1"/>
    <w:rsid w:val="00C76EEC"/>
    <w:rsid w:val="00C778B3"/>
    <w:rsid w:val="00C808F5"/>
    <w:rsid w:val="00C82D2B"/>
    <w:rsid w:val="00C84ABE"/>
    <w:rsid w:val="00C92F61"/>
    <w:rsid w:val="00C93432"/>
    <w:rsid w:val="00C9454E"/>
    <w:rsid w:val="00C95703"/>
    <w:rsid w:val="00C970E3"/>
    <w:rsid w:val="00CA2CBD"/>
    <w:rsid w:val="00CA456C"/>
    <w:rsid w:val="00CB2105"/>
    <w:rsid w:val="00CB3C26"/>
    <w:rsid w:val="00CB571A"/>
    <w:rsid w:val="00CB66A6"/>
    <w:rsid w:val="00CC64DD"/>
    <w:rsid w:val="00CC772E"/>
    <w:rsid w:val="00CC7981"/>
    <w:rsid w:val="00CD41D3"/>
    <w:rsid w:val="00CD43CD"/>
    <w:rsid w:val="00CD5C87"/>
    <w:rsid w:val="00CD7DBC"/>
    <w:rsid w:val="00CE040F"/>
    <w:rsid w:val="00CE127F"/>
    <w:rsid w:val="00CE24F5"/>
    <w:rsid w:val="00CE3900"/>
    <w:rsid w:val="00CE5B78"/>
    <w:rsid w:val="00CE71B7"/>
    <w:rsid w:val="00CF0803"/>
    <w:rsid w:val="00CF344B"/>
    <w:rsid w:val="00CF34AD"/>
    <w:rsid w:val="00CF436C"/>
    <w:rsid w:val="00CF69E8"/>
    <w:rsid w:val="00D0008C"/>
    <w:rsid w:val="00D00C78"/>
    <w:rsid w:val="00D015B2"/>
    <w:rsid w:val="00D045E0"/>
    <w:rsid w:val="00D06433"/>
    <w:rsid w:val="00D0749D"/>
    <w:rsid w:val="00D120A3"/>
    <w:rsid w:val="00D12D4B"/>
    <w:rsid w:val="00D1325C"/>
    <w:rsid w:val="00D17D14"/>
    <w:rsid w:val="00D2073F"/>
    <w:rsid w:val="00D20E17"/>
    <w:rsid w:val="00D21F7D"/>
    <w:rsid w:val="00D30170"/>
    <w:rsid w:val="00D400E5"/>
    <w:rsid w:val="00D4342C"/>
    <w:rsid w:val="00D50C11"/>
    <w:rsid w:val="00D53E87"/>
    <w:rsid w:val="00D540CE"/>
    <w:rsid w:val="00D54E81"/>
    <w:rsid w:val="00D557D7"/>
    <w:rsid w:val="00D56665"/>
    <w:rsid w:val="00D607A2"/>
    <w:rsid w:val="00D6435E"/>
    <w:rsid w:val="00D65E59"/>
    <w:rsid w:val="00D746F4"/>
    <w:rsid w:val="00D82E2D"/>
    <w:rsid w:val="00D83836"/>
    <w:rsid w:val="00D8463B"/>
    <w:rsid w:val="00D84A05"/>
    <w:rsid w:val="00D909DB"/>
    <w:rsid w:val="00D90B82"/>
    <w:rsid w:val="00D96C9E"/>
    <w:rsid w:val="00DA5069"/>
    <w:rsid w:val="00DA508F"/>
    <w:rsid w:val="00DA5734"/>
    <w:rsid w:val="00DB3C3C"/>
    <w:rsid w:val="00DB599A"/>
    <w:rsid w:val="00DB5EE6"/>
    <w:rsid w:val="00DB72D0"/>
    <w:rsid w:val="00DB7DD8"/>
    <w:rsid w:val="00DC0C1F"/>
    <w:rsid w:val="00DC1A92"/>
    <w:rsid w:val="00DC41FE"/>
    <w:rsid w:val="00DC486A"/>
    <w:rsid w:val="00DC4C62"/>
    <w:rsid w:val="00DC4E67"/>
    <w:rsid w:val="00DE2A4F"/>
    <w:rsid w:val="00DE37DF"/>
    <w:rsid w:val="00DE3D6C"/>
    <w:rsid w:val="00DE41A1"/>
    <w:rsid w:val="00DF05FA"/>
    <w:rsid w:val="00DF0891"/>
    <w:rsid w:val="00DF24B4"/>
    <w:rsid w:val="00E032B4"/>
    <w:rsid w:val="00E128A4"/>
    <w:rsid w:val="00E14133"/>
    <w:rsid w:val="00E168DB"/>
    <w:rsid w:val="00E16E7E"/>
    <w:rsid w:val="00E21905"/>
    <w:rsid w:val="00E2278C"/>
    <w:rsid w:val="00E236BE"/>
    <w:rsid w:val="00E23915"/>
    <w:rsid w:val="00E26743"/>
    <w:rsid w:val="00E26766"/>
    <w:rsid w:val="00E30F25"/>
    <w:rsid w:val="00E33550"/>
    <w:rsid w:val="00E36EB5"/>
    <w:rsid w:val="00E431B4"/>
    <w:rsid w:val="00E473E0"/>
    <w:rsid w:val="00E47D8B"/>
    <w:rsid w:val="00E53B05"/>
    <w:rsid w:val="00E5434A"/>
    <w:rsid w:val="00E548C9"/>
    <w:rsid w:val="00E57DA5"/>
    <w:rsid w:val="00E60142"/>
    <w:rsid w:val="00E609A1"/>
    <w:rsid w:val="00E60DAB"/>
    <w:rsid w:val="00E62F6E"/>
    <w:rsid w:val="00E63027"/>
    <w:rsid w:val="00E63B2F"/>
    <w:rsid w:val="00E641FA"/>
    <w:rsid w:val="00E65A0A"/>
    <w:rsid w:val="00E72FA4"/>
    <w:rsid w:val="00E73038"/>
    <w:rsid w:val="00E766AA"/>
    <w:rsid w:val="00E77B7C"/>
    <w:rsid w:val="00E831E8"/>
    <w:rsid w:val="00E850B8"/>
    <w:rsid w:val="00E90D9C"/>
    <w:rsid w:val="00E92A90"/>
    <w:rsid w:val="00EA1452"/>
    <w:rsid w:val="00EA1815"/>
    <w:rsid w:val="00EA3F86"/>
    <w:rsid w:val="00EB1925"/>
    <w:rsid w:val="00EB4254"/>
    <w:rsid w:val="00EC143F"/>
    <w:rsid w:val="00EC30E4"/>
    <w:rsid w:val="00ED3E11"/>
    <w:rsid w:val="00ED57C6"/>
    <w:rsid w:val="00ED654C"/>
    <w:rsid w:val="00EE4165"/>
    <w:rsid w:val="00EE44EF"/>
    <w:rsid w:val="00EE5D7E"/>
    <w:rsid w:val="00EE797E"/>
    <w:rsid w:val="00EF0D09"/>
    <w:rsid w:val="00EF1790"/>
    <w:rsid w:val="00EF41D6"/>
    <w:rsid w:val="00EF5CBB"/>
    <w:rsid w:val="00EF6082"/>
    <w:rsid w:val="00EF6451"/>
    <w:rsid w:val="00EF77C6"/>
    <w:rsid w:val="00F00EEA"/>
    <w:rsid w:val="00F0164D"/>
    <w:rsid w:val="00F01B50"/>
    <w:rsid w:val="00F052B5"/>
    <w:rsid w:val="00F061B4"/>
    <w:rsid w:val="00F07229"/>
    <w:rsid w:val="00F1388D"/>
    <w:rsid w:val="00F15E3A"/>
    <w:rsid w:val="00F1721E"/>
    <w:rsid w:val="00F178C8"/>
    <w:rsid w:val="00F17EAC"/>
    <w:rsid w:val="00F210A9"/>
    <w:rsid w:val="00F2186C"/>
    <w:rsid w:val="00F226F5"/>
    <w:rsid w:val="00F23EEE"/>
    <w:rsid w:val="00F2445A"/>
    <w:rsid w:val="00F25047"/>
    <w:rsid w:val="00F27FEA"/>
    <w:rsid w:val="00F30AEB"/>
    <w:rsid w:val="00F317F8"/>
    <w:rsid w:val="00F318FC"/>
    <w:rsid w:val="00F34887"/>
    <w:rsid w:val="00F3613B"/>
    <w:rsid w:val="00F43578"/>
    <w:rsid w:val="00F443CA"/>
    <w:rsid w:val="00F45178"/>
    <w:rsid w:val="00F5065D"/>
    <w:rsid w:val="00F519F6"/>
    <w:rsid w:val="00F613D5"/>
    <w:rsid w:val="00F61DB5"/>
    <w:rsid w:val="00F62D1E"/>
    <w:rsid w:val="00F64AC5"/>
    <w:rsid w:val="00F661B9"/>
    <w:rsid w:val="00F666E2"/>
    <w:rsid w:val="00F7024A"/>
    <w:rsid w:val="00F711DB"/>
    <w:rsid w:val="00F717BD"/>
    <w:rsid w:val="00F7339E"/>
    <w:rsid w:val="00F767B4"/>
    <w:rsid w:val="00F779E7"/>
    <w:rsid w:val="00F80C82"/>
    <w:rsid w:val="00F84E05"/>
    <w:rsid w:val="00F8504C"/>
    <w:rsid w:val="00F85EC8"/>
    <w:rsid w:val="00F86D28"/>
    <w:rsid w:val="00F9146B"/>
    <w:rsid w:val="00F91E78"/>
    <w:rsid w:val="00F9315F"/>
    <w:rsid w:val="00FA1B01"/>
    <w:rsid w:val="00FA2CBD"/>
    <w:rsid w:val="00FA6037"/>
    <w:rsid w:val="00FA6C52"/>
    <w:rsid w:val="00FB0F45"/>
    <w:rsid w:val="00FB40D6"/>
    <w:rsid w:val="00FB4CB1"/>
    <w:rsid w:val="00FB5887"/>
    <w:rsid w:val="00FC2774"/>
    <w:rsid w:val="00FC4680"/>
    <w:rsid w:val="00FC5FC4"/>
    <w:rsid w:val="00FD0B6F"/>
    <w:rsid w:val="00FD1097"/>
    <w:rsid w:val="00FD11C6"/>
    <w:rsid w:val="00FD3EFA"/>
    <w:rsid w:val="00FD4FC8"/>
    <w:rsid w:val="00FD755B"/>
    <w:rsid w:val="00FE6D6B"/>
    <w:rsid w:val="00FE7FF1"/>
    <w:rsid w:val="00FF26D1"/>
    <w:rsid w:val="00FF2AA4"/>
    <w:rsid w:val="00FF3166"/>
    <w:rsid w:val="00FF38B2"/>
    <w:rsid w:val="00FF6924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FE85C-BFF2-4DCB-8196-F3C3D0C3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60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F60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3">
    <w:name w:val="Body Text"/>
    <w:basedOn w:val="Default"/>
    <w:next w:val="Default"/>
    <w:link w:val="a4"/>
    <w:rsid w:val="00105F60"/>
    <w:rPr>
      <w:color w:val="auto"/>
    </w:rPr>
  </w:style>
  <w:style w:type="character" w:customStyle="1" w:styleId="a4">
    <w:name w:val="เนื้อความ อักขระ"/>
    <w:link w:val="a3"/>
    <w:rsid w:val="00105F60"/>
    <w:rPr>
      <w:rFonts w:ascii="Angsana New" w:eastAsia="Times New Roman" w:hAnsi="Angsana New" w:cs="Angsana New"/>
      <w:sz w:val="24"/>
      <w:szCs w:val="24"/>
    </w:rPr>
  </w:style>
  <w:style w:type="paragraph" w:styleId="a5">
    <w:name w:val="header"/>
    <w:basedOn w:val="a"/>
    <w:link w:val="a6"/>
    <w:uiPriority w:val="99"/>
    <w:rsid w:val="00105F60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link w:val="a5"/>
    <w:uiPriority w:val="99"/>
    <w:rsid w:val="00105F60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105F60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link w:val="a7"/>
    <w:uiPriority w:val="99"/>
    <w:rsid w:val="00105F60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105F60"/>
    <w:pPr>
      <w:ind w:left="720"/>
    </w:pPr>
  </w:style>
  <w:style w:type="paragraph" w:customStyle="1" w:styleId="1">
    <w:name w:val="ปกติ1"/>
    <w:basedOn w:val="a"/>
    <w:rsid w:val="00105F60"/>
    <w:pPr>
      <w:spacing w:after="200" w:line="260" w:lineRule="atLeast"/>
    </w:pPr>
    <w:rPr>
      <w:rFonts w:ascii="Calibri" w:hAnsi="Calibri"/>
      <w:sz w:val="22"/>
      <w:szCs w:val="22"/>
    </w:rPr>
  </w:style>
  <w:style w:type="paragraph" w:customStyle="1" w:styleId="list0020paragraph">
    <w:name w:val="list_0020paragraph"/>
    <w:basedOn w:val="a"/>
    <w:rsid w:val="00105F60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105F60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rsid w:val="00105F60"/>
    <w:rPr>
      <w:rFonts w:ascii="Calibri" w:hAnsi="Calibri" w:hint="default"/>
      <w:sz w:val="22"/>
      <w:szCs w:val="22"/>
    </w:rPr>
  </w:style>
  <w:style w:type="paragraph" w:customStyle="1" w:styleId="10">
    <w:name w:val="....+1"/>
    <w:basedOn w:val="a"/>
    <w:next w:val="a"/>
    <w:uiPriority w:val="99"/>
    <w:rsid w:val="00105F60"/>
    <w:pPr>
      <w:autoSpaceDE w:val="0"/>
      <w:autoSpaceDN w:val="0"/>
      <w:adjustRightInd w:val="0"/>
    </w:pPr>
    <w:rPr>
      <w:rFonts w:ascii="Calibri" w:eastAsia="Calibri" w:hAnsi="Calibri" w:cs="AngsanaUPC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05F60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105F60"/>
    <w:rPr>
      <w:rFonts w:ascii="Tahoma" w:eastAsia="Times New Roman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5A144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d">
    <w:name w:val="No Spacing"/>
    <w:link w:val="ae"/>
    <w:uiPriority w:val="1"/>
    <w:qFormat/>
    <w:rsid w:val="00D56665"/>
    <w:rPr>
      <w:rFonts w:eastAsia="Times New Roman"/>
      <w:sz w:val="22"/>
      <w:szCs w:val="28"/>
    </w:rPr>
  </w:style>
  <w:style w:type="character" w:customStyle="1" w:styleId="ae">
    <w:name w:val="ไม่มีการเว้นระยะห่าง อักขระ"/>
    <w:link w:val="ad"/>
    <w:uiPriority w:val="1"/>
    <w:rsid w:val="00D56665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1508-24B0-4DDE-9E75-C9430E08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4765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cp:lastModifiedBy>174doqa</cp:lastModifiedBy>
  <cp:revision>6</cp:revision>
  <cp:lastPrinted>2016-03-07T14:31:00Z</cp:lastPrinted>
  <dcterms:created xsi:type="dcterms:W3CDTF">2016-05-18T10:36:00Z</dcterms:created>
  <dcterms:modified xsi:type="dcterms:W3CDTF">2016-05-18T10:40:00Z</dcterms:modified>
</cp:coreProperties>
</file>