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4CB" w:rsidRPr="00CE26D8" w:rsidRDefault="00581AFD" w:rsidP="00CE26D8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CE26D8">
        <w:rPr>
          <w:rFonts w:hint="cs"/>
          <w:b/>
          <w:bCs/>
          <w:sz w:val="36"/>
          <w:szCs w:val="36"/>
          <w:cs/>
        </w:rPr>
        <w:t>ตารางเปรียบเทียบผลการสัมมนา</w:t>
      </w:r>
      <w:r w:rsidR="002C1DED">
        <w:rPr>
          <w:rFonts w:hint="cs"/>
          <w:b/>
          <w:bCs/>
          <w:sz w:val="36"/>
          <w:szCs w:val="36"/>
          <w:cs/>
        </w:rPr>
        <w:t>และพิจารณานำมาใช้</w:t>
      </w:r>
      <w:r w:rsidRPr="00CE26D8">
        <w:rPr>
          <w:rFonts w:hint="cs"/>
          <w:b/>
          <w:bCs/>
          <w:sz w:val="36"/>
          <w:szCs w:val="36"/>
          <w:cs/>
        </w:rPr>
        <w:t xml:space="preserve"> </w:t>
      </w:r>
    </w:p>
    <w:p w:rsidR="00581AFD" w:rsidRDefault="00581AFD" w:rsidP="00581AFD"/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4887"/>
        <w:gridCol w:w="4752"/>
        <w:gridCol w:w="6237"/>
      </w:tblGrid>
      <w:tr w:rsidR="00581AFD" w:rsidTr="008678D0">
        <w:trPr>
          <w:tblHeader/>
        </w:trPr>
        <w:tc>
          <w:tcPr>
            <w:tcW w:w="4887" w:type="dxa"/>
          </w:tcPr>
          <w:p w:rsidR="00581AFD" w:rsidRPr="003331E3" w:rsidRDefault="00581AFD" w:rsidP="00581AFD">
            <w:pPr>
              <w:jc w:val="center"/>
              <w:rPr>
                <w:b/>
                <w:bCs/>
              </w:rPr>
            </w:pPr>
            <w:r w:rsidRPr="003331E3">
              <w:rPr>
                <w:rFonts w:hint="cs"/>
                <w:b/>
                <w:bCs/>
                <w:cs/>
              </w:rPr>
              <w:t>กลุ่ม ๑</w:t>
            </w:r>
          </w:p>
        </w:tc>
        <w:tc>
          <w:tcPr>
            <w:tcW w:w="4752" w:type="dxa"/>
          </w:tcPr>
          <w:p w:rsidR="00581AFD" w:rsidRPr="003331E3" w:rsidRDefault="00581AFD" w:rsidP="00581AFD">
            <w:pPr>
              <w:jc w:val="center"/>
              <w:rPr>
                <w:b/>
                <w:bCs/>
              </w:rPr>
            </w:pPr>
            <w:r w:rsidRPr="003331E3">
              <w:rPr>
                <w:rFonts w:hint="cs"/>
                <w:b/>
                <w:bCs/>
                <w:cs/>
              </w:rPr>
              <w:t>กลุ่ม ๒</w:t>
            </w:r>
          </w:p>
        </w:tc>
        <w:tc>
          <w:tcPr>
            <w:tcW w:w="6237" w:type="dxa"/>
          </w:tcPr>
          <w:p w:rsidR="00581AFD" w:rsidRPr="003331E3" w:rsidRDefault="00B04BAB" w:rsidP="00581AFD">
            <w:pPr>
              <w:jc w:val="center"/>
              <w:rPr>
                <w:b/>
                <w:bCs/>
              </w:rPr>
            </w:pPr>
            <w:proofErr w:type="spellStart"/>
            <w:r w:rsidRPr="003331E3">
              <w:rPr>
                <w:rFonts w:hint="cs"/>
                <w:b/>
                <w:bCs/>
                <w:cs/>
              </w:rPr>
              <w:t>กป</w:t>
            </w:r>
            <w:proofErr w:type="spellEnd"/>
            <w:r w:rsidRPr="003331E3">
              <w:rPr>
                <w:rFonts w:hint="cs"/>
                <w:b/>
                <w:bCs/>
                <w:cs/>
              </w:rPr>
              <w:t>ภ.ยศ.</w:t>
            </w:r>
            <w:proofErr w:type="spellStart"/>
            <w:r w:rsidRPr="003331E3">
              <w:rPr>
                <w:rFonts w:hint="cs"/>
                <w:b/>
                <w:bCs/>
                <w:cs/>
              </w:rPr>
              <w:t>ทร</w:t>
            </w:r>
            <w:proofErr w:type="spellEnd"/>
            <w:r w:rsidRPr="003331E3">
              <w:rPr>
                <w:rFonts w:hint="cs"/>
                <w:b/>
                <w:bCs/>
                <w:cs/>
              </w:rPr>
              <w:t>.พิจารณา</w:t>
            </w:r>
            <w:r w:rsidR="002C1DED" w:rsidRPr="003331E3">
              <w:rPr>
                <w:rFonts w:hint="cs"/>
                <w:b/>
                <w:bCs/>
                <w:cs/>
              </w:rPr>
              <w:t>ใช้</w:t>
            </w:r>
          </w:p>
        </w:tc>
      </w:tr>
      <w:tr w:rsidR="00B04BAB" w:rsidTr="008678D0">
        <w:tc>
          <w:tcPr>
            <w:tcW w:w="4887" w:type="dxa"/>
          </w:tcPr>
          <w:p w:rsidR="00B04BAB" w:rsidRDefault="00B04BAB" w:rsidP="00B04BAB">
            <w:pPr>
              <w:pStyle w:val="Default"/>
              <w:jc w:val="thaiDistribute"/>
            </w:pPr>
            <w:r w:rsidRPr="0072318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660692">
              <w:rPr>
                <w:rFonts w:hint="cs"/>
                <w:b/>
                <w:bCs/>
                <w:color w:val="0070C0"/>
                <w:sz w:val="32"/>
                <w:szCs w:val="32"/>
                <w:cs/>
              </w:rPr>
              <w:t xml:space="preserve">“สถานศึกษา”  </w:t>
            </w:r>
            <w:r w:rsidRPr="0072318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หมายความว่า 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>สถานศึกษาของกองทัพเรือ ระดับต่ำ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>กว่า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 xml:space="preserve">ปริญญา 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>ที่จัดการศึกษาเป็น</w:t>
            </w:r>
            <w:r w:rsidRPr="00E6036A">
              <w:rPr>
                <w:rFonts w:hint="cs"/>
                <w:color w:val="7030A0"/>
                <w:sz w:val="32"/>
                <w:szCs w:val="32"/>
                <w:cs/>
              </w:rPr>
              <w:t>ภาค รวมทั้ง สถานศึกษา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>ที่ได้รับรองคุณวุฒิเทียบเท่า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>ระดับประกาศนียบัตรวิชาชีพ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 xml:space="preserve">(ปวช.) 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>หรือ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>ระดับประกาศนียบัตรวิชาชีพชั้นสูง (ปวส.)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F77417">
              <w:rPr>
                <w:rFonts w:hint="cs"/>
                <w:color w:val="7030A0"/>
                <w:sz w:val="32"/>
                <w:szCs w:val="32"/>
                <w:cs/>
              </w:rPr>
              <w:t>(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 xml:space="preserve">ประกอบด้วย </w:t>
            </w:r>
            <w:r w:rsidRPr="00E6036A">
              <w:rPr>
                <w:rFonts w:hint="cs"/>
                <w:color w:val="7030A0"/>
                <w:sz w:val="32"/>
                <w:szCs w:val="32"/>
                <w:cs/>
              </w:rPr>
              <w:t xml:space="preserve">โรงเรียนสื่อสารและเทคโนโลยีสารสนเทศ  </w:t>
            </w:r>
            <w:r w:rsidRPr="001749C0">
              <w:rPr>
                <w:rFonts w:hint="cs"/>
                <w:color w:val="FF0000"/>
                <w:sz w:val="32"/>
                <w:szCs w:val="32"/>
                <w:cs/>
              </w:rPr>
              <w:t xml:space="preserve">โรงเรียนทหารนาวิกโยธิน </w:t>
            </w:r>
            <w:r w:rsidRPr="00E6036A">
              <w:rPr>
                <w:rFonts w:hint="cs"/>
                <w:color w:val="7030A0"/>
                <w:sz w:val="32"/>
                <w:szCs w:val="32"/>
                <w:cs/>
              </w:rPr>
              <w:t xml:space="preserve"> โรงเรียนดุริยางค์ 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 xml:space="preserve"> </w:t>
            </w:r>
            <w:r w:rsidRPr="00E6036A">
              <w:rPr>
                <w:rFonts w:hint="cs"/>
                <w:color w:val="7030A0"/>
                <w:sz w:val="32"/>
                <w:szCs w:val="32"/>
                <w:cs/>
              </w:rPr>
              <w:t xml:space="preserve">โรงเรียนช่างกรมอู่ทหารเรือ  โรงเรียนอิเล็กทรอนิกส์  </w:t>
            </w:r>
            <w:r w:rsidRPr="001749C0">
              <w:rPr>
                <w:rFonts w:hint="cs"/>
                <w:color w:val="FF0000"/>
                <w:sz w:val="32"/>
                <w:szCs w:val="32"/>
                <w:cs/>
              </w:rPr>
              <w:t xml:space="preserve">โรงเรียนพลาธิการ  </w:t>
            </w:r>
            <w:r w:rsidRPr="00E6036A">
              <w:rPr>
                <w:rFonts w:hint="cs"/>
                <w:color w:val="7030A0"/>
                <w:sz w:val="32"/>
                <w:szCs w:val="32"/>
                <w:cs/>
              </w:rPr>
              <w:t>โรงเรียนนาวิกเวชกิจ  โรงเรียนการขนส่งทหารเรือ   โรงเรียนชุมพลทหาร</w:t>
            </w:r>
            <w:r w:rsidRPr="00E6036A">
              <w:rPr>
                <w:color w:val="7030A0"/>
                <w:sz w:val="32"/>
                <w:szCs w:val="32"/>
                <w:cs/>
              </w:rPr>
              <w:t>เรือ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>)</w:t>
            </w:r>
          </w:p>
        </w:tc>
        <w:tc>
          <w:tcPr>
            <w:tcW w:w="4752" w:type="dxa"/>
          </w:tcPr>
          <w:p w:rsidR="00B04BAB" w:rsidRDefault="00B04BAB" w:rsidP="008F4FED">
            <w:pPr>
              <w:pStyle w:val="Default"/>
              <w:ind w:right="-36"/>
              <w:jc w:val="thaiDistribute"/>
            </w:pPr>
            <w:r w:rsidRPr="008F4FED">
              <w:rPr>
                <w:rFonts w:hint="cs"/>
                <w:b/>
                <w:bCs/>
                <w:color w:val="0070C0"/>
                <w:spacing w:val="-6"/>
                <w:sz w:val="32"/>
                <w:szCs w:val="32"/>
                <w:cs/>
              </w:rPr>
              <w:t xml:space="preserve">“สถานศึกษา”  </w:t>
            </w:r>
            <w:r w:rsidRPr="008F4FED">
              <w:rPr>
                <w:rFonts w:hint="cs"/>
                <w:b/>
                <w:bCs/>
                <w:color w:val="auto"/>
                <w:spacing w:val="-6"/>
                <w:sz w:val="32"/>
                <w:szCs w:val="32"/>
                <w:cs/>
              </w:rPr>
              <w:t xml:space="preserve">หมายความว่า </w:t>
            </w:r>
            <w:r w:rsidRPr="008F4FED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สถานศึกษาซึ่งจัดการ</w:t>
            </w:r>
            <w:r w:rsidR="008F4FED" w:rsidRPr="008F4FED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Pr="008F4FED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ศึกษาเป็นภาคในส่วนการศึกษาที่สองและส่วนการศึกษา</w:t>
            </w:r>
            <w:r w:rsidR="008F4FED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ที่สี่ ในที่นี้หมายถึงสถานศึกษาของ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>กองทัพเรือ ระดับ</w:t>
            </w:r>
            <w:r w:rsidR="008F4FED">
              <w:rPr>
                <w:rFonts w:hint="cs"/>
                <w:color w:val="auto"/>
                <w:sz w:val="32"/>
                <w:szCs w:val="32"/>
                <w:cs/>
              </w:rPr>
              <w:t xml:space="preserve">   </w:t>
            </w:r>
            <w:r w:rsidRPr="00D23CFE">
              <w:rPr>
                <w:rFonts w:hint="cs"/>
                <w:color w:val="CC00CC"/>
                <w:sz w:val="32"/>
                <w:szCs w:val="32"/>
                <w:cs/>
              </w:rPr>
              <w:t>ต่ำกว่าปริญญา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 xml:space="preserve"> ที่เปิดสอน</w:t>
            </w:r>
            <w:r w:rsidRPr="00206CA8">
              <w:rPr>
                <w:rFonts w:hint="cs"/>
                <w:color w:val="CC00CC"/>
                <w:sz w:val="32"/>
                <w:szCs w:val="32"/>
                <w:u w:val="single"/>
                <w:cs/>
              </w:rPr>
              <w:t>หลักสูตรคุณวุฒิเทียบเท่าอาชีวศึกษาระดับ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>ประกาศนียบัตรวิชาชีพ</w:t>
            </w:r>
            <w:r w:rsidR="008F4FED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>(ปวช.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) ระดับ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>ประกาศนียบัตรวิชาชีพชั้นสูง (ปวส.)</w:t>
            </w:r>
            <w:r>
              <w:rPr>
                <w:color w:val="auto"/>
                <w:sz w:val="32"/>
                <w:szCs w:val="32"/>
                <w:cs/>
              </w:rPr>
              <w:t xml:space="preserve"> </w:t>
            </w:r>
            <w:r w:rsidR="00CC7ECF" w:rsidRPr="008F4FED">
              <w:rPr>
                <w:rFonts w:hint="cs"/>
                <w:sz w:val="32"/>
                <w:szCs w:val="32"/>
                <w:cs/>
              </w:rPr>
              <w:t>ที่เปิดสอน</w:t>
            </w:r>
            <w:r w:rsidR="00CC7ECF" w:rsidRPr="008F4FED">
              <w:rPr>
                <w:rFonts w:hint="cs"/>
                <w:color w:val="CC00CC"/>
                <w:sz w:val="32"/>
                <w:szCs w:val="32"/>
                <w:u w:val="single"/>
                <w:cs/>
              </w:rPr>
              <w:t>หลักสูตรคุณวุฒิเทียบเท่าอาชีวศึกษาระดับ</w:t>
            </w:r>
            <w:r w:rsidR="00CC7ECF" w:rsidRPr="008F4FED">
              <w:rPr>
                <w:rFonts w:hint="cs"/>
                <w:sz w:val="32"/>
                <w:szCs w:val="32"/>
                <w:cs/>
              </w:rPr>
              <w:t>ประกาศนียบัตรวิชาชีพ (ปวช.) ระดับประกาศนียบัตรวิชาชีพชั้นสูง (ปวส.)</w:t>
            </w:r>
          </w:p>
        </w:tc>
        <w:tc>
          <w:tcPr>
            <w:tcW w:w="6237" w:type="dxa"/>
          </w:tcPr>
          <w:p w:rsidR="00B04BAB" w:rsidRPr="00C520A9" w:rsidRDefault="00B04BAB" w:rsidP="008F4FED">
            <w:pPr>
              <w:pStyle w:val="Default"/>
              <w:jc w:val="thaiDistribute"/>
              <w:rPr>
                <w:color w:val="auto"/>
                <w:spacing w:val="-6"/>
                <w:sz w:val="32"/>
                <w:szCs w:val="32"/>
              </w:rPr>
            </w:pPr>
            <w:r w:rsidRPr="00222DD4">
              <w:rPr>
                <w:rFonts w:hint="cs"/>
                <w:b/>
                <w:bCs/>
                <w:color w:val="0070C0"/>
                <w:spacing w:val="-6"/>
                <w:sz w:val="32"/>
                <w:szCs w:val="32"/>
                <w:cs/>
              </w:rPr>
              <w:t>“</w:t>
            </w:r>
            <w:r w:rsidRPr="00C520A9">
              <w:rPr>
                <w:rFonts w:hint="cs"/>
                <w:b/>
                <w:bCs/>
                <w:color w:val="auto"/>
                <w:spacing w:val="-6"/>
                <w:sz w:val="32"/>
                <w:szCs w:val="32"/>
                <w:cs/>
              </w:rPr>
              <w:t xml:space="preserve">สถานศึกษา”  หมายความว่า </w:t>
            </w:r>
            <w:r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สถานศึกษาซึ่งจัดการศึกษาเป็นภาคในส่วนการศึกษาที่สองและส่วนการศึกษาที่สี่ ในที่นี้หมายถึง สถานศึกษาของกองทัพเรือ ระดับต่ำกว่าปริญญา ได้แก่  โรงเรียนสื่อสารและเทคโนโลยีสารสนเทศ  </w:t>
            </w:r>
            <w:bookmarkStart w:id="1" w:name="_Hlk500708551"/>
            <w:r w:rsidR="00CC7ECF"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โรงเรียนทหารนาวิกโยธิน  </w:t>
            </w:r>
            <w:bookmarkEnd w:id="1"/>
            <w:r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โรงเรียนดุริยางค์  โรงเรียนช่างกรมอู่ทหารเรือ  โรงเรียนอิเล็กทรอนิกส์  </w:t>
            </w:r>
            <w:r w:rsidR="00CC7ECF"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โรงเรียนพลาธิการ </w:t>
            </w:r>
            <w:r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โรงเรียนนาวิกเวชกิจ  โรงเรียนการขนส่งทหารเรือ  </w:t>
            </w:r>
            <w:r w:rsidR="00CC7ECF"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และ</w:t>
            </w:r>
            <w:r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โรงเรียนชุมพลทหาร</w:t>
            </w:r>
            <w:r w:rsidRPr="00C520A9">
              <w:rPr>
                <w:color w:val="auto"/>
                <w:spacing w:val="-6"/>
                <w:sz w:val="32"/>
                <w:szCs w:val="32"/>
                <w:cs/>
              </w:rPr>
              <w:t>เรือ</w:t>
            </w:r>
            <w:r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</w:p>
          <w:p w:rsidR="00885FB1" w:rsidRPr="00C520A9" w:rsidRDefault="00885FB1" w:rsidP="00B04BAB">
            <w:pPr>
              <w:pStyle w:val="Default"/>
              <w:rPr>
                <w:b/>
                <w:bCs/>
                <w:color w:val="auto"/>
                <w:spacing w:val="-6"/>
                <w:sz w:val="32"/>
                <w:szCs w:val="32"/>
              </w:rPr>
            </w:pPr>
            <w:r w:rsidRPr="00C520A9">
              <w:rPr>
                <w:rFonts w:hint="cs"/>
                <w:b/>
                <w:bCs/>
                <w:color w:val="auto"/>
                <w:spacing w:val="-6"/>
                <w:sz w:val="32"/>
                <w:szCs w:val="32"/>
                <w:cs/>
              </w:rPr>
              <w:t>“หลักสูตร”</w:t>
            </w:r>
            <w:r w:rsidR="008F4FED" w:rsidRPr="00C520A9">
              <w:rPr>
                <w:rFonts w:hint="cs"/>
                <w:b/>
                <w:bCs/>
                <w:color w:val="auto"/>
                <w:spacing w:val="-6"/>
                <w:sz w:val="32"/>
                <w:szCs w:val="32"/>
                <w:cs/>
              </w:rPr>
              <w:t xml:space="preserve"> หมายความว่า </w:t>
            </w:r>
          </w:p>
          <w:p w:rsidR="00534392" w:rsidRPr="00C520A9" w:rsidRDefault="002C1DED" w:rsidP="00534392">
            <w:pPr>
              <w:pStyle w:val="Default"/>
              <w:ind w:right="-95"/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๑. </w:t>
            </w:r>
            <w:r w:rsidR="00CE26D8" w:rsidRPr="00C520A9">
              <w:rPr>
                <w:rFonts w:hint="cs"/>
                <w:color w:val="auto"/>
                <w:sz w:val="32"/>
                <w:szCs w:val="32"/>
                <w:u w:val="single"/>
                <w:cs/>
              </w:rPr>
              <w:t>หลักสูตรคุณวุฒิเทียบเท่าอาชีวศึกษาระดับประกาศนียบัตรวิชาชีพ</w:t>
            </w:r>
            <w:r w:rsidR="00CE26D8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(ปวช.) ได้แก่ </w:t>
            </w:r>
          </w:p>
          <w:p w:rsidR="00534392" w:rsidRPr="00C520A9" w:rsidRDefault="00534392" w:rsidP="00534392">
            <w:pPr>
              <w:pStyle w:val="Default"/>
              <w:ind w:right="-95"/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  ๑.๑ </w:t>
            </w:r>
            <w:r w:rsidR="00885FB1" w:rsidRPr="00C520A9">
              <w:rPr>
                <w:rFonts w:hint="cs"/>
                <w:color w:val="auto"/>
                <w:sz w:val="32"/>
                <w:szCs w:val="32"/>
                <w:cs/>
              </w:rPr>
              <w:t>หลักสูตร</w:t>
            </w:r>
            <w:r w:rsidR="000338A3" w:rsidRPr="00C520A9">
              <w:rPr>
                <w:rFonts w:hint="cs"/>
                <w:color w:val="auto"/>
                <w:sz w:val="32"/>
                <w:szCs w:val="32"/>
                <w:cs/>
              </w:rPr>
              <w:t>ประกาศนียบัตรวิชาชีพ ประเภทวิชา</w:t>
            </w:r>
            <w:r w:rsidR="00764D53">
              <w:rPr>
                <w:rFonts w:hint="cs"/>
                <w:color w:val="auto"/>
                <w:sz w:val="32"/>
                <w:szCs w:val="32"/>
                <w:cs/>
              </w:rPr>
              <w:t>ศิ</w:t>
            </w:r>
            <w:r w:rsidR="000338A3" w:rsidRPr="00C520A9">
              <w:rPr>
                <w:rFonts w:hint="cs"/>
                <w:color w:val="auto"/>
                <w:sz w:val="32"/>
                <w:szCs w:val="32"/>
                <w:cs/>
              </w:rPr>
              <w:t>ลปกรรม สาขาวิชาการ</w:t>
            </w:r>
            <w:r w:rsidR="00CE26D8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ดุริยางค์ </w:t>
            </w:r>
          </w:p>
          <w:p w:rsidR="000338A3" w:rsidRPr="00C520A9" w:rsidRDefault="00534392" w:rsidP="00534392">
            <w:pPr>
              <w:pStyle w:val="Default"/>
              <w:ind w:right="-95"/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  ๑.๒ หลักสูตร</w:t>
            </w:r>
            <w:r w:rsidR="000338A3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ประกาศนียบัตรวิชาชีพ </w:t>
            </w:r>
            <w:r w:rsidR="00CE26D8" w:rsidRPr="00C520A9">
              <w:rPr>
                <w:rFonts w:hint="cs"/>
                <w:color w:val="auto"/>
                <w:sz w:val="32"/>
                <w:szCs w:val="32"/>
                <w:cs/>
              </w:rPr>
              <w:t>โรงเรียนช่างกรมอู่ทหารเรือ</w:t>
            </w:r>
          </w:p>
          <w:p w:rsidR="000338A3" w:rsidRPr="00C520A9" w:rsidRDefault="000338A3" w:rsidP="000338A3">
            <w:pPr>
              <w:pStyle w:val="Default"/>
              <w:ind w:right="-95"/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        - สาขาวิชาช่างต่อเรือ          </w:t>
            </w:r>
          </w:p>
          <w:p w:rsidR="000338A3" w:rsidRPr="00C520A9" w:rsidRDefault="000338A3" w:rsidP="000338A3">
            <w:pPr>
              <w:pStyle w:val="Default"/>
              <w:ind w:right="-95"/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        - สาขาวิชาช่างการอู่เรือ </w:t>
            </w:r>
          </w:p>
          <w:p w:rsidR="000338A3" w:rsidRPr="00C520A9" w:rsidRDefault="000338A3" w:rsidP="000338A3">
            <w:pPr>
              <w:pStyle w:val="Default"/>
              <w:ind w:right="-95"/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        - สาขาวิชาช่างเครื่องกลโรงงานเรือ </w:t>
            </w:r>
          </w:p>
          <w:p w:rsidR="00222DD4" w:rsidRPr="00C520A9" w:rsidRDefault="000338A3" w:rsidP="00534392">
            <w:pPr>
              <w:pStyle w:val="Default"/>
              <w:ind w:right="-95"/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        - สาขาวิชาช่างไฟฟ้าเรือ </w:t>
            </w:r>
            <w:r w:rsidR="00CE26D8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</w:p>
          <w:p w:rsidR="00E36545" w:rsidRPr="00C520A9" w:rsidRDefault="002C1DED" w:rsidP="00CE26D8">
            <w:pPr>
              <w:pStyle w:val="Default"/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๒. </w:t>
            </w:r>
            <w:r w:rsidR="00222DD4" w:rsidRPr="00C520A9">
              <w:rPr>
                <w:rFonts w:hint="cs"/>
                <w:color w:val="auto"/>
                <w:sz w:val="32"/>
                <w:szCs w:val="32"/>
                <w:u w:val="single"/>
                <w:cs/>
              </w:rPr>
              <w:t>หลักสูตรคุณวุฒิเทียบเท่าอาชีวศึกษา</w:t>
            </w:r>
            <w:r w:rsidR="00CE26D8" w:rsidRPr="00C520A9">
              <w:rPr>
                <w:rFonts w:hint="cs"/>
                <w:color w:val="auto"/>
                <w:sz w:val="32"/>
                <w:szCs w:val="32"/>
                <w:u w:val="single"/>
                <w:cs/>
              </w:rPr>
              <w:t>ระดับประกาศนียบัตรวิชาชีพชั้นสูง</w:t>
            </w:r>
            <w:r w:rsidR="00CE26D8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(ปวส.)</w:t>
            </w:r>
            <w:r w:rsidR="00CE26D8" w:rsidRPr="00C520A9">
              <w:rPr>
                <w:color w:val="auto"/>
                <w:sz w:val="32"/>
                <w:szCs w:val="32"/>
                <w:cs/>
              </w:rPr>
              <w:t xml:space="preserve"> </w:t>
            </w:r>
            <w:r w:rsidR="00CE26D8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ได้แก่ </w:t>
            </w:r>
          </w:p>
          <w:p w:rsidR="00E36545" w:rsidRPr="00C520A9" w:rsidRDefault="00534392" w:rsidP="00CE26D8">
            <w:pPr>
              <w:pStyle w:val="Default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    </w:t>
            </w:r>
            <w:r w:rsidRPr="00C520A9">
              <w:rPr>
                <w:rFonts w:hint="cs"/>
                <w:color w:val="FF0000"/>
                <w:sz w:val="32"/>
                <w:szCs w:val="32"/>
                <w:cs/>
              </w:rPr>
              <w:t xml:space="preserve">๒.๑ </w:t>
            </w:r>
            <w:r w:rsidR="00885FB1" w:rsidRPr="00C520A9">
              <w:rPr>
                <w:rFonts w:hint="cs"/>
                <w:color w:val="FF0000"/>
                <w:sz w:val="32"/>
                <w:szCs w:val="32"/>
                <w:cs/>
              </w:rPr>
              <w:t>หลักสูตร....</w:t>
            </w:r>
            <w:r w:rsidR="00CE26D8" w:rsidRPr="00C520A9">
              <w:rPr>
                <w:rFonts w:hint="cs"/>
                <w:color w:val="FF0000"/>
                <w:sz w:val="32"/>
                <w:szCs w:val="32"/>
                <w:cs/>
              </w:rPr>
              <w:t xml:space="preserve">โรงเรียนสื่อสารและเทคโนโลยีสารสนเทศ  </w:t>
            </w:r>
          </w:p>
          <w:p w:rsidR="00534392" w:rsidRPr="00C520A9" w:rsidRDefault="00534392" w:rsidP="00CE26D8">
            <w:pPr>
              <w:pStyle w:val="Default"/>
              <w:rPr>
                <w:color w:val="FF0000"/>
                <w:sz w:val="32"/>
                <w:szCs w:val="32"/>
              </w:rPr>
            </w:pPr>
            <w:r w:rsidRPr="00C520A9">
              <w:rPr>
                <w:rFonts w:hint="cs"/>
                <w:color w:val="FF0000"/>
                <w:sz w:val="32"/>
                <w:szCs w:val="32"/>
                <w:cs/>
              </w:rPr>
              <w:t xml:space="preserve">     ๒.๒ หลักสูตร....</w:t>
            </w:r>
            <w:r w:rsidR="00CE26D8" w:rsidRPr="00C520A9">
              <w:rPr>
                <w:rFonts w:hint="cs"/>
                <w:color w:val="FF0000"/>
                <w:sz w:val="32"/>
                <w:szCs w:val="32"/>
                <w:cs/>
              </w:rPr>
              <w:t xml:space="preserve">โรงเรียนอิเล็กทรอนิกส์  </w:t>
            </w:r>
          </w:p>
          <w:p w:rsidR="00E36545" w:rsidRPr="00C520A9" w:rsidRDefault="00534392" w:rsidP="00CE26D8">
            <w:pPr>
              <w:pStyle w:val="Default"/>
              <w:rPr>
                <w:color w:val="auto"/>
                <w:sz w:val="32"/>
                <w:szCs w:val="32"/>
              </w:rPr>
            </w:pPr>
            <w:r w:rsidRPr="00BF094F">
              <w:rPr>
                <w:rFonts w:hint="cs"/>
                <w:color w:val="1F4E79" w:themeColor="accent5" w:themeShade="80"/>
                <w:sz w:val="32"/>
                <w:szCs w:val="32"/>
                <w:cs/>
              </w:rPr>
              <w:t xml:space="preserve">     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>๒.๓ หลักสูตร</w:t>
            </w:r>
            <w:r w:rsidR="00A06B04" w:rsidRPr="00C520A9">
              <w:rPr>
                <w:rFonts w:hint="cs"/>
                <w:color w:val="auto"/>
                <w:sz w:val="32"/>
                <w:szCs w:val="32"/>
                <w:cs/>
              </w:rPr>
              <w:t>ประกาศนียบัตรวิชาชีพชั้นสูงเวชกิจฉุกเฉิน</w:t>
            </w:r>
            <w:r w:rsidR="00CE26D8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7B153B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</w:p>
          <w:p w:rsidR="00E36545" w:rsidRPr="00C520A9" w:rsidRDefault="00534392" w:rsidP="00CE26D8">
            <w:pPr>
              <w:pStyle w:val="Default"/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   ๒.๔ </w:t>
            </w:r>
            <w:r w:rsidR="007B153B" w:rsidRPr="00C520A9">
              <w:rPr>
                <w:rFonts w:hint="cs"/>
                <w:color w:val="auto"/>
                <w:sz w:val="32"/>
                <w:szCs w:val="32"/>
                <w:cs/>
              </w:rPr>
              <w:t>หลักสูตรนักเรียนจ่า พรรคนาวิน เหล่าทหารขนส่ง (ประเภท</w:t>
            </w:r>
            <w:r w:rsidR="007B153B" w:rsidRPr="00C520A9">
              <w:rPr>
                <w:rFonts w:hint="cs"/>
                <w:color w:val="auto"/>
                <w:sz w:val="32"/>
                <w:szCs w:val="32"/>
                <w:cs/>
              </w:rPr>
              <w:lastRenderedPageBreak/>
              <w:t xml:space="preserve">วิชาการบริหาร สาขาการขนส่งทางทหาร </w:t>
            </w:r>
            <w:r w:rsidR="007B153B" w:rsidRPr="00C520A9">
              <w:rPr>
                <w:color w:val="auto"/>
                <w:sz w:val="32"/>
                <w:szCs w:val="32"/>
                <w:cs/>
              </w:rPr>
              <w:t xml:space="preserve">: </w:t>
            </w:r>
            <w:r w:rsidR="007B153B" w:rsidRPr="00C520A9">
              <w:rPr>
                <w:color w:val="auto"/>
                <w:sz w:val="32"/>
                <w:szCs w:val="32"/>
              </w:rPr>
              <w:t>Military Transportations</w:t>
            </w:r>
            <w:r w:rsidR="007B153B" w:rsidRPr="00C520A9">
              <w:rPr>
                <w:color w:val="auto"/>
                <w:sz w:val="32"/>
                <w:szCs w:val="32"/>
                <w:cs/>
              </w:rPr>
              <w:t>)</w:t>
            </w:r>
            <w:r w:rsidR="00CE26D8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</w:t>
            </w:r>
          </w:p>
          <w:p w:rsidR="00CE26D8" w:rsidRPr="00C520A9" w:rsidRDefault="00534392" w:rsidP="00CE26D8">
            <w:pPr>
              <w:pStyle w:val="Default"/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   ๒.๕</w:t>
            </w:r>
            <w:r w:rsidR="00E36545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หลักสูตร</w:t>
            </w:r>
            <w:r w:rsidR="005E421F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นักเรียนจ่า </w:t>
            </w:r>
            <w:r w:rsidR="00CE26D8" w:rsidRPr="00C520A9">
              <w:rPr>
                <w:rFonts w:hint="cs"/>
                <w:color w:val="auto"/>
                <w:sz w:val="32"/>
                <w:szCs w:val="32"/>
                <w:cs/>
              </w:rPr>
              <w:t>โรงเรียนชุมพลทหาร</w:t>
            </w:r>
            <w:r w:rsidR="00CE26D8" w:rsidRPr="00C520A9">
              <w:rPr>
                <w:color w:val="auto"/>
                <w:sz w:val="32"/>
                <w:szCs w:val="32"/>
                <w:cs/>
              </w:rPr>
              <w:t>เรือ</w:t>
            </w:r>
            <w:r w:rsidR="00CE26D8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</w:p>
          <w:p w:rsidR="005E421F" w:rsidRPr="00764D53" w:rsidRDefault="005E421F" w:rsidP="00764D53">
            <w:pPr>
              <w:pStyle w:val="Default"/>
              <w:tabs>
                <w:tab w:val="left" w:pos="832"/>
              </w:tabs>
              <w:ind w:right="-108"/>
              <w:rPr>
                <w:color w:val="auto"/>
                <w:spacing w:val="-6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      </w:t>
            </w:r>
            <w:r w:rsidR="00764D53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</w:t>
            </w:r>
            <w:r w:rsidR="00764D53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764D53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๒.๕.๑ ประเภทวิชาเดินเรือ (สาขาทหารสามัญและทหารการปืน)</w:t>
            </w:r>
          </w:p>
          <w:p w:rsidR="005E421F" w:rsidRPr="00764D53" w:rsidRDefault="005E421F" w:rsidP="00764D53">
            <w:pPr>
              <w:pStyle w:val="Default"/>
              <w:tabs>
                <w:tab w:val="left" w:pos="832"/>
              </w:tabs>
              <w:rPr>
                <w:color w:val="auto"/>
                <w:spacing w:val="-8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     </w:t>
            </w:r>
            <w:r w:rsidR="00764D53">
              <w:rPr>
                <w:rFonts w:hint="cs"/>
                <w:color w:val="auto"/>
                <w:sz w:val="32"/>
                <w:szCs w:val="32"/>
                <w:cs/>
              </w:rPr>
              <w:t xml:space="preserve">    </w:t>
            </w:r>
            <w:r w:rsidR="00764D53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Pr="00764D53">
              <w:rPr>
                <w:rFonts w:hint="cs"/>
                <w:color w:val="auto"/>
                <w:spacing w:val="-8"/>
                <w:sz w:val="32"/>
                <w:szCs w:val="32"/>
                <w:cs/>
              </w:rPr>
              <w:t xml:space="preserve">๒.๕.๒ </w:t>
            </w:r>
            <w:r w:rsidR="00764D53" w:rsidRPr="00764D53">
              <w:rPr>
                <w:rFonts w:hint="cs"/>
                <w:color w:val="auto"/>
                <w:spacing w:val="-8"/>
                <w:sz w:val="32"/>
                <w:szCs w:val="32"/>
                <w:cs/>
              </w:rPr>
              <w:t xml:space="preserve"> </w:t>
            </w:r>
            <w:r w:rsidRPr="00764D53">
              <w:rPr>
                <w:rFonts w:hint="cs"/>
                <w:color w:val="auto"/>
                <w:spacing w:val="-8"/>
                <w:sz w:val="32"/>
                <w:szCs w:val="32"/>
                <w:cs/>
              </w:rPr>
              <w:t>ประเภทวิชารักษาความปลอดภัยและความมั่นคงทางทะเล</w:t>
            </w:r>
          </w:p>
          <w:p w:rsidR="005E421F" w:rsidRPr="00C520A9" w:rsidRDefault="005E421F" w:rsidP="00764D53">
            <w:pPr>
              <w:pStyle w:val="Default"/>
              <w:tabs>
                <w:tab w:val="left" w:pos="832"/>
                <w:tab w:val="left" w:pos="1416"/>
              </w:tabs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              </w:t>
            </w:r>
            <w:r w:rsidR="00764D53">
              <w:rPr>
                <w:rFonts w:hint="cs"/>
                <w:color w:val="auto"/>
                <w:sz w:val="32"/>
                <w:szCs w:val="32"/>
                <w:cs/>
              </w:rPr>
              <w:t xml:space="preserve">     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>- สาขาทหารการปืนต่อสู้อากาศยานและรักษาฝั่ง</w:t>
            </w:r>
          </w:p>
          <w:p w:rsidR="005E421F" w:rsidRPr="00C520A9" w:rsidRDefault="005E421F" w:rsidP="00764D53">
            <w:pPr>
              <w:pStyle w:val="Default"/>
              <w:tabs>
                <w:tab w:val="left" w:pos="832"/>
                <w:tab w:val="left" w:pos="1416"/>
              </w:tabs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              </w:t>
            </w:r>
            <w:r w:rsidR="00764D53">
              <w:rPr>
                <w:rFonts w:hint="cs"/>
                <w:color w:val="auto"/>
                <w:sz w:val="32"/>
                <w:szCs w:val="32"/>
                <w:cs/>
              </w:rPr>
              <w:t xml:space="preserve">     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>- สาขาทหารสารวัตร</w:t>
            </w:r>
          </w:p>
          <w:p w:rsidR="005E421F" w:rsidRPr="00C520A9" w:rsidRDefault="005E421F" w:rsidP="00764D53">
            <w:pPr>
              <w:pStyle w:val="Default"/>
              <w:tabs>
                <w:tab w:val="left" w:pos="832"/>
                <w:tab w:val="left" w:pos="885"/>
                <w:tab w:val="left" w:pos="1416"/>
              </w:tabs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     </w:t>
            </w:r>
            <w:r w:rsidR="00764D53">
              <w:rPr>
                <w:rFonts w:hint="cs"/>
                <w:color w:val="auto"/>
                <w:sz w:val="32"/>
                <w:szCs w:val="32"/>
                <w:cs/>
              </w:rPr>
              <w:t xml:space="preserve">     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>๒.๕.๓ ประเภทวิชาช่างเทคนิค</w:t>
            </w:r>
          </w:p>
          <w:p w:rsidR="005E421F" w:rsidRPr="00C520A9" w:rsidRDefault="005E421F" w:rsidP="00764D53">
            <w:pPr>
              <w:pStyle w:val="Default"/>
              <w:tabs>
                <w:tab w:val="left" w:pos="832"/>
                <w:tab w:val="left" w:pos="1416"/>
              </w:tabs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              </w:t>
            </w:r>
            <w:r w:rsidR="00764D53">
              <w:rPr>
                <w:rFonts w:hint="cs"/>
                <w:color w:val="auto"/>
                <w:sz w:val="32"/>
                <w:szCs w:val="32"/>
                <w:cs/>
              </w:rPr>
              <w:t xml:space="preserve">     -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สาขาทหารสรรพาวุธ</w:t>
            </w:r>
          </w:p>
          <w:p w:rsidR="005E421F" w:rsidRPr="00C520A9" w:rsidRDefault="005E421F" w:rsidP="00764D53">
            <w:pPr>
              <w:pStyle w:val="Default"/>
              <w:tabs>
                <w:tab w:val="left" w:pos="832"/>
                <w:tab w:val="left" w:pos="1416"/>
              </w:tabs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              </w:t>
            </w:r>
            <w:r w:rsidR="00764D53">
              <w:rPr>
                <w:rFonts w:hint="cs"/>
                <w:color w:val="auto"/>
                <w:sz w:val="32"/>
                <w:szCs w:val="32"/>
                <w:cs/>
              </w:rPr>
              <w:t xml:space="preserve">     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>- สาขาทหารเครื่องกลเรือ</w:t>
            </w:r>
          </w:p>
          <w:p w:rsidR="00764D53" w:rsidRDefault="005E421F" w:rsidP="00764D53">
            <w:pPr>
              <w:pStyle w:val="Default"/>
              <w:tabs>
                <w:tab w:val="left" w:pos="832"/>
                <w:tab w:val="left" w:pos="1416"/>
              </w:tabs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              </w:t>
            </w:r>
            <w:r w:rsidR="00764D53">
              <w:rPr>
                <w:rFonts w:hint="cs"/>
                <w:color w:val="auto"/>
                <w:sz w:val="32"/>
                <w:szCs w:val="32"/>
                <w:cs/>
              </w:rPr>
              <w:t xml:space="preserve">     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- สาขาเครื่องกลช่างเครื่องบินเครื่องยนต์อากาศยาน   </w:t>
            </w:r>
          </w:p>
          <w:p w:rsidR="005E421F" w:rsidRPr="00C520A9" w:rsidRDefault="005E421F" w:rsidP="00764D53">
            <w:pPr>
              <w:pStyle w:val="Default"/>
              <w:tabs>
                <w:tab w:val="left" w:pos="832"/>
                <w:tab w:val="left" w:pos="1416"/>
              </w:tabs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     </w:t>
            </w:r>
            <w:r w:rsidR="00764D53">
              <w:rPr>
                <w:rFonts w:hint="cs"/>
                <w:color w:val="auto"/>
                <w:sz w:val="32"/>
                <w:szCs w:val="32"/>
                <w:cs/>
              </w:rPr>
              <w:t xml:space="preserve">              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- สาขาเครื่องกลช่างเครื่องบินเอวิโอนิกส์   </w:t>
            </w:r>
          </w:p>
          <w:p w:rsidR="005E421F" w:rsidRPr="00C520A9" w:rsidRDefault="005E421F" w:rsidP="00764D53">
            <w:pPr>
              <w:pStyle w:val="Default"/>
              <w:tabs>
                <w:tab w:val="left" w:pos="832"/>
                <w:tab w:val="left" w:pos="1416"/>
              </w:tabs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              </w:t>
            </w:r>
            <w:r w:rsidR="00764D53">
              <w:rPr>
                <w:rFonts w:hint="cs"/>
                <w:color w:val="auto"/>
                <w:sz w:val="32"/>
                <w:szCs w:val="32"/>
                <w:cs/>
              </w:rPr>
              <w:t xml:space="preserve">     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>- สาขาเครื่องก</w:t>
            </w:r>
            <w:r w:rsidR="00764D53">
              <w:rPr>
                <w:rFonts w:hint="cs"/>
                <w:color w:val="auto"/>
                <w:sz w:val="32"/>
                <w:szCs w:val="32"/>
                <w:cs/>
              </w:rPr>
              <w:t>ล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>ช่างเครื่องบินลำตัวและนิวดรอ</w:t>
            </w:r>
            <w:proofErr w:type="spellStart"/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>ลิกส์</w:t>
            </w:r>
            <w:proofErr w:type="spellEnd"/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 </w:t>
            </w:r>
          </w:p>
          <w:p w:rsidR="00195382" w:rsidRPr="00C520A9" w:rsidRDefault="00195382" w:rsidP="00764D53">
            <w:pPr>
              <w:pStyle w:val="Default"/>
              <w:tabs>
                <w:tab w:val="left" w:pos="818"/>
                <w:tab w:val="left" w:pos="1416"/>
              </w:tabs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     </w:t>
            </w:r>
            <w:r w:rsidR="00764D53">
              <w:rPr>
                <w:rFonts w:hint="cs"/>
                <w:color w:val="auto"/>
                <w:sz w:val="32"/>
                <w:szCs w:val="32"/>
                <w:cs/>
              </w:rPr>
              <w:t xml:space="preserve">     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>๒.๕.๔ ประเภทวิชาบริการการเงินและการบัญชี</w:t>
            </w:r>
          </w:p>
          <w:p w:rsidR="00195382" w:rsidRPr="00C520A9" w:rsidRDefault="00195382" w:rsidP="00764D53">
            <w:pPr>
              <w:pStyle w:val="Default"/>
              <w:tabs>
                <w:tab w:val="left" w:pos="1416"/>
              </w:tabs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              </w:t>
            </w:r>
            <w:r w:rsidR="00764D53">
              <w:rPr>
                <w:rFonts w:hint="cs"/>
                <w:color w:val="auto"/>
                <w:sz w:val="32"/>
                <w:szCs w:val="32"/>
                <w:cs/>
              </w:rPr>
              <w:t xml:space="preserve">     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>- สาขาทหารการเง</w:t>
            </w:r>
            <w:r w:rsidR="00A06B04" w:rsidRPr="00C520A9">
              <w:rPr>
                <w:rFonts w:hint="cs"/>
                <w:color w:val="auto"/>
                <w:sz w:val="32"/>
                <w:szCs w:val="32"/>
                <w:cs/>
              </w:rPr>
              <w:t>ิ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>น</w:t>
            </w:r>
          </w:p>
          <w:p w:rsidR="00534392" w:rsidRPr="00C520A9" w:rsidRDefault="002C1DED" w:rsidP="00534392">
            <w:pPr>
              <w:pStyle w:val="Default"/>
              <w:ind w:right="-95"/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๓. </w:t>
            </w:r>
            <w:r w:rsidR="008476A6" w:rsidRPr="00764D53">
              <w:rPr>
                <w:rFonts w:hint="cs"/>
                <w:b/>
                <w:bCs/>
                <w:color w:val="auto"/>
                <w:spacing w:val="-6"/>
                <w:sz w:val="32"/>
                <w:szCs w:val="32"/>
                <w:cs/>
              </w:rPr>
              <w:t>หลักสูตร</w:t>
            </w:r>
            <w:r w:rsidR="00534392" w:rsidRPr="00764D53">
              <w:rPr>
                <w:rFonts w:hint="cs"/>
                <w:b/>
                <w:bCs/>
                <w:color w:val="auto"/>
                <w:spacing w:val="-6"/>
                <w:sz w:val="32"/>
                <w:szCs w:val="32"/>
                <w:cs/>
              </w:rPr>
              <w:t>ที่ผลิตนักเรียนจ่า</w:t>
            </w:r>
            <w:r w:rsidR="00764D53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="00534392"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เช่นเดียวกันกับสถานศึกษาที่เปิดสอ</w:t>
            </w:r>
            <w:r w:rsidR="00534392" w:rsidRPr="00C520A9">
              <w:rPr>
                <w:rFonts w:hint="cs"/>
                <w:color w:val="auto"/>
                <w:sz w:val="32"/>
                <w:szCs w:val="32"/>
                <w:cs/>
              </w:rPr>
              <w:t>น</w:t>
            </w:r>
            <w:r w:rsidR="00534392" w:rsidRPr="00C520A9">
              <w:rPr>
                <w:rFonts w:hint="cs"/>
                <w:color w:val="auto"/>
                <w:sz w:val="32"/>
                <w:szCs w:val="32"/>
                <w:u w:val="single"/>
                <w:cs/>
              </w:rPr>
              <w:t>หลักสูตรคุณวุฒิเทียบเท่าอาชีวศึกษา</w:t>
            </w:r>
            <w:r w:rsidR="00534392" w:rsidRPr="00C520A9">
              <w:rPr>
                <w:rFonts w:hint="cs"/>
                <w:color w:val="auto"/>
                <w:sz w:val="32"/>
                <w:szCs w:val="32"/>
                <w:cs/>
              </w:rPr>
              <w:t>ระดับประกาศนียบัตรวิชาชีพชั้นสูง (ปวส.) ได้แก่</w:t>
            </w:r>
          </w:p>
          <w:p w:rsidR="00534392" w:rsidRPr="00C520A9" w:rsidRDefault="00534392" w:rsidP="00534392">
            <w:pPr>
              <w:pStyle w:val="Default"/>
              <w:ind w:right="-95"/>
              <w:rPr>
                <w:color w:val="auto"/>
                <w:spacing w:val="-6"/>
                <w:sz w:val="32"/>
                <w:szCs w:val="32"/>
              </w:rPr>
            </w:pPr>
            <w:r w:rsidRPr="00C520A9">
              <w:rPr>
                <w:rFonts w:hint="cs"/>
                <w:b/>
                <w:bCs/>
                <w:color w:val="auto"/>
                <w:spacing w:val="-6"/>
                <w:sz w:val="32"/>
                <w:szCs w:val="32"/>
                <w:cs/>
              </w:rPr>
              <w:t xml:space="preserve">     </w:t>
            </w:r>
            <w:r w:rsidRPr="00764D53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๓.๑ หลักสูตร</w:t>
            </w:r>
            <w:r w:rsidR="008476A6" w:rsidRPr="00764D53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นักเรียนจ่า พ</w:t>
            </w:r>
            <w:r w:rsidR="008476A6"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รรคนาวิกโยธิน </w:t>
            </w:r>
          </w:p>
          <w:p w:rsidR="00B04BAB" w:rsidRPr="00222DD4" w:rsidRDefault="00534392" w:rsidP="00764D53">
            <w:pPr>
              <w:pStyle w:val="Default"/>
              <w:ind w:right="175"/>
              <w:rPr>
                <w:spacing w:val="-6"/>
              </w:rPr>
            </w:pPr>
            <w:r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     ๓.๒ </w:t>
            </w:r>
            <w:r w:rsidR="008476A6"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หลักสูตรนักเรียนจ่า</w:t>
            </w:r>
            <w:r w:rsidR="007B153B" w:rsidRPr="00C520A9">
              <w:rPr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="008476A6"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พรรคพิเศษ เหล่าทหารพลาธิการ</w:t>
            </w:r>
            <w:r w:rsidR="008476A6" w:rsidRPr="00C520A9">
              <w:rPr>
                <w:rFonts w:hint="cs"/>
                <w:b/>
                <w:bCs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="00B816B4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8F4FED" w:rsidTr="008678D0">
        <w:trPr>
          <w:trHeight w:val="9040"/>
        </w:trPr>
        <w:tc>
          <w:tcPr>
            <w:tcW w:w="4887" w:type="dxa"/>
          </w:tcPr>
          <w:p w:rsidR="008F4FED" w:rsidRDefault="008F4FED" w:rsidP="008F4FED">
            <w:pPr>
              <w:pStyle w:val="Default"/>
              <w:jc w:val="thaiDistribute"/>
            </w:pPr>
            <w:r w:rsidRPr="00660692">
              <w:rPr>
                <w:rFonts w:hint="cs"/>
                <w:b/>
                <w:bCs/>
                <w:color w:val="0070C0"/>
                <w:sz w:val="32"/>
                <w:szCs w:val="32"/>
                <w:cs/>
              </w:rPr>
              <w:lastRenderedPageBreak/>
              <w:t xml:space="preserve">“หน่วยงานต้นสังกัด” </w:t>
            </w:r>
            <w:r w:rsidRPr="0072318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หมายความว่า </w:t>
            </w:r>
            <w:r w:rsidRPr="0072318F">
              <w:rPr>
                <w:rFonts w:hint="cs"/>
                <w:color w:val="auto"/>
                <w:sz w:val="32"/>
                <w:szCs w:val="32"/>
                <w:u w:val="single"/>
                <w:cs/>
              </w:rPr>
              <w:t>หน่วยงาน/หน่วยบังคับบัญชา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>ที่ร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ับผิดชอบ กำกับดูแล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>สถานศึกษาของกองทัพเรือ ระดับต่ำ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>กว่า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 xml:space="preserve">ปริญญา 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>ที่จัดการศึกษาเป็น</w:t>
            </w:r>
            <w:r w:rsidRPr="00E6036A">
              <w:rPr>
                <w:rFonts w:hint="cs"/>
                <w:color w:val="7030A0"/>
                <w:sz w:val="32"/>
                <w:szCs w:val="32"/>
                <w:cs/>
              </w:rPr>
              <w:t>ภาค รวมทั้ง สถานศึกษา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>ที่ได้รับรองคุณวุฒิเทียบเท่า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>ระดับประกาศนียบัตรวิชาชีพ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 xml:space="preserve">(ปวช.) 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>หรือ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>ระดับประกาศนียบัตรวิชาชีพชั้นสูง (ปวส.)</w:t>
            </w:r>
            <w:r w:rsidRPr="00A935EE">
              <w:rPr>
                <w:rFonts w:hint="cs"/>
                <w:color w:val="FF0000"/>
                <w:sz w:val="32"/>
                <w:szCs w:val="32"/>
                <w:cs/>
              </w:rPr>
              <w:t xml:space="preserve"> 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>ได้แก่</w:t>
            </w:r>
          </w:p>
          <w:p w:rsidR="008F4FED" w:rsidRPr="00330C6A" w:rsidRDefault="004B50E9" w:rsidP="009A0248">
            <w:pPr>
              <w:pStyle w:val="Default"/>
              <w:tabs>
                <w:tab w:val="left" w:pos="5387"/>
              </w:tabs>
              <w:ind w:firstLine="22"/>
              <w:rPr>
                <w:color w:val="auto"/>
                <w:spacing w:val="-6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- </w:t>
            </w:r>
            <w:r w:rsidR="008F4FED" w:rsidRPr="0072318F">
              <w:rPr>
                <w:rFonts w:hint="cs"/>
                <w:color w:val="auto"/>
                <w:sz w:val="32"/>
                <w:szCs w:val="32"/>
                <w:cs/>
              </w:rPr>
              <w:t>โรงเรียนสื่อสารและเทคโนโลยีสารสนเทศ</w:t>
            </w:r>
            <w:r w:rsidR="008F4FED">
              <w:rPr>
                <w:color w:val="auto"/>
                <w:sz w:val="32"/>
                <w:szCs w:val="32"/>
                <w:cs/>
              </w:rPr>
              <w:t xml:space="preserve"> </w:t>
            </w:r>
            <w:r w:rsidR="008F4FED" w:rsidRPr="0072318F">
              <w:rPr>
                <w:rFonts w:hint="cs"/>
                <w:color w:val="auto"/>
                <w:sz w:val="32"/>
                <w:szCs w:val="32"/>
                <w:cs/>
              </w:rPr>
              <w:t>หน่วยต้นสังกัด คือ</w:t>
            </w:r>
            <w:r w:rsidR="008F4FED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8F4FED" w:rsidRPr="0072318F">
              <w:rPr>
                <w:rFonts w:hint="cs"/>
                <w:color w:val="auto"/>
                <w:sz w:val="32"/>
                <w:szCs w:val="32"/>
                <w:cs/>
              </w:rPr>
              <w:t xml:space="preserve"> กรมการสื่อสารและเทคโนโลยีสารสนเทศ</w:t>
            </w:r>
            <w:r w:rsidR="008F4FED" w:rsidRPr="00330C6A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ทหารเรือ (กองวิทยาการ สำนักสนับสนุน) </w:t>
            </w:r>
          </w:p>
          <w:p w:rsidR="008F4FED" w:rsidRPr="00C520A9" w:rsidRDefault="004B50E9" w:rsidP="009A0248">
            <w:pPr>
              <w:pStyle w:val="Default"/>
              <w:tabs>
                <w:tab w:val="left" w:pos="3686"/>
              </w:tabs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- </w:t>
            </w:r>
            <w:r w:rsidR="008F4FED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โรงเรียนทหารนาวิกโยธิน หน่วยสังกัด คือ  ศูนย์การฝึก หน่วยบัญชาการนาวิกโยธิน </w:t>
            </w:r>
          </w:p>
          <w:p w:rsidR="008F4FED" w:rsidRPr="00C520A9" w:rsidRDefault="004B50E9" w:rsidP="009A0248">
            <w:pPr>
              <w:pStyle w:val="Default"/>
              <w:tabs>
                <w:tab w:val="left" w:pos="3686"/>
              </w:tabs>
              <w:ind w:right="-99"/>
              <w:rPr>
                <w:color w:val="auto"/>
                <w:sz w:val="32"/>
                <w:szCs w:val="32"/>
                <w:cs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- </w:t>
            </w:r>
            <w:r w:rsidR="008F4FED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โรงเรียนดุริยางค์ หน่วยต้นสังกัด คือ </w:t>
            </w:r>
            <w:r w:rsidR="008F4FED"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ฐานทัพเรือกรุงเทพ</w:t>
            </w:r>
            <w:r w:rsidR="008F4FED" w:rsidRPr="00C520A9">
              <w:rPr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="008F4FED"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(กองดุริยางค์ทหารเรือ)</w:t>
            </w:r>
          </w:p>
          <w:p w:rsidR="008F4FED" w:rsidRPr="00C520A9" w:rsidRDefault="004B50E9" w:rsidP="009A0248">
            <w:pPr>
              <w:pStyle w:val="Default"/>
              <w:tabs>
                <w:tab w:val="left" w:pos="3686"/>
              </w:tabs>
              <w:rPr>
                <w:color w:val="auto"/>
                <w:sz w:val="32"/>
                <w:szCs w:val="32"/>
                <w:cs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- </w:t>
            </w:r>
            <w:r w:rsidR="008F4FED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โรงเรียนช่างกรมอู่ทหารเรือ หน่วยต้นสังกัด คือ  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  </w:t>
            </w:r>
            <w:r w:rsidR="008F4FED" w:rsidRPr="00C520A9">
              <w:rPr>
                <w:rFonts w:hint="cs"/>
                <w:color w:val="auto"/>
                <w:sz w:val="32"/>
                <w:szCs w:val="32"/>
                <w:cs/>
              </w:rPr>
              <w:t>กรมพัฒนาการช่าง กรมอู่ทหารเรือ</w:t>
            </w:r>
            <w:r w:rsidR="008F4FED" w:rsidRPr="00C520A9">
              <w:rPr>
                <w:color w:val="auto"/>
                <w:sz w:val="32"/>
                <w:szCs w:val="32"/>
                <w:cs/>
              </w:rPr>
              <w:t xml:space="preserve"> </w:t>
            </w:r>
            <w:r w:rsidR="008F4FED" w:rsidRPr="00C520A9">
              <w:rPr>
                <w:rFonts w:hint="cs"/>
                <w:color w:val="auto"/>
                <w:sz w:val="32"/>
                <w:szCs w:val="32"/>
                <w:cs/>
              </w:rPr>
              <w:t>(กองการศึกษา)</w:t>
            </w:r>
          </w:p>
          <w:p w:rsidR="008F4FED" w:rsidRPr="00C520A9" w:rsidRDefault="004B50E9" w:rsidP="009A0248">
            <w:r w:rsidRPr="00C520A9">
              <w:rPr>
                <w:rFonts w:hint="cs"/>
                <w:cs/>
              </w:rPr>
              <w:t xml:space="preserve">- </w:t>
            </w:r>
            <w:r w:rsidR="008F4FED" w:rsidRPr="00C520A9">
              <w:rPr>
                <w:rFonts w:hint="cs"/>
                <w:cs/>
              </w:rPr>
              <w:t>โรงเรียนอิเล็กทรอนิกส์ หน่วยต้นสังกัด คือ  กรมอิเล็กทรอนิกส์ทหารเรือ</w:t>
            </w:r>
            <w:r w:rsidR="008F4FED" w:rsidRPr="00C520A9">
              <w:rPr>
                <w:cs/>
              </w:rPr>
              <w:t xml:space="preserve"> </w:t>
            </w:r>
            <w:r w:rsidR="008F4FED" w:rsidRPr="00C520A9">
              <w:rPr>
                <w:rFonts w:hint="cs"/>
                <w:cs/>
              </w:rPr>
              <w:t>(กองวิทยาการ)</w:t>
            </w:r>
          </w:p>
          <w:p w:rsidR="008F4FED" w:rsidRPr="00C520A9" w:rsidRDefault="004B50E9" w:rsidP="009A0248">
            <w:pPr>
              <w:pStyle w:val="Default"/>
              <w:tabs>
                <w:tab w:val="left" w:pos="3686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- </w:t>
            </w:r>
            <w:r w:rsidR="008F4FED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โรงเรียนพลาธิการ หน่วยต้นสังกัด คือ  กรมพลาธิการทหารเรือ </w:t>
            </w:r>
          </w:p>
          <w:p w:rsidR="008F4FED" w:rsidRPr="0072318F" w:rsidRDefault="004B50E9" w:rsidP="009A0248">
            <w:pPr>
              <w:pStyle w:val="Default"/>
              <w:tabs>
                <w:tab w:val="left" w:pos="3686"/>
              </w:tabs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- </w:t>
            </w:r>
            <w:r w:rsidR="008F4FED" w:rsidRPr="0072318F">
              <w:rPr>
                <w:rFonts w:hint="cs"/>
                <w:color w:val="auto"/>
                <w:sz w:val="32"/>
                <w:szCs w:val="32"/>
                <w:cs/>
              </w:rPr>
              <w:t xml:space="preserve">โรงเรียนนาวิกเวชกิจ </w:t>
            </w:r>
            <w:r w:rsidR="008F4FED">
              <w:rPr>
                <w:rFonts w:hint="cs"/>
                <w:color w:val="auto"/>
                <w:sz w:val="32"/>
                <w:szCs w:val="32"/>
                <w:cs/>
              </w:rPr>
              <w:t>ห</w:t>
            </w:r>
            <w:r w:rsidR="008F4FED" w:rsidRPr="0072318F">
              <w:rPr>
                <w:rFonts w:hint="cs"/>
                <w:color w:val="auto"/>
                <w:sz w:val="32"/>
                <w:szCs w:val="32"/>
                <w:cs/>
              </w:rPr>
              <w:t>น่วยต้นสังกัด คือ  กรมแพทย์ทหารเรือ (ศูนย์วิทยาการ)</w:t>
            </w:r>
          </w:p>
          <w:p w:rsidR="008F4FED" w:rsidRPr="0072318F" w:rsidRDefault="004B50E9" w:rsidP="009A0248">
            <w:pPr>
              <w:pStyle w:val="Default"/>
              <w:tabs>
                <w:tab w:val="left" w:pos="3686"/>
              </w:tabs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- </w:t>
            </w:r>
            <w:r w:rsidR="008F4FED" w:rsidRPr="0072318F">
              <w:rPr>
                <w:rFonts w:hint="cs"/>
                <w:color w:val="auto"/>
                <w:sz w:val="32"/>
                <w:szCs w:val="32"/>
                <w:cs/>
              </w:rPr>
              <w:t>โรงเรียนการขนส่งทหารเรือ   หน่วยต้นสังกัด คือ  กรมการขนส่งทหารเรือ (กองวิทยาการ)</w:t>
            </w:r>
          </w:p>
          <w:p w:rsidR="008F4FED" w:rsidRDefault="004B50E9" w:rsidP="009A0248">
            <w:r>
              <w:rPr>
                <w:rFonts w:hint="cs"/>
                <w:cs/>
              </w:rPr>
              <w:t xml:space="preserve">- </w:t>
            </w:r>
            <w:r w:rsidR="008F4FED" w:rsidRPr="0072318F">
              <w:rPr>
                <w:rFonts w:hint="cs"/>
                <w:cs/>
              </w:rPr>
              <w:t>โรงเรียนชุมพลทหาร</w:t>
            </w:r>
            <w:r w:rsidR="008F4FED" w:rsidRPr="0072318F">
              <w:rPr>
                <w:cs/>
              </w:rPr>
              <w:t>เรือ</w:t>
            </w:r>
            <w:r w:rsidR="008F4FED" w:rsidRPr="0072318F">
              <w:rPr>
                <w:rFonts w:hint="cs"/>
                <w:cs/>
              </w:rPr>
              <w:t xml:space="preserve">  หน่วยต้นสังกัด คือ  กรมยุทธศึกษาทหารเรือ</w:t>
            </w:r>
          </w:p>
        </w:tc>
        <w:tc>
          <w:tcPr>
            <w:tcW w:w="4752" w:type="dxa"/>
          </w:tcPr>
          <w:p w:rsidR="008F4FED" w:rsidRPr="00C520A9" w:rsidRDefault="008F4FED" w:rsidP="00CE26D8">
            <w:pPr>
              <w:pStyle w:val="Default"/>
              <w:jc w:val="thaiDistribute"/>
              <w:rPr>
                <w:color w:val="auto"/>
              </w:rPr>
            </w:pPr>
            <w:r w:rsidRPr="00660692">
              <w:rPr>
                <w:rFonts w:hint="cs"/>
                <w:b/>
                <w:bCs/>
                <w:color w:val="0070C0"/>
                <w:sz w:val="32"/>
                <w:szCs w:val="32"/>
                <w:cs/>
              </w:rPr>
              <w:t xml:space="preserve">“หน่วยงานต้นสังกัด” </w:t>
            </w:r>
            <w:r w:rsidRPr="0072318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หมายความว่า </w:t>
            </w:r>
            <w:r w:rsidRPr="0072318F">
              <w:rPr>
                <w:rFonts w:hint="cs"/>
                <w:color w:val="auto"/>
                <w:sz w:val="32"/>
                <w:szCs w:val="32"/>
                <w:u w:val="single"/>
                <w:cs/>
              </w:rPr>
              <w:t>หน่วยงาน/หน่วยบังคับบัญชา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>ที่ร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ับผิดชอบ กำกับดูแลสถานศึกษา</w:t>
            </w:r>
            <w:r w:rsidRPr="00754D27">
              <w:rPr>
                <w:rFonts w:hint="cs"/>
                <w:color w:val="CC00CC"/>
                <w:sz w:val="32"/>
                <w:szCs w:val="32"/>
                <w:cs/>
              </w:rPr>
              <w:t>ซึ่งจัดการศึกษาเป็นภาคในส่วนการศึกษาที่</w:t>
            </w:r>
            <w:r>
              <w:rPr>
                <w:rFonts w:hint="cs"/>
                <w:color w:val="CC00CC"/>
                <w:sz w:val="32"/>
                <w:szCs w:val="32"/>
                <w:cs/>
              </w:rPr>
              <w:t>สอง</w:t>
            </w:r>
            <w:r w:rsidRPr="00754D27">
              <w:rPr>
                <w:rFonts w:hint="cs"/>
                <w:color w:val="CC00CC"/>
                <w:sz w:val="32"/>
                <w:szCs w:val="32"/>
                <w:cs/>
              </w:rPr>
              <w:t>และส่วนการศึกษาที่</w:t>
            </w:r>
            <w:r>
              <w:rPr>
                <w:rFonts w:hint="cs"/>
                <w:color w:val="CC00CC"/>
                <w:sz w:val="32"/>
                <w:szCs w:val="32"/>
                <w:cs/>
              </w:rPr>
              <w:t>สี่</w:t>
            </w:r>
            <w:r w:rsidRPr="00754D27">
              <w:rPr>
                <w:color w:val="CC00CC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ที่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 xml:space="preserve">เปิดสอนระดับประกาศนียบัตรวิชาชีพ (ปวช.) ระดับประกาศนียบัตรวิชาชีพชั้นสูง (ปวส.) 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หรือเทียบเท่า ได้แก่  </w:t>
            </w:r>
          </w:p>
          <w:p w:rsidR="008F4FED" w:rsidRPr="00C520A9" w:rsidRDefault="004B50E9" w:rsidP="009A0248">
            <w:pPr>
              <w:pStyle w:val="Default"/>
              <w:tabs>
                <w:tab w:val="left" w:pos="5387"/>
              </w:tabs>
              <w:ind w:left="40" w:right="-107" w:hanging="40"/>
              <w:rPr>
                <w:color w:val="auto"/>
                <w:spacing w:val="-6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- </w:t>
            </w:r>
            <w:r w:rsidR="008F4FED" w:rsidRPr="00C520A9">
              <w:rPr>
                <w:rFonts w:hint="cs"/>
                <w:color w:val="auto"/>
                <w:sz w:val="32"/>
                <w:szCs w:val="32"/>
                <w:cs/>
              </w:rPr>
              <w:t>โรงเรียนสื่อสารและเทคโนโลยีสารสนเทศ หน่วยต้นสังกัด คือ  กรมการสื่อสารและเทคโนโลยีสารสนเทศท</w:t>
            </w:r>
            <w:r w:rsidR="008F4FED"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หารเรือ </w:t>
            </w:r>
            <w:r w:rsidR="008F4FED" w:rsidRPr="00C520A9">
              <w:rPr>
                <w:rFonts w:hint="cs"/>
                <w:strike/>
                <w:color w:val="auto"/>
                <w:spacing w:val="-6"/>
                <w:sz w:val="32"/>
                <w:szCs w:val="32"/>
                <w:cs/>
              </w:rPr>
              <w:t>(กองวิทยาการ สำนักสนับสนุน)</w:t>
            </w:r>
            <w:r w:rsidR="008F4FED"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</w:p>
          <w:p w:rsidR="008F4FED" w:rsidRPr="00C520A9" w:rsidRDefault="004B50E9" w:rsidP="009A0248">
            <w:pPr>
              <w:pStyle w:val="Default"/>
              <w:tabs>
                <w:tab w:val="left" w:pos="3686"/>
              </w:tabs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- </w:t>
            </w:r>
            <w:r w:rsidR="008F4FED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โรงเรียนทหารนาวิกโยธิน หน่วยต้นสังกัด คือ  ศูนย์การฝึก หน่วยบัญชาการนาวิกโยธิน </w:t>
            </w:r>
          </w:p>
          <w:p w:rsidR="008F4FED" w:rsidRPr="00C520A9" w:rsidRDefault="004B50E9" w:rsidP="009A0248">
            <w:pPr>
              <w:pStyle w:val="Default"/>
              <w:tabs>
                <w:tab w:val="left" w:pos="3686"/>
              </w:tabs>
              <w:ind w:right="-99"/>
              <w:rPr>
                <w:color w:val="auto"/>
                <w:sz w:val="32"/>
                <w:szCs w:val="32"/>
                <w:cs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- </w:t>
            </w:r>
            <w:r w:rsidR="008F4FED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โรงเรียนดุริยางค์ หน่วยต้นสังกัด คือ  </w:t>
            </w:r>
            <w:r w:rsidR="008F4FED"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ฐานทัพเรือกรุงเทพ</w:t>
            </w:r>
            <w:r w:rsidR="008F4FED" w:rsidRPr="00C520A9">
              <w:rPr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="008F4FED" w:rsidRPr="00C520A9">
              <w:rPr>
                <w:rFonts w:hint="cs"/>
                <w:strike/>
                <w:color w:val="auto"/>
                <w:spacing w:val="-6"/>
                <w:sz w:val="32"/>
                <w:szCs w:val="32"/>
                <w:cs/>
              </w:rPr>
              <w:t>(กองดุริยางค์ทหารเรือ)</w:t>
            </w:r>
          </w:p>
          <w:p w:rsidR="008F4FED" w:rsidRPr="00C520A9" w:rsidRDefault="004B50E9" w:rsidP="009A0248">
            <w:pPr>
              <w:pStyle w:val="Default"/>
              <w:tabs>
                <w:tab w:val="left" w:pos="3686"/>
              </w:tabs>
              <w:rPr>
                <w:strike/>
                <w:color w:val="auto"/>
                <w:sz w:val="32"/>
                <w:szCs w:val="32"/>
                <w:cs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- </w:t>
            </w:r>
            <w:r w:rsidR="008F4FED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โรงเรียนช่างกรมอู่ทหารเรือ หน่วยต้นสังกัด คือ  </w:t>
            </w:r>
            <w:r w:rsidR="008F4FED" w:rsidRPr="00C520A9">
              <w:rPr>
                <w:rFonts w:hint="cs"/>
                <w:strike/>
                <w:color w:val="auto"/>
                <w:sz w:val="32"/>
                <w:szCs w:val="32"/>
                <w:cs/>
              </w:rPr>
              <w:t>กรมพัฒนาการช่าง</w:t>
            </w:r>
            <w:r w:rsidR="008F4FED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กรมอู่ทหารเรือ</w:t>
            </w:r>
            <w:r w:rsidR="008F4FED" w:rsidRPr="00C520A9">
              <w:rPr>
                <w:color w:val="auto"/>
                <w:sz w:val="32"/>
                <w:szCs w:val="32"/>
                <w:cs/>
              </w:rPr>
              <w:t xml:space="preserve"> </w:t>
            </w:r>
            <w:r w:rsidR="008F4FED" w:rsidRPr="00C520A9">
              <w:rPr>
                <w:rFonts w:hint="cs"/>
                <w:strike/>
                <w:color w:val="auto"/>
                <w:sz w:val="32"/>
                <w:szCs w:val="32"/>
                <w:cs/>
              </w:rPr>
              <w:t>(กองการศึกษา)</w:t>
            </w:r>
          </w:p>
          <w:p w:rsidR="004B50E9" w:rsidRPr="00C520A9" w:rsidRDefault="004B50E9" w:rsidP="009A0248">
            <w:r w:rsidRPr="00C520A9">
              <w:rPr>
                <w:rFonts w:hint="cs"/>
                <w:cs/>
              </w:rPr>
              <w:t xml:space="preserve">- </w:t>
            </w:r>
            <w:r w:rsidR="008F4FED" w:rsidRPr="00C520A9">
              <w:rPr>
                <w:rFonts w:hint="cs"/>
                <w:cs/>
              </w:rPr>
              <w:t xml:space="preserve">โรงเรียนอิเล็กทรอนิกส์ หน่วยต้นสังกัด คือ  </w:t>
            </w:r>
          </w:p>
          <w:p w:rsidR="008F4FED" w:rsidRPr="00C520A9" w:rsidRDefault="008F4FED" w:rsidP="009A0248">
            <w:r w:rsidRPr="00C520A9">
              <w:rPr>
                <w:rFonts w:hint="cs"/>
                <w:cs/>
              </w:rPr>
              <w:t xml:space="preserve">กรมอิเล็กทรอนิกส์ทหารเรือ </w:t>
            </w:r>
            <w:r w:rsidRPr="00C520A9">
              <w:rPr>
                <w:rFonts w:hint="cs"/>
                <w:strike/>
                <w:cs/>
              </w:rPr>
              <w:t>(กองวิทยาการ)</w:t>
            </w:r>
          </w:p>
          <w:p w:rsidR="008F4FED" w:rsidRPr="00C520A9" w:rsidRDefault="004B50E9" w:rsidP="009A0248">
            <w:pPr>
              <w:pStyle w:val="Default"/>
              <w:tabs>
                <w:tab w:val="left" w:pos="3686"/>
              </w:tabs>
              <w:rPr>
                <w:color w:val="auto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- </w:t>
            </w:r>
            <w:r w:rsidR="008F4FED" w:rsidRPr="00C520A9">
              <w:rPr>
                <w:rFonts w:hint="cs"/>
                <w:color w:val="auto"/>
                <w:sz w:val="32"/>
                <w:szCs w:val="32"/>
                <w:cs/>
              </w:rPr>
              <w:t>โรงเรียนพลาธิการ หน่วยต้นสังกัด คือ กรมพลาธิการทหารเรือ</w:t>
            </w:r>
          </w:p>
          <w:p w:rsidR="008F4FED" w:rsidRPr="00C520A9" w:rsidRDefault="004B50E9" w:rsidP="009A0248">
            <w:pPr>
              <w:pStyle w:val="Default"/>
              <w:tabs>
                <w:tab w:val="left" w:pos="3686"/>
              </w:tabs>
              <w:jc w:val="thaiDistribute"/>
              <w:rPr>
                <w:color w:val="auto"/>
                <w:sz w:val="32"/>
                <w:szCs w:val="32"/>
                <w:cs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- </w:t>
            </w:r>
            <w:r w:rsidR="008F4FED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โรงเรียนนาวิกเวชกิจ หน่วยต้นสังกัด คือ  กรมแพทย์ทหารเรือ </w:t>
            </w:r>
            <w:r w:rsidR="008F4FED" w:rsidRPr="00C520A9">
              <w:rPr>
                <w:rFonts w:hint="cs"/>
                <w:strike/>
                <w:color w:val="auto"/>
                <w:sz w:val="32"/>
                <w:szCs w:val="32"/>
                <w:cs/>
              </w:rPr>
              <w:t>(ศูนย์วิทยาการ)</w:t>
            </w:r>
          </w:p>
          <w:p w:rsidR="008F4FED" w:rsidRPr="00C520A9" w:rsidRDefault="004B50E9" w:rsidP="009A0248">
            <w:pPr>
              <w:pStyle w:val="Default"/>
              <w:tabs>
                <w:tab w:val="left" w:pos="3686"/>
              </w:tabs>
              <w:jc w:val="thaiDistribute"/>
              <w:rPr>
                <w:color w:val="auto"/>
                <w:sz w:val="32"/>
                <w:szCs w:val="32"/>
                <w:cs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- </w:t>
            </w:r>
            <w:r w:rsidR="008F4FED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โรงเรียนการขนส่งทหารเรือ   หน่วยต้นสังกัด คือ  กรมการขนส่งทหารเรือ </w:t>
            </w:r>
            <w:r w:rsidR="008F4FED" w:rsidRPr="00C520A9">
              <w:rPr>
                <w:rFonts w:hint="cs"/>
                <w:strike/>
                <w:color w:val="auto"/>
                <w:sz w:val="32"/>
                <w:szCs w:val="32"/>
                <w:cs/>
              </w:rPr>
              <w:t>(กองวิทยาการ)</w:t>
            </w:r>
          </w:p>
          <w:p w:rsidR="008F4FED" w:rsidRDefault="004B50E9" w:rsidP="009A0248">
            <w:r w:rsidRPr="00C520A9">
              <w:rPr>
                <w:rFonts w:hint="cs"/>
                <w:cs/>
              </w:rPr>
              <w:t xml:space="preserve">- </w:t>
            </w:r>
            <w:r w:rsidR="008F4FED" w:rsidRPr="00C520A9">
              <w:rPr>
                <w:rFonts w:hint="cs"/>
                <w:cs/>
              </w:rPr>
              <w:t>โรงเรียนชุมพลทหาร</w:t>
            </w:r>
            <w:r w:rsidR="008F4FED" w:rsidRPr="00C520A9">
              <w:rPr>
                <w:cs/>
              </w:rPr>
              <w:t>เรือ</w:t>
            </w:r>
            <w:r w:rsidR="008F4FED" w:rsidRPr="00C520A9">
              <w:rPr>
                <w:rFonts w:hint="cs"/>
                <w:cs/>
              </w:rPr>
              <w:t xml:space="preserve">  หน่วยต้นสังกัด คือ  กรมยุทธศึกษาทหารเรือ</w:t>
            </w:r>
          </w:p>
        </w:tc>
        <w:tc>
          <w:tcPr>
            <w:tcW w:w="6237" w:type="dxa"/>
          </w:tcPr>
          <w:p w:rsidR="008F4FED" w:rsidRPr="00C520A9" w:rsidRDefault="008F4FED" w:rsidP="00CC7EC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“หน่วยงานต้นสังกัด” หมายความว่า 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>หน่วยงาน/หน่วยบังคับบัญชาที่รับผิดชอบ กำกับดูแลสถานศึกษาซึ่งจัดการศึกษาเป็นภาคในส่วนการศึกษาที่สองและส่วนการศึกษาที่สี่</w:t>
            </w:r>
            <w:r w:rsidRPr="00C520A9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>(สถานศึกษาของกองทัพเรือ ระดับต่ำกว่าปริญญา)</w:t>
            </w:r>
            <w:r w:rsidRPr="00C520A9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>ได้แก่</w:t>
            </w:r>
          </w:p>
          <w:p w:rsidR="008F4FED" w:rsidRPr="00C520A9" w:rsidRDefault="008F4FED" w:rsidP="00D6563D">
            <w:pPr>
              <w:pStyle w:val="Default"/>
              <w:tabs>
                <w:tab w:val="left" w:pos="5387"/>
              </w:tabs>
              <w:ind w:left="40" w:right="-107" w:hanging="40"/>
              <w:rPr>
                <w:color w:val="auto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>- โรงเรียนสื่อสารและเทคโนโลยีสารสนเทศ หน่วยต้นสังกัด คือ  กรมการสื่อสารและเทคโนโลยีสารสนเทศท</w:t>
            </w:r>
            <w:r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หารเรือ </w:t>
            </w:r>
          </w:p>
          <w:p w:rsidR="008F4FED" w:rsidRPr="00C520A9" w:rsidRDefault="008F4FED" w:rsidP="009A0248">
            <w:pPr>
              <w:pStyle w:val="Default"/>
              <w:tabs>
                <w:tab w:val="left" w:pos="3686"/>
              </w:tabs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- โรงเรียนทหารนาวิกโยธิน หน่วยต้นสังกัด คือ  ศูนย์การฝึก หน่วยบัญชาการนาวิกโยธิน </w:t>
            </w:r>
          </w:p>
          <w:p w:rsidR="008F4FED" w:rsidRPr="00C520A9" w:rsidRDefault="008F4FED" w:rsidP="009A0248">
            <w:pPr>
              <w:pStyle w:val="Default"/>
              <w:tabs>
                <w:tab w:val="left" w:pos="3686"/>
              </w:tabs>
              <w:ind w:right="-99"/>
              <w:rPr>
                <w:color w:val="auto"/>
                <w:sz w:val="32"/>
                <w:szCs w:val="32"/>
                <w:cs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- โรงเรียนดุริยางค์ หน่วยต้นสังกัด คือ  </w:t>
            </w:r>
            <w:r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ฐานทัพเรือกรุงเทพ</w:t>
            </w:r>
          </w:p>
          <w:p w:rsidR="008F4FED" w:rsidRPr="00C520A9" w:rsidRDefault="008F4FED" w:rsidP="009A0248">
            <w:pPr>
              <w:pStyle w:val="Default"/>
              <w:tabs>
                <w:tab w:val="left" w:pos="3686"/>
              </w:tabs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>- โรงเรียนช่างกรมอู่ทหารเรือ หน่วยต้นสังกัด คือ กรมอู่ทหารเรือ</w:t>
            </w:r>
            <w:r w:rsidRPr="00C520A9">
              <w:rPr>
                <w:color w:val="auto"/>
                <w:sz w:val="32"/>
                <w:szCs w:val="32"/>
                <w:cs/>
              </w:rPr>
              <w:t xml:space="preserve"> </w:t>
            </w:r>
          </w:p>
          <w:p w:rsidR="008F4FED" w:rsidRPr="00C520A9" w:rsidRDefault="008F4FED" w:rsidP="009A0248">
            <w:pPr>
              <w:pStyle w:val="Default"/>
              <w:tabs>
                <w:tab w:val="left" w:pos="3686"/>
              </w:tabs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- โรงเรียนอิเล็กทรอนิกส์ หน่วยต้นสังกัด คือ กรมอิเล็กทรอนิกส์ทหารเรือ </w:t>
            </w:r>
          </w:p>
          <w:p w:rsidR="008F4FED" w:rsidRPr="00C520A9" w:rsidRDefault="008F4FED" w:rsidP="009A0248">
            <w:pPr>
              <w:pStyle w:val="Default"/>
              <w:tabs>
                <w:tab w:val="left" w:pos="3686"/>
              </w:tabs>
              <w:rPr>
                <w:color w:val="auto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>- โรงเรียนพลาธิการ หน่วยต้นสังกัด คือ กรมพลาธิการทหารเรือ</w:t>
            </w:r>
          </w:p>
          <w:p w:rsidR="008F4FED" w:rsidRPr="00C520A9" w:rsidRDefault="008F4FED" w:rsidP="009A0248">
            <w:pPr>
              <w:pStyle w:val="Default"/>
              <w:tabs>
                <w:tab w:val="left" w:pos="3686"/>
              </w:tabs>
              <w:rPr>
                <w:strike/>
                <w:color w:val="auto"/>
                <w:sz w:val="32"/>
                <w:szCs w:val="32"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- โรงเรียนนาวิกเวชกิจ   หน่วยต้นสังกัด คือ  กรมแพทย์ทหารเรือ </w:t>
            </w:r>
          </w:p>
          <w:p w:rsidR="008F4FED" w:rsidRPr="00C520A9" w:rsidRDefault="008F4FED" w:rsidP="009A0248">
            <w:pPr>
              <w:pStyle w:val="Default"/>
              <w:tabs>
                <w:tab w:val="left" w:pos="3686"/>
              </w:tabs>
              <w:rPr>
                <w:color w:val="auto"/>
                <w:sz w:val="32"/>
                <w:szCs w:val="32"/>
                <w:cs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- โรงเรียนการขนส่งทหารเรือ หน่วยต้นสังกัด คือ กรมการขนส่งทหารเรือ </w:t>
            </w:r>
          </w:p>
          <w:p w:rsidR="008F4FED" w:rsidRDefault="008F4FED" w:rsidP="009A0248">
            <w:r w:rsidRPr="00C520A9">
              <w:rPr>
                <w:rFonts w:hint="cs"/>
                <w:cs/>
              </w:rPr>
              <w:t>- โรงเรียนชุมพลทหาร</w:t>
            </w:r>
            <w:r w:rsidRPr="00C520A9">
              <w:rPr>
                <w:cs/>
              </w:rPr>
              <w:t>เรือ</w:t>
            </w:r>
            <w:r w:rsidRPr="00C520A9">
              <w:rPr>
                <w:rFonts w:hint="cs"/>
                <w:cs/>
              </w:rPr>
              <w:t xml:space="preserve">  หน่วยต้นสังกัด คือ  กรมยุทธศึกษาทหารเรือ</w:t>
            </w:r>
          </w:p>
        </w:tc>
      </w:tr>
      <w:tr w:rsidR="009A0248" w:rsidTr="008678D0">
        <w:tc>
          <w:tcPr>
            <w:tcW w:w="4887" w:type="dxa"/>
          </w:tcPr>
          <w:p w:rsidR="009A0248" w:rsidRDefault="009A0248" w:rsidP="00E070C3">
            <w:pPr>
              <w:pStyle w:val="Default"/>
              <w:jc w:val="thaiDistribute"/>
            </w:pPr>
            <w:r w:rsidRPr="00660692">
              <w:rPr>
                <w:rFonts w:hint="cs"/>
                <w:b/>
                <w:bCs/>
                <w:color w:val="0070C0"/>
                <w:sz w:val="32"/>
                <w:szCs w:val="32"/>
                <w:cs/>
              </w:rPr>
              <w:lastRenderedPageBreak/>
              <w:t xml:space="preserve">หน่วยงานที่กำกับดูแลสถานศึกษา </w:t>
            </w:r>
            <w:r w:rsidRPr="004A3C74">
              <w:rPr>
                <w:rFonts w:hint="cs"/>
                <w:color w:val="000000" w:themeColor="text1"/>
                <w:sz w:val="32"/>
                <w:szCs w:val="32"/>
                <w:cs/>
              </w:rPr>
              <w:t>หมาย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ความว่า</w:t>
            </w:r>
            <w:r w:rsidRPr="004A3C74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30C6A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กรมยุทธศึกษาทหารเรือ</w:t>
            </w:r>
            <w:r w:rsidRPr="004A3C74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มีหน้าที่ใน</w:t>
            </w:r>
            <w:r w:rsidRPr="00306AFE">
              <w:rPr>
                <w:rFonts w:hint="cs"/>
                <w:color w:val="7030A0"/>
                <w:sz w:val="32"/>
                <w:szCs w:val="32"/>
                <w:cs/>
              </w:rPr>
              <w:t>การกำกับดูแลหลักสูตร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 xml:space="preserve"> การวัดและประเมินผล</w:t>
            </w:r>
            <w:r w:rsidRPr="00411F9A">
              <w:rPr>
                <w:rFonts w:hint="cs"/>
                <w:color w:val="7030A0"/>
                <w:sz w:val="32"/>
                <w:szCs w:val="32"/>
                <w:cs/>
              </w:rPr>
              <w:t>สถานศึกษาของกองทัพเรือ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 xml:space="preserve"> ยกเว้น โรงเรียนนายเรือ</w:t>
            </w:r>
            <w:r w:rsidRPr="00411F9A">
              <w:rPr>
                <w:rFonts w:hint="cs"/>
                <w:color w:val="7030A0"/>
                <w:sz w:val="32"/>
                <w:szCs w:val="32"/>
                <w:cs/>
              </w:rPr>
              <w:t xml:space="preserve"> </w:t>
            </w:r>
            <w:r w:rsidRPr="00204818">
              <w:rPr>
                <w:rFonts w:hint="cs"/>
                <w:color w:val="7030A0"/>
                <w:sz w:val="32"/>
                <w:szCs w:val="32"/>
                <w:cs/>
              </w:rPr>
              <w:t xml:space="preserve">(ตรวจสอบกับ </w:t>
            </w:r>
            <w:proofErr w:type="spellStart"/>
            <w:r w:rsidRPr="00204818">
              <w:rPr>
                <w:rFonts w:hint="cs"/>
                <w:color w:val="7030A0"/>
                <w:sz w:val="32"/>
                <w:szCs w:val="32"/>
                <w:cs/>
              </w:rPr>
              <w:t>อฉ</w:t>
            </w:r>
            <w:proofErr w:type="spellEnd"/>
            <w:r w:rsidRPr="00204818">
              <w:rPr>
                <w:rFonts w:hint="cs"/>
                <w:color w:val="7030A0"/>
                <w:sz w:val="32"/>
                <w:szCs w:val="32"/>
                <w:cs/>
              </w:rPr>
              <w:t>ก</w:t>
            </w:r>
            <w:r w:rsidR="00E070C3">
              <w:rPr>
                <w:rFonts w:hint="cs"/>
                <w:color w:val="7030A0"/>
                <w:sz w:val="32"/>
                <w:szCs w:val="32"/>
                <w:cs/>
              </w:rPr>
              <w:t>.</w:t>
            </w:r>
            <w:r w:rsidRPr="00204818">
              <w:rPr>
                <w:rFonts w:hint="cs"/>
                <w:color w:val="7030A0"/>
                <w:sz w:val="32"/>
                <w:szCs w:val="32"/>
                <w:cs/>
              </w:rPr>
              <w:t>ของ ยศ.</w:t>
            </w:r>
            <w:proofErr w:type="spellStart"/>
            <w:r w:rsidRPr="00204818">
              <w:rPr>
                <w:rFonts w:hint="cs"/>
                <w:color w:val="7030A0"/>
                <w:sz w:val="32"/>
                <w:szCs w:val="32"/>
                <w:cs/>
              </w:rPr>
              <w:t>ทร</w:t>
            </w:r>
            <w:proofErr w:type="spellEnd"/>
            <w:r w:rsidRPr="00204818">
              <w:rPr>
                <w:rFonts w:hint="cs"/>
                <w:color w:val="7030A0"/>
                <w:sz w:val="32"/>
                <w:szCs w:val="32"/>
                <w:cs/>
              </w:rPr>
              <w:t xml:space="preserve">.) 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 xml:space="preserve">รวมถึง </w:t>
            </w:r>
            <w:r w:rsidRPr="004A3C74">
              <w:rPr>
                <w:rFonts w:hint="cs"/>
                <w:color w:val="000000" w:themeColor="text1"/>
                <w:sz w:val="32"/>
                <w:szCs w:val="32"/>
                <w:cs/>
              </w:rPr>
              <w:t>ให้คำปรึกษา ช่วยเหลือและแนะนำระบบ หลักเกณฑ์ และวิธีการประกันคุณภาพการศึกษาภายในแก่สถานศึกษาของกองทัพเรือ ระดับต่ำกว่า</w:t>
            </w:r>
            <w:r w:rsidR="00E070C3" w:rsidRPr="00E070C3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ปริญญา </w:t>
            </w:r>
            <w:r w:rsidR="00E070C3" w:rsidRPr="00E070C3">
              <w:rPr>
                <w:rFonts w:hint="cs"/>
                <w:color w:val="7030A0"/>
                <w:sz w:val="32"/>
                <w:szCs w:val="32"/>
                <w:cs/>
              </w:rPr>
              <w:t>ที่จัดการศึกษาเป็นภาค รวมทั้ง สถานศึกษาที่ได้รับรองคุณวุฒิเทียบเท่า</w:t>
            </w:r>
            <w:r w:rsidR="00E070C3" w:rsidRPr="00E070C3">
              <w:rPr>
                <w:rFonts w:hint="cs"/>
                <w:sz w:val="32"/>
                <w:szCs w:val="32"/>
                <w:cs/>
              </w:rPr>
              <w:t xml:space="preserve">ระดับประกาศนียบัตรวิชาชีพ (ปวช.) </w:t>
            </w:r>
            <w:r w:rsidR="00E070C3" w:rsidRPr="00E070C3">
              <w:rPr>
                <w:rFonts w:hint="cs"/>
                <w:color w:val="7030A0"/>
                <w:sz w:val="32"/>
                <w:szCs w:val="32"/>
                <w:cs/>
              </w:rPr>
              <w:t>หรือ</w:t>
            </w:r>
            <w:r w:rsidR="00E070C3" w:rsidRPr="00E070C3">
              <w:rPr>
                <w:rFonts w:hint="cs"/>
                <w:sz w:val="32"/>
                <w:szCs w:val="32"/>
                <w:cs/>
              </w:rPr>
              <w:t>ระดับประกาศนียบัตรวิชาชีพชั้นสูง (ปวส.)</w:t>
            </w:r>
          </w:p>
        </w:tc>
        <w:tc>
          <w:tcPr>
            <w:tcW w:w="4752" w:type="dxa"/>
          </w:tcPr>
          <w:p w:rsidR="009A0248" w:rsidRDefault="009A0248" w:rsidP="00E070C3">
            <w:pPr>
              <w:pStyle w:val="Default"/>
              <w:jc w:val="thaiDistribute"/>
            </w:pPr>
            <w:r>
              <w:rPr>
                <w:rFonts w:hint="cs"/>
                <w:b/>
                <w:bCs/>
                <w:color w:val="CC00CC"/>
                <w:sz w:val="32"/>
                <w:szCs w:val="32"/>
                <w:cs/>
              </w:rPr>
              <w:t>“</w:t>
            </w:r>
            <w:r w:rsidRPr="005A733C">
              <w:rPr>
                <w:rFonts w:hint="cs"/>
                <w:b/>
                <w:bCs/>
                <w:color w:val="CC00CC"/>
                <w:sz w:val="32"/>
                <w:szCs w:val="32"/>
                <w:cs/>
              </w:rPr>
              <w:t>หน่วยควบคุมการศึกษา</w:t>
            </w:r>
            <w:r>
              <w:rPr>
                <w:rFonts w:hint="cs"/>
                <w:b/>
                <w:bCs/>
                <w:color w:val="CC00CC"/>
                <w:sz w:val="32"/>
                <w:szCs w:val="32"/>
                <w:cs/>
              </w:rPr>
              <w:t>”</w:t>
            </w:r>
            <w:r w:rsidRPr="005A733C">
              <w:rPr>
                <w:rFonts w:hint="cs"/>
                <w:b/>
                <w:bCs/>
                <w:color w:val="CC00CC"/>
                <w:sz w:val="32"/>
                <w:szCs w:val="32"/>
                <w:cs/>
              </w:rPr>
              <w:t xml:space="preserve"> หมายถึง กรมยุทธศึกษาทหารเรือ </w:t>
            </w:r>
            <w:r w:rsidRPr="005A733C">
              <w:rPr>
                <w:rFonts w:hint="cs"/>
                <w:color w:val="CC00CC"/>
                <w:sz w:val="32"/>
                <w:szCs w:val="32"/>
                <w:cs/>
              </w:rPr>
              <w:t>เป็นหน่วยงานที่ทำหน้าที่ควบคุมการศึกษา สถานศึกษาที่จัดการศึกษาเป็นภาคในส่วนการศึกษา</w:t>
            </w:r>
            <w:r>
              <w:rPr>
                <w:rFonts w:hint="cs"/>
                <w:color w:val="CC00CC"/>
                <w:sz w:val="32"/>
                <w:szCs w:val="32"/>
                <w:cs/>
              </w:rPr>
              <w:t xml:space="preserve">     </w:t>
            </w:r>
            <w:r w:rsidRPr="005A733C">
              <w:rPr>
                <w:rFonts w:hint="cs"/>
                <w:color w:val="CC00CC"/>
                <w:sz w:val="32"/>
                <w:szCs w:val="32"/>
                <w:cs/>
              </w:rPr>
              <w:t>ที่</w:t>
            </w:r>
            <w:r>
              <w:rPr>
                <w:rFonts w:hint="cs"/>
                <w:color w:val="CC00CC"/>
                <w:sz w:val="32"/>
                <w:szCs w:val="32"/>
                <w:cs/>
              </w:rPr>
              <w:t>สอง</w:t>
            </w:r>
            <w:r w:rsidRPr="005A733C">
              <w:rPr>
                <w:rFonts w:hint="cs"/>
                <w:color w:val="CC00CC"/>
                <w:sz w:val="32"/>
                <w:szCs w:val="32"/>
                <w:cs/>
              </w:rPr>
              <w:t>และส่วนการศึกษาที่</w:t>
            </w:r>
            <w:r>
              <w:rPr>
                <w:rFonts w:hint="cs"/>
                <w:color w:val="CC00CC"/>
                <w:sz w:val="32"/>
                <w:szCs w:val="32"/>
                <w:cs/>
              </w:rPr>
              <w:t>สี่</w:t>
            </w:r>
            <w:r w:rsidRPr="005A733C">
              <w:rPr>
                <w:rFonts w:hint="cs"/>
                <w:color w:val="CC00CC"/>
                <w:sz w:val="32"/>
                <w:szCs w:val="32"/>
                <w:cs/>
              </w:rPr>
              <w:t xml:space="preserve"> และให้คำปรึกษา ช่วยเหลือและแนะนำระบบ หลักเกณฑ์ และวิธีการประกันคุณภาพการศึกษาภายในแก่สถานศึกษาของกองทัพเรือ ระดับต่ำกว่าปริญญา เพื่อพัฒนาคุณภาพ</w:t>
            </w:r>
            <w:r w:rsidRPr="00E070C3">
              <w:rPr>
                <w:rFonts w:hint="cs"/>
                <w:color w:val="CC00CC"/>
                <w:sz w:val="32"/>
                <w:szCs w:val="32"/>
                <w:cs/>
              </w:rPr>
              <w:t>การศึกษาของ</w:t>
            </w:r>
            <w:r w:rsidR="00E070C3" w:rsidRPr="00E070C3">
              <w:rPr>
                <w:rFonts w:hint="cs"/>
                <w:color w:val="CC00CC"/>
                <w:sz w:val="32"/>
                <w:szCs w:val="32"/>
                <w:cs/>
              </w:rPr>
              <w:t>สถานศึกษาแต่ละแห่งอย่างต่อเนื่อง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A0248" w:rsidRDefault="009A0248" w:rsidP="00764D53">
            <w:pPr>
              <w:pStyle w:val="Default"/>
              <w:jc w:val="thaiDistribute"/>
            </w:pPr>
            <w:r w:rsidRPr="00C520A9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“หน่วยควบคุมการศึกษา” หมายถึง กรมยุทธศึกษาทหารเรือ 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>เป็นหน่วยงานที่ทำหน้าที่ควบคุมการศึกษา สถานศึกษา</w:t>
            </w:r>
            <w:r w:rsidR="00764D53">
              <w:rPr>
                <w:rFonts w:hint="cs"/>
                <w:color w:val="auto"/>
                <w:sz w:val="32"/>
                <w:szCs w:val="32"/>
                <w:cs/>
              </w:rPr>
              <w:t>ซึ่ง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จัดการศึกษาเป็นภาคในส่วนการศึกษาที่สองและส่วนการศึกษาที่สี่ (สถานศึกษาของกองทัพเรือ ระดับต่ำกว่าปริญญา) </w:t>
            </w:r>
            <w:r w:rsidR="00530DF8" w:rsidRPr="00C520A9">
              <w:rPr>
                <w:rFonts w:hint="cs"/>
                <w:color w:val="auto"/>
                <w:sz w:val="32"/>
                <w:szCs w:val="32"/>
                <w:cs/>
              </w:rPr>
              <w:t>รวมทั้ง</w:t>
            </w:r>
            <w:r w:rsidR="005A0B3E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กำกับดูแล 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ให้คำปรึกษา ช่วยเหลือแนะนำระบบ หลักเกณฑ์ และวิธีการประกันคุณภาพการศึกษาภายในแก่สถานศึกษาของกองทัพเรือ ระดับต่ำกว่าปริญญา </w:t>
            </w:r>
          </w:p>
        </w:tc>
      </w:tr>
      <w:tr w:rsidR="00E070C3" w:rsidTr="008678D0">
        <w:tc>
          <w:tcPr>
            <w:tcW w:w="4887" w:type="dxa"/>
            <w:vMerge w:val="restart"/>
          </w:tcPr>
          <w:p w:rsidR="00E070C3" w:rsidRDefault="00E070C3" w:rsidP="003517A6">
            <w:pPr>
              <w:jc w:val="thaiDistribute"/>
              <w:rPr>
                <w:cs/>
              </w:rPr>
            </w:pPr>
            <w:r w:rsidRPr="0072318F">
              <w:rPr>
                <w:rFonts w:hint="cs"/>
                <w:cs/>
              </w:rPr>
              <w:t xml:space="preserve">“ผู้บริหาร” หมายความว่า </w:t>
            </w:r>
            <w:r>
              <w:rPr>
                <w:rFonts w:hint="cs"/>
                <w:cs/>
              </w:rPr>
              <w:t xml:space="preserve">ผู้บัญชาการสถานศึกษา </w:t>
            </w:r>
            <w:r w:rsidR="003517A6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รองผู้บัญชาการสถานศึกษา  </w:t>
            </w:r>
            <w:r w:rsidRPr="0072318F">
              <w:rPr>
                <w:rFonts w:hint="cs"/>
                <w:cs/>
              </w:rPr>
              <w:t xml:space="preserve">ผู้บังคับการสถานศึกษา  </w:t>
            </w:r>
            <w:r>
              <w:rPr>
                <w:rFonts w:hint="cs"/>
                <w:cs/>
              </w:rPr>
              <w:t>รองผู้</w:t>
            </w:r>
            <w:r w:rsidRPr="0072318F">
              <w:rPr>
                <w:rFonts w:hint="cs"/>
                <w:cs/>
              </w:rPr>
              <w:t xml:space="preserve">บังคับการสถานศึกษา </w:t>
            </w:r>
            <w:r>
              <w:rPr>
                <w:rFonts w:hint="cs"/>
                <w:cs/>
              </w:rPr>
              <w:t xml:space="preserve"> ผู้อำนวยการกอง  </w:t>
            </w:r>
            <w:r w:rsidR="003517A6">
              <w:rPr>
                <w:rFonts w:hint="cs"/>
                <w:cs/>
              </w:rPr>
              <w:t xml:space="preserve">          </w:t>
            </w:r>
            <w:r>
              <w:rPr>
                <w:rFonts w:hint="cs"/>
                <w:cs/>
              </w:rPr>
              <w:t xml:space="preserve">รองผู้อำนวยการกอง  </w:t>
            </w:r>
            <w:r w:rsidRPr="0072318F">
              <w:rPr>
                <w:rFonts w:hint="cs"/>
                <w:cs/>
              </w:rPr>
              <w:t>ผู้อำนวยการสถานศึกษา</w:t>
            </w:r>
            <w:r>
              <w:rPr>
                <w:rFonts w:hint="cs"/>
                <w:cs/>
              </w:rPr>
              <w:t xml:space="preserve">  </w:t>
            </w:r>
            <w:r w:rsidR="003517A6">
              <w:rPr>
                <w:rFonts w:hint="cs"/>
                <w:cs/>
              </w:rPr>
              <w:t xml:space="preserve">         </w:t>
            </w:r>
            <w:r w:rsidRPr="0072318F">
              <w:rPr>
                <w:rFonts w:hint="cs"/>
                <w:cs/>
              </w:rPr>
              <w:t xml:space="preserve">รองผู้อำนวยการสถานศึกษา 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4752" w:type="dxa"/>
            <w:vMerge w:val="restart"/>
          </w:tcPr>
          <w:p w:rsidR="00E070C3" w:rsidRDefault="00E070C3" w:rsidP="009A0248">
            <w:r w:rsidRPr="0072318F">
              <w:rPr>
                <w:rFonts w:hint="cs"/>
                <w:cs/>
              </w:rPr>
              <w:t xml:space="preserve">“ผู้บริหาร” หมายความว่า </w:t>
            </w:r>
            <w:r>
              <w:rPr>
                <w:rFonts w:hint="cs"/>
                <w:cs/>
              </w:rPr>
              <w:t xml:space="preserve">ผู้บัญชาการสถานศึกษา </w:t>
            </w:r>
          </w:p>
          <w:p w:rsidR="00E070C3" w:rsidRDefault="00E070C3" w:rsidP="009A0248">
            <w:r w:rsidRPr="0072318F">
              <w:rPr>
                <w:rFonts w:hint="cs"/>
                <w:cs/>
              </w:rPr>
              <w:t xml:space="preserve">ผู้บังคับการสถานศึกษา  ผู้อำนวยการสถานศึกษา </w:t>
            </w:r>
          </w:p>
          <w:p w:rsidR="00E070C3" w:rsidRDefault="00E070C3" w:rsidP="009A0248">
            <w:pPr>
              <w:rPr>
                <w:cs/>
              </w:rPr>
            </w:pPr>
            <w:r>
              <w:rPr>
                <w:rFonts w:hint="cs"/>
                <w:cs/>
              </w:rPr>
              <w:t>รองผู้บัญชาการสถานศึกษา</w:t>
            </w:r>
            <w:r w:rsidRPr="0072318F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รองผู้บังคับการสถานศึกษา</w:t>
            </w:r>
            <w:r w:rsidRPr="0072318F">
              <w:rPr>
                <w:rFonts w:hint="cs"/>
                <w:cs/>
              </w:rPr>
              <w:t xml:space="preserve"> รองผู้อำนวยการสถานศึกษา  </w:t>
            </w:r>
            <w:r>
              <w:rPr>
                <w:rFonts w:hint="cs"/>
                <w:cs/>
              </w:rPr>
              <w:t>และผู้ที่ได้รับมอบหมายให้ทำหน้าที่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070C3" w:rsidRPr="00C35A18" w:rsidRDefault="00E070C3" w:rsidP="00EE49E5">
            <w:pPr>
              <w:rPr>
                <w:b/>
                <w:bCs/>
                <w:cs/>
              </w:rPr>
            </w:pPr>
            <w:r w:rsidRPr="00C35A18">
              <w:rPr>
                <w:rFonts w:hint="cs"/>
                <w:b/>
                <w:bCs/>
                <w:cs/>
              </w:rPr>
              <w:t>“ผู้อำนวยการสถานศึกษา”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หมายความว่า ผู้บัญชาการโรงเรียน </w:t>
            </w:r>
            <w:r w:rsidRPr="0072318F">
              <w:rPr>
                <w:rFonts w:hint="cs"/>
                <w:cs/>
              </w:rPr>
              <w:t>ผู้บังคับการ</w:t>
            </w:r>
            <w:r>
              <w:rPr>
                <w:rFonts w:hint="cs"/>
                <w:cs/>
              </w:rPr>
              <w:t>โรงเรียน</w:t>
            </w:r>
            <w:r w:rsidRPr="0072318F">
              <w:rPr>
                <w:rFonts w:hint="cs"/>
                <w:cs/>
              </w:rPr>
              <w:t xml:space="preserve">  ผู้อำนวยการ</w:t>
            </w:r>
            <w:r>
              <w:rPr>
                <w:rFonts w:hint="cs"/>
                <w:cs/>
              </w:rPr>
              <w:t>โรงเรียน</w:t>
            </w:r>
            <w:r w:rsidRPr="0072318F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และผู้ที่ได้รับมอบหมายให้ทำหน้าที่</w:t>
            </w:r>
          </w:p>
        </w:tc>
      </w:tr>
      <w:tr w:rsidR="00E070C3" w:rsidTr="008678D0">
        <w:tc>
          <w:tcPr>
            <w:tcW w:w="4887" w:type="dxa"/>
            <w:vMerge/>
            <w:tcBorders>
              <w:bottom w:val="single" w:sz="4" w:space="0" w:color="auto"/>
            </w:tcBorders>
          </w:tcPr>
          <w:p w:rsidR="00E070C3" w:rsidRDefault="00E070C3" w:rsidP="009A0248">
            <w:pPr>
              <w:pStyle w:val="Default"/>
            </w:pPr>
          </w:p>
        </w:tc>
        <w:tc>
          <w:tcPr>
            <w:tcW w:w="4752" w:type="dxa"/>
            <w:vMerge/>
            <w:tcBorders>
              <w:bottom w:val="single" w:sz="4" w:space="0" w:color="auto"/>
            </w:tcBorders>
          </w:tcPr>
          <w:p w:rsidR="00E070C3" w:rsidRDefault="00E070C3" w:rsidP="009A0248">
            <w:pPr>
              <w:rPr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070C3" w:rsidRDefault="00E070C3" w:rsidP="00EE49E5">
            <w:pPr>
              <w:rPr>
                <w:cs/>
              </w:rPr>
            </w:pPr>
            <w:r w:rsidRPr="00C35A18">
              <w:rPr>
                <w:rFonts w:hint="cs"/>
                <w:b/>
                <w:bCs/>
                <w:cs/>
              </w:rPr>
              <w:t>“ผู้บริหาร”</w:t>
            </w:r>
            <w:r w:rsidRPr="0072318F">
              <w:rPr>
                <w:rFonts w:hint="cs"/>
                <w:cs/>
              </w:rPr>
              <w:t xml:space="preserve"> </w:t>
            </w:r>
            <w:bookmarkStart w:id="2" w:name="_Hlk500709291"/>
            <w:r w:rsidRPr="0072318F">
              <w:rPr>
                <w:rFonts w:hint="cs"/>
                <w:cs/>
              </w:rPr>
              <w:t>หมายความว่า</w:t>
            </w:r>
            <w:r>
              <w:rPr>
                <w:rFonts w:hint="cs"/>
                <w:cs/>
              </w:rPr>
              <w:t xml:space="preserve"> </w:t>
            </w:r>
            <w:r w:rsidR="00764D5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รองผู้บัญชาการโรงเรียน</w:t>
            </w:r>
            <w:r w:rsidR="00764D53">
              <w:rPr>
                <w:rFonts w:hint="cs"/>
                <w:cs/>
              </w:rPr>
              <w:t xml:space="preserve"> </w:t>
            </w:r>
            <w:r w:rsidRPr="0072318F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รองผู้บังคับการโรงเรียน</w:t>
            </w:r>
            <w:r w:rsidR="00764D5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  <w:r w:rsidRPr="0072318F">
              <w:rPr>
                <w:rFonts w:hint="cs"/>
                <w:cs/>
              </w:rPr>
              <w:t>รองผู้อำนวยการ</w:t>
            </w:r>
            <w:r>
              <w:rPr>
                <w:rFonts w:hint="cs"/>
                <w:cs/>
              </w:rPr>
              <w:t xml:space="preserve">โรงเรียน หัวหน้ากอง  </w:t>
            </w:r>
            <w:r w:rsidR="00764D5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หัวหน้าแผนก </w:t>
            </w:r>
            <w:r w:rsidR="00764D53">
              <w:rPr>
                <w:rFonts w:hint="cs"/>
                <w:cs/>
              </w:rPr>
              <w:t xml:space="preserve">     </w:t>
            </w:r>
            <w:r w:rsidR="000E40A4">
              <w:rPr>
                <w:rFonts w:hint="cs"/>
                <w:cs/>
              </w:rPr>
              <w:t xml:space="preserve">หัวหน้าหมวด </w:t>
            </w:r>
            <w:r>
              <w:rPr>
                <w:rFonts w:hint="cs"/>
                <w:cs/>
              </w:rPr>
              <w:t>และผู้ที่ได้รับมอบหมายให้ทำหน้าที่</w:t>
            </w:r>
            <w:bookmarkEnd w:id="2"/>
          </w:p>
        </w:tc>
      </w:tr>
      <w:tr w:rsidR="00C35A18" w:rsidTr="008678D0">
        <w:tc>
          <w:tcPr>
            <w:tcW w:w="4887" w:type="dxa"/>
            <w:tcBorders>
              <w:bottom w:val="single" w:sz="4" w:space="0" w:color="auto"/>
            </w:tcBorders>
          </w:tcPr>
          <w:p w:rsidR="00C35A18" w:rsidRDefault="00C35A18" w:rsidP="00C35A18">
            <w:pPr>
              <w:pStyle w:val="Default"/>
            </w:pPr>
            <w:r w:rsidRPr="00500841">
              <w:rPr>
                <w:rFonts w:hint="cs"/>
                <w:b/>
                <w:bCs/>
                <w:color w:val="FF0000"/>
                <w:sz w:val="32"/>
                <w:szCs w:val="32"/>
                <w:cs/>
              </w:rPr>
              <w:t>“ครู”</w:t>
            </w:r>
            <w:r w:rsidRPr="00572D22">
              <w:rPr>
                <w:rFonts w:hint="cs"/>
                <w:color w:val="FF0000"/>
                <w:sz w:val="32"/>
                <w:szCs w:val="32"/>
                <w:cs/>
              </w:rPr>
              <w:t xml:space="preserve"> หมายความว่า  ผู้ทำหน้าที่สอนในสถานศึกษา</w:t>
            </w:r>
            <w:r>
              <w:rPr>
                <w:rFonts w:hint="cs"/>
                <w:color w:val="FF0000"/>
                <w:sz w:val="32"/>
                <w:szCs w:val="32"/>
                <w:cs/>
              </w:rPr>
              <w:t xml:space="preserve"> </w:t>
            </w:r>
            <w:r w:rsidRPr="00572D22">
              <w:rPr>
                <w:rFonts w:hint="cs"/>
                <w:color w:val="FF0000"/>
                <w:sz w:val="32"/>
                <w:szCs w:val="32"/>
                <w:cs/>
              </w:rPr>
              <w:t>โดยได้รับเงินเดือน หรือค่าจ้าง หรือค่าตอบแทน</w:t>
            </w:r>
            <w:r>
              <w:rPr>
                <w:rFonts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C35A18" w:rsidRDefault="00C35A18" w:rsidP="00C35A18">
            <w:pPr>
              <w:rPr>
                <w:cs/>
              </w:rPr>
            </w:pPr>
            <w:r w:rsidRPr="00500841">
              <w:rPr>
                <w:rFonts w:hint="cs"/>
                <w:b/>
                <w:bCs/>
                <w:color w:val="FF0000"/>
                <w:cs/>
              </w:rPr>
              <w:t>“ครู”</w:t>
            </w:r>
            <w:r w:rsidRPr="00572D22">
              <w:rPr>
                <w:rFonts w:hint="cs"/>
                <w:color w:val="FF0000"/>
                <w:cs/>
              </w:rPr>
              <w:t xml:space="preserve"> หมายความว่า  ผู้ทำหน้าที่สอนประจำ</w:t>
            </w:r>
            <w:r w:rsidRPr="00544C75">
              <w:rPr>
                <w:rFonts w:hint="cs"/>
                <w:color w:val="CC00CC"/>
                <w:cs/>
              </w:rPr>
              <w:t>และสังกัดสถานศึกษา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35A18" w:rsidRPr="00C520A9" w:rsidRDefault="00C35A18" w:rsidP="00E070C3">
            <w:pPr>
              <w:pStyle w:val="Default"/>
              <w:ind w:right="-113"/>
              <w:rPr>
                <w:color w:val="auto"/>
                <w:spacing w:val="-6"/>
                <w:sz w:val="32"/>
                <w:szCs w:val="32"/>
                <w:cs/>
              </w:rPr>
            </w:pPr>
            <w:bookmarkStart w:id="3" w:name="_Hlk500709368"/>
            <w:r w:rsidRPr="00C520A9">
              <w:rPr>
                <w:rFonts w:hint="cs"/>
                <w:b/>
                <w:bCs/>
                <w:color w:val="auto"/>
                <w:spacing w:val="-6"/>
                <w:sz w:val="32"/>
                <w:szCs w:val="32"/>
                <w:cs/>
              </w:rPr>
              <w:t>“ครู”</w:t>
            </w:r>
            <w:r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 หมายความว่า  ผู้</w:t>
            </w:r>
            <w:r w:rsidR="00A963F1"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ที่</w:t>
            </w:r>
            <w:r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ทำหน้าที่สอน</w:t>
            </w:r>
            <w:r w:rsidR="00A963F1"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 โดยได้รับเงินเดือน หรือค่าจ้าง หรือค่าตอบแทน</w:t>
            </w:r>
            <w:bookmarkEnd w:id="3"/>
            <w:r w:rsidR="000E40A4"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  <w:tr w:rsidR="00C35A18" w:rsidTr="008678D0">
        <w:tc>
          <w:tcPr>
            <w:tcW w:w="4887" w:type="dxa"/>
            <w:tcBorders>
              <w:top w:val="single" w:sz="4" w:space="0" w:color="auto"/>
            </w:tcBorders>
          </w:tcPr>
          <w:p w:rsidR="00C35A18" w:rsidRPr="002B2B71" w:rsidRDefault="00C35A18" w:rsidP="00C35A18">
            <w:pPr>
              <w:pStyle w:val="Default"/>
              <w:ind w:right="-102"/>
              <w:rPr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2B2B71">
              <w:rPr>
                <w:rFonts w:hint="cs"/>
                <w:b/>
                <w:bCs/>
                <w:color w:val="FF0000"/>
                <w:spacing w:val="-6"/>
                <w:sz w:val="32"/>
                <w:szCs w:val="32"/>
                <w:cs/>
              </w:rPr>
              <w:t>“ครูประจำ”</w:t>
            </w:r>
            <w:r w:rsidRPr="002B2B71">
              <w:rPr>
                <w:rFonts w:hint="cs"/>
                <w:color w:val="FF0000"/>
                <w:spacing w:val="-6"/>
                <w:sz w:val="32"/>
                <w:szCs w:val="32"/>
                <w:cs/>
              </w:rPr>
              <w:t xml:space="preserve"> หมายความว่า ผู้ทำหน้าที่สอนประจำในสถานศึกษาตลอดหลักสูตร โดยได้รับเงินเดือน หรือค่าจ้าง หรือค่าตอบแทน และสังกัดอยู่ในสถานศึกษา </w:t>
            </w:r>
            <w:r w:rsidRPr="002B2B71">
              <w:rPr>
                <w:rFonts w:hint="cs"/>
                <w:color w:val="FF0000"/>
                <w:spacing w:val="-6"/>
                <w:sz w:val="32"/>
                <w:szCs w:val="32"/>
                <w:u w:val="single"/>
                <w:cs/>
              </w:rPr>
              <w:t>หรืออาจสังกัดนอกสถานศึกษาก็ได้ แต่ต้องอยู่ภายใต้ การควบคุม กำกับดูแลของสถานศึกษานั้น ๆ</w:t>
            </w:r>
          </w:p>
        </w:tc>
        <w:tc>
          <w:tcPr>
            <w:tcW w:w="4752" w:type="dxa"/>
            <w:tcBorders>
              <w:top w:val="single" w:sz="4" w:space="0" w:color="auto"/>
            </w:tcBorders>
          </w:tcPr>
          <w:p w:rsidR="00C35A18" w:rsidRDefault="0012732A" w:rsidP="00C35A1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35A18" w:rsidRPr="00C520A9" w:rsidRDefault="00F3365C" w:rsidP="00A963F1">
            <w:pPr>
              <w:rPr>
                <w:cs/>
              </w:rPr>
            </w:pPr>
            <w:r w:rsidRPr="00C520A9">
              <w:rPr>
                <w:rFonts w:hint="cs"/>
                <w:b/>
                <w:bCs/>
                <w:spacing w:val="-6"/>
                <w:cs/>
              </w:rPr>
              <w:t>“ครู</w:t>
            </w:r>
            <w:r w:rsidR="00A963F1" w:rsidRPr="00C520A9">
              <w:rPr>
                <w:rFonts w:hint="cs"/>
                <w:b/>
                <w:bCs/>
                <w:spacing w:val="-6"/>
                <w:cs/>
              </w:rPr>
              <w:t>ประจำ</w:t>
            </w:r>
            <w:r w:rsidRPr="00C520A9">
              <w:rPr>
                <w:rFonts w:hint="cs"/>
                <w:b/>
                <w:bCs/>
                <w:spacing w:val="-6"/>
                <w:cs/>
              </w:rPr>
              <w:t>”</w:t>
            </w:r>
            <w:r w:rsidRPr="00C520A9">
              <w:rPr>
                <w:rFonts w:hint="cs"/>
                <w:spacing w:val="-6"/>
                <w:cs/>
              </w:rPr>
              <w:t xml:space="preserve"> หมายความว่า  ผู้ทำหน้าที่สอนประจำและสังกัดสถานศึกษา</w:t>
            </w:r>
            <w:r w:rsidR="00A963F1" w:rsidRPr="00C520A9">
              <w:rPr>
                <w:rFonts w:hint="cs"/>
                <w:spacing w:val="-6"/>
                <w:cs/>
              </w:rPr>
              <w:t xml:space="preserve"> หรืออาจ</w:t>
            </w:r>
            <w:r w:rsidRPr="00C520A9">
              <w:rPr>
                <w:rFonts w:hint="cs"/>
                <w:spacing w:val="-6"/>
                <w:u w:val="single"/>
                <w:cs/>
              </w:rPr>
              <w:t>สังกัดนอกสถานศึกษาก็ได้ แต่ต้องอยู่ภายใต้การควบคุม กำกับดูแลของสถานศึกษา</w:t>
            </w:r>
            <w:r w:rsidRPr="00C520A9">
              <w:rPr>
                <w:rFonts w:hint="cs"/>
                <w:spacing w:val="-6"/>
                <w:cs/>
              </w:rPr>
              <w:t xml:space="preserve"> </w:t>
            </w:r>
          </w:p>
        </w:tc>
      </w:tr>
      <w:tr w:rsidR="002B2B71" w:rsidTr="008678D0">
        <w:tc>
          <w:tcPr>
            <w:tcW w:w="4887" w:type="dxa"/>
          </w:tcPr>
          <w:p w:rsidR="002B2B71" w:rsidRPr="002B2B71" w:rsidRDefault="002B2B71" w:rsidP="00C520A9">
            <w:pPr>
              <w:pStyle w:val="Default"/>
              <w:jc w:val="thaiDistribute"/>
              <w:rPr>
                <w:spacing w:val="-6"/>
              </w:rPr>
            </w:pPr>
            <w:r w:rsidRPr="002B2B71">
              <w:rPr>
                <w:rFonts w:hint="cs"/>
                <w:b/>
                <w:bCs/>
                <w:color w:val="auto"/>
                <w:spacing w:val="-6"/>
                <w:sz w:val="32"/>
                <w:szCs w:val="32"/>
                <w:cs/>
              </w:rPr>
              <w:lastRenderedPageBreak/>
              <w:t>“บุคลากรทางการศึกษา” หมายความว่า</w:t>
            </w:r>
            <w:r w:rsidRPr="002B2B71">
              <w:rPr>
                <w:b/>
                <w:bCs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Pr="002B2B71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บุคลากรสายสนับสนุนวิชาการ/</w:t>
            </w:r>
            <w:r w:rsidRPr="002B2B71">
              <w:rPr>
                <w:rFonts w:hint="cs"/>
                <w:color w:val="7030A0"/>
                <w:spacing w:val="-6"/>
                <w:sz w:val="32"/>
                <w:szCs w:val="32"/>
                <w:cs/>
              </w:rPr>
              <w:t>ปกครอง</w:t>
            </w:r>
            <w:r w:rsidRPr="002B2B71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/ธุรการ ที่สังกัดอยู่ในสถานศึกษา </w:t>
            </w:r>
            <w:r w:rsidR="00C520A9"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ทั้งนี้อาจเป็นบุคลากรที่สังกัดนอกสถานศึกษาก็ได้ แต่ต้องอยู่ภายใต้การควบคุม กำกับดูแลของสถานศึกษา</w:t>
            </w:r>
            <w:r w:rsidR="00C520A9">
              <w:rPr>
                <w:rFonts w:hint="cs"/>
                <w:color w:val="7030A0"/>
                <w:spacing w:val="-6"/>
                <w:sz w:val="32"/>
                <w:szCs w:val="32"/>
                <w:cs/>
              </w:rPr>
              <w:t xml:space="preserve"> </w:t>
            </w:r>
            <w:r w:rsidRPr="002B2B71">
              <w:rPr>
                <w:rFonts w:eastAsia="Malgun Gothic" w:hint="cs"/>
                <w:color w:val="7030A0"/>
                <w:spacing w:val="-6"/>
                <w:sz w:val="32"/>
                <w:szCs w:val="32"/>
                <w:cs/>
                <w:lang w:eastAsia="ko-KR"/>
              </w:rPr>
              <w:t xml:space="preserve">ไม่นับรวมทหารกองประจำการ ลูกจ้าง </w:t>
            </w:r>
            <w:r w:rsidRPr="002B2B71">
              <w:rPr>
                <w:rFonts w:hint="cs"/>
                <w:color w:val="7030A0"/>
                <w:spacing w:val="-6"/>
                <w:sz w:val="32"/>
                <w:szCs w:val="32"/>
                <w:cs/>
              </w:rPr>
              <w:t xml:space="preserve">พนักงานราชการ </w:t>
            </w:r>
            <w:r w:rsidRPr="002B2B71">
              <w:rPr>
                <w:rFonts w:eastAsia="Malgun Gothic" w:hint="cs"/>
                <w:color w:val="7030A0"/>
                <w:spacing w:val="-6"/>
                <w:sz w:val="32"/>
                <w:szCs w:val="32"/>
                <w:cs/>
                <w:lang w:eastAsia="ko-KR"/>
              </w:rPr>
              <w:t>เจ้าหน้าที่รักษาความปลอดภัย พลขับ และเจ้าหน้าที่ประกอบอาหาร</w:t>
            </w:r>
          </w:p>
        </w:tc>
        <w:tc>
          <w:tcPr>
            <w:tcW w:w="4752" w:type="dxa"/>
          </w:tcPr>
          <w:p w:rsidR="002B2B71" w:rsidRDefault="002B2B71" w:rsidP="002B2B71">
            <w:pPr>
              <w:jc w:val="thaiDistribute"/>
            </w:pPr>
            <w:r w:rsidRPr="0072318F">
              <w:rPr>
                <w:rFonts w:hint="cs"/>
                <w:b/>
                <w:bCs/>
                <w:cs/>
              </w:rPr>
              <w:t>“บุคลากรทางการศึกษา” หมายความว่า</w:t>
            </w:r>
            <w:r w:rsidRPr="0072318F">
              <w:rPr>
                <w:b/>
                <w:bCs/>
                <w:cs/>
              </w:rPr>
              <w:t xml:space="preserve"> </w:t>
            </w:r>
            <w:r w:rsidRPr="0072318F">
              <w:rPr>
                <w:rFonts w:hint="cs"/>
                <w:cs/>
              </w:rPr>
              <w:t>บุคลากร</w:t>
            </w:r>
            <w:r>
              <w:rPr>
                <w:rFonts w:hint="cs"/>
                <w:cs/>
              </w:rPr>
              <w:t>สังกัดสถานศึกษาที่ทำหน้าที่สนับสนุนและส่งเสริมการศึกษา</w:t>
            </w:r>
          </w:p>
        </w:tc>
        <w:tc>
          <w:tcPr>
            <w:tcW w:w="6237" w:type="dxa"/>
          </w:tcPr>
          <w:p w:rsidR="002B2B71" w:rsidRDefault="002B2B71" w:rsidP="002B2B71">
            <w:pPr>
              <w:jc w:val="thaiDistribute"/>
              <w:rPr>
                <w:cs/>
              </w:rPr>
            </w:pPr>
            <w:bookmarkStart w:id="4" w:name="_Hlk500709415"/>
            <w:r w:rsidRPr="00C520A9">
              <w:rPr>
                <w:rFonts w:hint="cs"/>
                <w:b/>
                <w:bCs/>
                <w:cs/>
              </w:rPr>
              <w:t>“บุคลากรทางการศึกษา” หมายความว่า</w:t>
            </w:r>
            <w:r w:rsidRPr="00C520A9">
              <w:rPr>
                <w:b/>
                <w:bCs/>
                <w:cs/>
              </w:rPr>
              <w:t xml:space="preserve"> </w:t>
            </w:r>
            <w:r w:rsidRPr="00C520A9">
              <w:rPr>
                <w:rFonts w:hint="cs"/>
                <w:cs/>
              </w:rPr>
              <w:t>บุคลากรสังกัดสถานศึกษา</w:t>
            </w:r>
            <w:r w:rsidR="00A963F1" w:rsidRPr="00C520A9">
              <w:rPr>
                <w:rFonts w:hint="cs"/>
                <w:cs/>
              </w:rPr>
              <w:t>หรือ</w:t>
            </w:r>
            <w:r w:rsidR="00A963F1" w:rsidRPr="00C520A9">
              <w:rPr>
                <w:rFonts w:hint="cs"/>
                <w:spacing w:val="-6"/>
                <w:cs/>
              </w:rPr>
              <w:t>สังกัดนอกสถานศึกษาก็ได้ แต่ต้องอยู่ภายใต้การควบคุม กำกับดูแลของสถานศึกษา ที่</w:t>
            </w:r>
            <w:r w:rsidRPr="00C520A9">
              <w:rPr>
                <w:rFonts w:hint="cs"/>
                <w:cs/>
              </w:rPr>
              <w:t>ทำหน้าที่สนับสนุนและส่งเสริมการศึกษา</w:t>
            </w:r>
            <w:r w:rsidRPr="00C520A9">
              <w:rPr>
                <w:rFonts w:hint="cs"/>
                <w:spacing w:val="-6"/>
                <w:cs/>
              </w:rPr>
              <w:t xml:space="preserve"> </w:t>
            </w:r>
            <w:r w:rsidRPr="00C520A9">
              <w:rPr>
                <w:rFonts w:hint="cs"/>
                <w:cs/>
              </w:rPr>
              <w:t>ทั้งนี้</w:t>
            </w:r>
            <w:r w:rsidRPr="00C520A9">
              <w:rPr>
                <w:rFonts w:eastAsia="Malgun Gothic" w:hint="cs"/>
                <w:spacing w:val="-6"/>
                <w:cs/>
                <w:lang w:eastAsia="ko-KR"/>
              </w:rPr>
              <w:t>ไม่นับรวมทหารกองประจำการ เจ้าหน้าที่รักษาความปลอดภัย พลขับ และเจ้าหน้าที่ประกอบอา</w:t>
            </w:r>
            <w:r w:rsidR="007A6228" w:rsidRPr="00C520A9">
              <w:rPr>
                <w:rFonts w:hint="cs"/>
                <w:cs/>
              </w:rPr>
              <w:t>หาร</w:t>
            </w:r>
            <w:bookmarkEnd w:id="4"/>
            <w:r w:rsidR="00A0343D" w:rsidRPr="00C520A9">
              <w:rPr>
                <w:rFonts w:hint="cs"/>
                <w:cs/>
              </w:rPr>
              <w:t xml:space="preserve"> ฯลฯ</w:t>
            </w:r>
          </w:p>
        </w:tc>
      </w:tr>
      <w:tr w:rsidR="002B2B71" w:rsidTr="008678D0">
        <w:tc>
          <w:tcPr>
            <w:tcW w:w="4887" w:type="dxa"/>
          </w:tcPr>
          <w:p w:rsidR="002B2B71" w:rsidRDefault="002B2B71" w:rsidP="00E070C3">
            <w:pPr>
              <w:pStyle w:val="Default"/>
              <w:tabs>
                <w:tab w:val="left" w:pos="3686"/>
              </w:tabs>
              <w:ind w:right="-14"/>
              <w:jc w:val="thaiDistribute"/>
            </w:pPr>
            <w:r w:rsidRPr="003D096E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“ผู้เรียน” หมายความว่า</w:t>
            </w:r>
            <w:r w:rsidRPr="003D096E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3D096E">
              <w:rPr>
                <w:rFonts w:hint="cs"/>
                <w:color w:val="auto"/>
                <w:sz w:val="32"/>
                <w:szCs w:val="32"/>
                <w:cs/>
              </w:rPr>
              <w:t>นักเรียนใน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>สถานศึกษาของกองทัพเรือ ระดับต่ำ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>กว่า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 xml:space="preserve">ปริญญา 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>ที่จัดการศึกษาเป็น</w:t>
            </w:r>
            <w:r w:rsidRPr="00E6036A">
              <w:rPr>
                <w:rFonts w:hint="cs"/>
                <w:color w:val="7030A0"/>
                <w:sz w:val="32"/>
                <w:szCs w:val="32"/>
                <w:cs/>
              </w:rPr>
              <w:t>ภาค รวมทั้ง สถานศึกษา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>ที่ได้รับรองคุณวุฒิเทียบเท่า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>ระดับ</w:t>
            </w:r>
            <w:r w:rsidRPr="00E070C3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ประกาศนียบัตรวิชาชีพ (ปวช.) </w:t>
            </w:r>
            <w:r w:rsidRPr="00E070C3">
              <w:rPr>
                <w:rFonts w:hint="cs"/>
                <w:color w:val="7030A0"/>
                <w:spacing w:val="-6"/>
                <w:sz w:val="32"/>
                <w:szCs w:val="32"/>
                <w:cs/>
              </w:rPr>
              <w:t>หรือ</w:t>
            </w:r>
            <w:r w:rsidRPr="00E070C3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ระดับประกาศนียบัตร</w:t>
            </w:r>
            <w:r w:rsidR="00E070C3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72318F">
              <w:rPr>
                <w:rFonts w:hint="cs"/>
                <w:color w:val="auto"/>
                <w:sz w:val="32"/>
                <w:szCs w:val="32"/>
                <w:cs/>
              </w:rPr>
              <w:t>วิชาชีพชั้นสูง (ปวส.)</w:t>
            </w:r>
          </w:p>
        </w:tc>
        <w:tc>
          <w:tcPr>
            <w:tcW w:w="4752" w:type="dxa"/>
          </w:tcPr>
          <w:p w:rsidR="002B2B71" w:rsidRPr="00E070C3" w:rsidRDefault="002B2B71" w:rsidP="008F4FED">
            <w:pPr>
              <w:pStyle w:val="Default"/>
              <w:tabs>
                <w:tab w:val="left" w:pos="3686"/>
              </w:tabs>
              <w:ind w:left="-13"/>
              <w:jc w:val="thaiDistribute"/>
              <w:rPr>
                <w:spacing w:val="-6"/>
              </w:rPr>
            </w:pPr>
            <w:r w:rsidRPr="00E070C3">
              <w:rPr>
                <w:rFonts w:hint="cs"/>
                <w:b/>
                <w:bCs/>
                <w:color w:val="FF0000"/>
                <w:spacing w:val="-6"/>
                <w:sz w:val="32"/>
                <w:szCs w:val="32"/>
                <w:cs/>
              </w:rPr>
              <w:t>“ผู้เรียน” หมายความว่า</w:t>
            </w:r>
            <w:r w:rsidRPr="00E070C3">
              <w:rPr>
                <w:b/>
                <w:bCs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Pr="009E6E74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นักเรียน</w:t>
            </w:r>
            <w:r w:rsidRPr="00C520A9">
              <w:rPr>
                <w:rFonts w:hint="cs"/>
                <w:color w:val="7030A0"/>
                <w:spacing w:val="-6"/>
                <w:sz w:val="32"/>
                <w:szCs w:val="32"/>
                <w:cs/>
              </w:rPr>
              <w:t>ที่ศึกษาในสถานศึกษา</w:t>
            </w:r>
            <w:r w:rsidR="00674C32" w:rsidRPr="00C520A9">
              <w:rPr>
                <w:rFonts w:hint="cs"/>
                <w:color w:val="7030A0"/>
                <w:spacing w:val="-6"/>
                <w:sz w:val="32"/>
                <w:szCs w:val="32"/>
                <w:cs/>
              </w:rPr>
              <w:t xml:space="preserve"> </w:t>
            </w:r>
            <w:r w:rsidRPr="00C520A9">
              <w:rPr>
                <w:rFonts w:hint="cs"/>
                <w:color w:val="7030A0"/>
                <w:spacing w:val="-6"/>
                <w:sz w:val="32"/>
                <w:szCs w:val="32"/>
                <w:cs/>
              </w:rPr>
              <w:t>ซึ่งจัดการศึกษาเป็นภาคในส่วนการศึกษาที่ ๒ และส่วนการศึกษาที่ ๔ ในที่นี้หมายถึงสถานศึกษาของกองทัพเรือ ระดับต่ำกว่าปริญญา ที่เปิดสอน</w:t>
            </w:r>
            <w:r w:rsidRPr="00C520A9">
              <w:rPr>
                <w:rFonts w:hint="cs"/>
                <w:color w:val="7030A0"/>
                <w:spacing w:val="-6"/>
                <w:sz w:val="32"/>
                <w:szCs w:val="32"/>
                <w:u w:val="single"/>
                <w:cs/>
              </w:rPr>
              <w:t>หลักสูตรคุณวุฒิเทียบเท่าอาชีวศึกษาระดับ</w:t>
            </w:r>
            <w:r w:rsidRPr="00C520A9">
              <w:rPr>
                <w:rFonts w:hint="cs"/>
                <w:color w:val="7030A0"/>
                <w:spacing w:val="-6"/>
                <w:sz w:val="32"/>
                <w:szCs w:val="32"/>
                <w:cs/>
              </w:rPr>
              <w:t>ประกาศ</w:t>
            </w:r>
            <w:proofErr w:type="spellStart"/>
            <w:r w:rsidRPr="00C520A9">
              <w:rPr>
                <w:rFonts w:hint="cs"/>
                <w:color w:val="7030A0"/>
                <w:spacing w:val="-6"/>
                <w:sz w:val="32"/>
                <w:szCs w:val="32"/>
                <w:cs/>
              </w:rPr>
              <w:t>นีย</w:t>
            </w:r>
            <w:proofErr w:type="spellEnd"/>
            <w:r w:rsidR="00E070C3" w:rsidRPr="00C520A9">
              <w:rPr>
                <w:rFonts w:hint="cs"/>
                <w:color w:val="7030A0"/>
                <w:spacing w:val="-6"/>
                <w:sz w:val="32"/>
                <w:szCs w:val="32"/>
                <w:cs/>
              </w:rPr>
              <w:t xml:space="preserve"> </w:t>
            </w:r>
            <w:r w:rsidRPr="00C520A9">
              <w:rPr>
                <w:rFonts w:hint="cs"/>
                <w:color w:val="7030A0"/>
                <w:spacing w:val="-6"/>
                <w:sz w:val="32"/>
                <w:szCs w:val="32"/>
                <w:cs/>
              </w:rPr>
              <w:t>บัตรวิชาชีพ(ปวช.) ระดับประกาศนียบัตรวิชาชีพชั้นสูง (ปวส.)</w:t>
            </w:r>
          </w:p>
        </w:tc>
        <w:tc>
          <w:tcPr>
            <w:tcW w:w="6237" w:type="dxa"/>
          </w:tcPr>
          <w:p w:rsidR="002B2B71" w:rsidRPr="00C520A9" w:rsidRDefault="00674C32" w:rsidP="004875E3">
            <w:pPr>
              <w:jc w:val="thaiDistribute"/>
            </w:pPr>
            <w:bookmarkStart w:id="5" w:name="_Hlk500709492"/>
            <w:r w:rsidRPr="00C520A9">
              <w:rPr>
                <w:rFonts w:hint="cs"/>
                <w:b/>
                <w:bCs/>
                <w:cs/>
              </w:rPr>
              <w:t>“ผู้เรียน” หมายความว่า</w:t>
            </w:r>
            <w:r w:rsidRPr="00C520A9">
              <w:rPr>
                <w:b/>
                <w:bCs/>
                <w:cs/>
              </w:rPr>
              <w:t xml:space="preserve"> </w:t>
            </w:r>
            <w:r w:rsidRPr="00C520A9">
              <w:rPr>
                <w:rFonts w:hint="cs"/>
                <w:cs/>
              </w:rPr>
              <w:t>นักเรียนที่ศึกษาในสถานศึกษาซึ่งจัดการศึกษาเป็นภาคในส่วนการศึกษาที่สองและส่วนการศึกษาที่สี่ (สถานศึกษา</w:t>
            </w:r>
            <w:r w:rsidR="00C520A9">
              <w:rPr>
                <w:rFonts w:hint="cs"/>
                <w:cs/>
              </w:rPr>
              <w:t xml:space="preserve">    </w:t>
            </w:r>
            <w:r w:rsidRPr="004875E3">
              <w:rPr>
                <w:rFonts w:hint="cs"/>
                <w:spacing w:val="-6"/>
                <w:cs/>
              </w:rPr>
              <w:t xml:space="preserve">ของกองทัพเรือ ระดับต่ำกว่าปริญญา) </w:t>
            </w:r>
            <w:bookmarkEnd w:id="5"/>
            <w:r w:rsidR="00A0343D" w:rsidRPr="004875E3">
              <w:rPr>
                <w:rFonts w:hint="cs"/>
                <w:spacing w:val="-6"/>
                <w:cs/>
              </w:rPr>
              <w:t>ได้แก่ นักเรียนจ่า</w:t>
            </w:r>
            <w:r w:rsidR="004875E3" w:rsidRPr="004875E3">
              <w:rPr>
                <w:rFonts w:hint="cs"/>
                <w:spacing w:val="-6"/>
                <w:cs/>
              </w:rPr>
              <w:t xml:space="preserve">  </w:t>
            </w:r>
            <w:r w:rsidR="00A0343D" w:rsidRPr="004875E3">
              <w:rPr>
                <w:rFonts w:hint="cs"/>
                <w:spacing w:val="-6"/>
                <w:cs/>
              </w:rPr>
              <w:t>นักเรียนดุริยางค์</w:t>
            </w:r>
            <w:r w:rsidR="00A0343D" w:rsidRPr="00C520A9">
              <w:rPr>
                <w:rFonts w:hint="cs"/>
                <w:cs/>
              </w:rPr>
              <w:t xml:space="preserve"> </w:t>
            </w:r>
            <w:r w:rsidR="004875E3">
              <w:rPr>
                <w:rFonts w:hint="cs"/>
                <w:cs/>
              </w:rPr>
              <w:t xml:space="preserve"> </w:t>
            </w:r>
            <w:r w:rsidR="00A0343D" w:rsidRPr="00C520A9">
              <w:rPr>
                <w:rFonts w:hint="cs"/>
                <w:cs/>
              </w:rPr>
              <w:t xml:space="preserve">และนักเรียนช่างกรมอู่ทหารเรือ </w:t>
            </w:r>
          </w:p>
        </w:tc>
      </w:tr>
      <w:tr w:rsidR="002B2B71" w:rsidTr="008678D0">
        <w:tc>
          <w:tcPr>
            <w:tcW w:w="4887" w:type="dxa"/>
          </w:tcPr>
          <w:p w:rsidR="002B2B71" w:rsidRDefault="002B2B71" w:rsidP="00E070C3">
            <w:pPr>
              <w:pStyle w:val="Default"/>
              <w:jc w:val="thaiDistribute"/>
              <w:rPr>
                <w:color w:val="7030A0"/>
                <w:sz w:val="32"/>
                <w:szCs w:val="32"/>
              </w:rPr>
            </w:pPr>
            <w:r w:rsidRPr="00A03A6E">
              <w:rPr>
                <w:rFonts w:hint="cs"/>
                <w:color w:val="7030A0"/>
                <w:sz w:val="32"/>
                <w:szCs w:val="32"/>
                <w:u w:val="single"/>
                <w:cs/>
              </w:rPr>
              <w:t>การจัดการอาชีวศึกษาระบบทวิภาคี (</w:t>
            </w:r>
            <w:r w:rsidRPr="00A03A6E">
              <w:rPr>
                <w:color w:val="7030A0"/>
                <w:sz w:val="32"/>
                <w:szCs w:val="32"/>
                <w:u w:val="single"/>
              </w:rPr>
              <w:t xml:space="preserve">Dual Vocational Training </w:t>
            </w:r>
            <w:r w:rsidRPr="00A03A6E">
              <w:rPr>
                <w:rFonts w:hint="cs"/>
                <w:color w:val="7030A0"/>
                <w:sz w:val="32"/>
                <w:szCs w:val="32"/>
                <w:u w:val="single"/>
                <w:cs/>
              </w:rPr>
              <w:t xml:space="preserve">หรือ </w:t>
            </w:r>
            <w:r w:rsidRPr="00A03A6E">
              <w:rPr>
                <w:color w:val="7030A0"/>
                <w:sz w:val="32"/>
                <w:szCs w:val="32"/>
                <w:u w:val="single"/>
              </w:rPr>
              <w:t>DVT</w:t>
            </w:r>
            <w:r w:rsidRPr="00A03A6E">
              <w:rPr>
                <w:rFonts w:hint="cs"/>
                <w:color w:val="7030A0"/>
                <w:sz w:val="32"/>
                <w:szCs w:val="32"/>
                <w:u w:val="single"/>
                <w:cs/>
              </w:rPr>
              <w:t>)</w:t>
            </w:r>
            <w:r w:rsidRPr="00A03A6E">
              <w:rPr>
                <w:rFonts w:hint="cs"/>
                <w:color w:val="7030A0"/>
                <w:sz w:val="32"/>
                <w:szCs w:val="32"/>
                <w:cs/>
              </w:rPr>
              <w:t xml:space="preserve"> คือ การจัดการศึกษาโดยอาศัยความร่วมมือกันของสองฝ่าย จึงเป็นรูปแบบของการจัดการอาชีวศึกษาที่อยู่ในลักษณะของความร่วมมือ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 xml:space="preserve"> </w:t>
            </w:r>
            <w:r w:rsidRPr="00A03A6E">
              <w:rPr>
                <w:rFonts w:hint="cs"/>
                <w:color w:val="7030A0"/>
                <w:sz w:val="32"/>
                <w:szCs w:val="32"/>
                <w:cs/>
              </w:rPr>
              <w:t>ในที่นี้คือ เป็นลักษณะสองฝ่าย ระหว่างสถานประกอบการ และสถานศึกษาร่วมกันฝึกพนักงานให้มีคุณภาพ สองสถานที่ โรงงาน (เน้น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>ใน</w:t>
            </w:r>
            <w:r w:rsidRPr="00A03A6E">
              <w:rPr>
                <w:rFonts w:hint="cs"/>
                <w:color w:val="7030A0"/>
                <w:sz w:val="32"/>
                <w:szCs w:val="32"/>
                <w:cs/>
              </w:rPr>
              <w:t xml:space="preserve">การฝึกทักษะ) และในชั้นเรียน (เน้นในการเรียนด้านทฤษฎี) เพื่อสองวัตถุประสงค์ 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 xml:space="preserve">     </w:t>
            </w:r>
            <w:r w:rsidRPr="00A03A6E">
              <w:rPr>
                <w:rFonts w:hint="cs"/>
                <w:color w:val="7030A0"/>
                <w:sz w:val="32"/>
                <w:szCs w:val="32"/>
                <w:cs/>
              </w:rPr>
              <w:t>ได้ฝึกงานที่เกี่ยวข้องกับทักษะและได้รับประกาศนียบัตรวิชาชีพ</w:t>
            </w:r>
          </w:p>
          <w:p w:rsidR="004B50E9" w:rsidRDefault="004B50E9" w:rsidP="00E070C3">
            <w:pPr>
              <w:pStyle w:val="Default"/>
              <w:jc w:val="thaiDistribute"/>
            </w:pPr>
          </w:p>
          <w:p w:rsidR="004B50E9" w:rsidRDefault="004B50E9" w:rsidP="00E070C3">
            <w:pPr>
              <w:pStyle w:val="Default"/>
              <w:jc w:val="thaiDistribute"/>
            </w:pPr>
          </w:p>
        </w:tc>
        <w:tc>
          <w:tcPr>
            <w:tcW w:w="4752" w:type="dxa"/>
          </w:tcPr>
          <w:p w:rsidR="002B2B71" w:rsidRPr="00BB153D" w:rsidRDefault="002B2B71" w:rsidP="00E070C3">
            <w:pPr>
              <w:pStyle w:val="Default"/>
              <w:ind w:right="-107"/>
              <w:jc w:val="center"/>
              <w:rPr>
                <w:spacing w:val="-10"/>
                <w:sz w:val="32"/>
                <w:szCs w:val="32"/>
                <w:cs/>
              </w:rPr>
            </w:pPr>
            <w:r w:rsidRPr="00BB153D">
              <w:rPr>
                <w:rFonts w:hint="cs"/>
                <w:spacing w:val="-10"/>
                <w:sz w:val="32"/>
                <w:szCs w:val="32"/>
                <w:cs/>
              </w:rPr>
              <w:t>-</w:t>
            </w:r>
          </w:p>
        </w:tc>
        <w:tc>
          <w:tcPr>
            <w:tcW w:w="6237" w:type="dxa"/>
          </w:tcPr>
          <w:p w:rsidR="00CE57CF" w:rsidRPr="00C520A9" w:rsidRDefault="009E6E74" w:rsidP="00CE57CF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C520A9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“</w:t>
            </w:r>
            <w:r w:rsidR="003B6280" w:rsidRPr="00C520A9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การจัดการศึกษาระบบทวิภาคี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>”</w:t>
            </w:r>
            <w:r w:rsidR="003B6280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="00CE57CF" w:rsidRPr="00C520A9">
              <w:rPr>
                <w:rFonts w:hint="cs"/>
                <w:color w:val="auto"/>
                <w:sz w:val="32"/>
                <w:szCs w:val="32"/>
                <w:cs/>
              </w:rPr>
              <w:t xml:space="preserve">หมายความว่า การจัดการศึกษาวิชาชีพที่เกิดจากข้อตกลงระหว่างสถานศึกษา กับแหล่งฝึกปฏิบัติหรือหน่วยสายวิทยาการ ในเรื่องการจัดการหลักสูตร การเรียนการสอน การวัดผลและการประเมินผล โดยนักเรียนใช้เวลาส่วนหนึ่งในสถานศึกษา </w:t>
            </w:r>
            <w:r w:rsidR="00CE57CF" w:rsidRPr="00C520A9">
              <w:rPr>
                <w:rFonts w:hint="cs"/>
                <w:color w:val="auto"/>
                <w:spacing w:val="-10"/>
                <w:sz w:val="32"/>
                <w:szCs w:val="32"/>
                <w:cs/>
              </w:rPr>
              <w:t>และเรียนหรือฝึกทักษะหรือฝึกภาคปฏิบัติใน</w:t>
            </w:r>
            <w:r w:rsidR="00CE57CF" w:rsidRPr="00C520A9">
              <w:rPr>
                <w:rFonts w:hint="cs"/>
                <w:color w:val="auto"/>
                <w:sz w:val="32"/>
                <w:szCs w:val="32"/>
                <w:cs/>
              </w:rPr>
              <w:t>แหล่งฝึกปฏิบัติหรือหน่วยสายวิทยาการ</w:t>
            </w:r>
          </w:p>
          <w:p w:rsidR="002B2B71" w:rsidRPr="00C520A9" w:rsidRDefault="002B2B71" w:rsidP="00CE57CF">
            <w:pPr>
              <w:pStyle w:val="Default"/>
              <w:jc w:val="thaiDistribute"/>
              <w:rPr>
                <w:color w:val="auto"/>
                <w:cs/>
              </w:rPr>
            </w:pPr>
          </w:p>
        </w:tc>
      </w:tr>
      <w:tr w:rsidR="004B50E9" w:rsidTr="008678D0">
        <w:trPr>
          <w:trHeight w:val="6911"/>
        </w:trPr>
        <w:tc>
          <w:tcPr>
            <w:tcW w:w="4887" w:type="dxa"/>
          </w:tcPr>
          <w:p w:rsidR="004B50E9" w:rsidRPr="003C3765" w:rsidRDefault="004B50E9" w:rsidP="003C3765">
            <w:pPr>
              <w:pStyle w:val="Default"/>
              <w:ind w:right="-14"/>
              <w:jc w:val="thaiDistribute"/>
              <w:rPr>
                <w:spacing w:val="-6"/>
              </w:rPr>
            </w:pPr>
            <w:r w:rsidRPr="003C3765">
              <w:rPr>
                <w:rFonts w:hint="cs"/>
                <w:b/>
                <w:bCs/>
                <w:color w:val="auto"/>
                <w:spacing w:val="-14"/>
                <w:sz w:val="32"/>
                <w:szCs w:val="32"/>
                <w:cs/>
              </w:rPr>
              <w:lastRenderedPageBreak/>
              <w:t>มาตรฐานการจัดการอาชีวศึกษาระบบทวิภาคี</w:t>
            </w:r>
            <w:r w:rsidRPr="003C3765">
              <w:rPr>
                <w:rFonts w:hint="cs"/>
                <w:color w:val="auto"/>
                <w:spacing w:val="-14"/>
                <w:sz w:val="32"/>
                <w:szCs w:val="32"/>
                <w:cs/>
              </w:rPr>
              <w:t xml:space="preserve"> </w:t>
            </w:r>
            <w:r w:rsidRPr="003C3765">
              <w:rPr>
                <w:rFonts w:hint="cs"/>
                <w:b/>
                <w:bCs/>
                <w:color w:val="auto"/>
                <w:spacing w:val="-14"/>
                <w:sz w:val="32"/>
                <w:szCs w:val="32"/>
                <w:cs/>
              </w:rPr>
              <w:t>หมายความว่า</w:t>
            </w:r>
            <w:r w:rsidRPr="003C3765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 การจัดการศึกษาวิชาชีพที่เกิดจากข้อตกลงระหว่างสถานศึกษาอาชีวศึกษา หรือสถาบันกับสถานประกอบการรัฐวิสาหกิจ หรือหน่วยงานของรัฐ ในเรื่อง การจัดหลักสูตร การเรียนการสอน การวัดและประเมินผล โดยผู้เรียนใช้เวลาส่วนหนึ่งในสถานศึกษาอาชีวศึกษาหรือสถาบัน และเรียนภาคปฏิบัติในสถานประกอบการรัฐวิสากิจ หรือหน่วยงานของรัฐ</w:t>
            </w:r>
            <w:r w:rsidRPr="003C3765">
              <w:rPr>
                <w:color w:val="auto"/>
                <w:spacing w:val="-6"/>
                <w:sz w:val="32"/>
                <w:szCs w:val="32"/>
                <w:cs/>
              </w:rPr>
              <w:t xml:space="preserve"> </w:t>
            </w:r>
          </w:p>
          <w:p w:rsidR="003C3765" w:rsidRPr="003C3765" w:rsidRDefault="004B50E9" w:rsidP="00970F73">
            <w:pPr>
              <w:pStyle w:val="Default"/>
              <w:jc w:val="thaiDistribute"/>
              <w:rPr>
                <w:spacing w:val="-6"/>
              </w:rPr>
            </w:pPr>
            <w:r w:rsidRPr="003C3765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   โดยมีการจัดแผนการเรียน แผนการฝึกอาชีพ การฝึกทำงาน การวัดและประเมินผลเพื่อมุ่งเน้นผลิตผู้สำเร็จการศึกษาในระดับฝีมือ ระดับเทคนิคและระดับเทคโนโลยี ให้เป็นผู้มีความรู้ความเข้าใจ มีทักษะ มีคุณธรรม จริยธรรม จรรยาบรรณวิชาชีพ และกิจนิสัยที่เหมาะสม ปฏิบัติงานได้จริง ปฏิบัติงานที่ใช้เทคนิคในการทำงาน สร้างและพัฒนางาน วางแผน จัดการพัฒนาตนเองและทำงานร่วมกับผู้อื่นได้อย่างมีความสุข ให้มีความก้าวหน้าทางวิชาการและวิชาชีพ มีสมรรถนะนำไปปฏิบัติงานหรือประกอบอาชีพอิสระได้ตามมาตรฐานการศึกษาวิชาชีพและมาตรฐานสมรรถะของสาขาวิชานั้น ๆ โดยสอดคล้องกับแผนพัฒนาเศรษฐกิจและสังคมแห่งชาติ และแผนการศึกษาแห่งชาติ</w:t>
            </w:r>
          </w:p>
        </w:tc>
        <w:tc>
          <w:tcPr>
            <w:tcW w:w="4752" w:type="dxa"/>
          </w:tcPr>
          <w:p w:rsidR="004B50E9" w:rsidRPr="00970F73" w:rsidRDefault="004B50E9" w:rsidP="00970F73">
            <w:pPr>
              <w:pStyle w:val="Default"/>
              <w:jc w:val="thaiDistribute"/>
              <w:rPr>
                <w:spacing w:val="-6"/>
              </w:rPr>
            </w:pPr>
            <w:r w:rsidRPr="00970F73">
              <w:rPr>
                <w:rFonts w:hint="cs"/>
                <w:b/>
                <w:bCs/>
                <w:color w:val="auto"/>
                <w:spacing w:val="-6"/>
                <w:sz w:val="32"/>
                <w:szCs w:val="32"/>
                <w:cs/>
              </w:rPr>
              <w:t>มาตรฐานการจัดการอาชีวศึกษาระบบทวิภาคี</w:t>
            </w:r>
            <w:r w:rsidRPr="00970F73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Pr="00970F73">
              <w:rPr>
                <w:rFonts w:hint="cs"/>
                <w:b/>
                <w:bCs/>
                <w:color w:val="2E74B5" w:themeColor="accent5" w:themeShade="BF"/>
                <w:spacing w:val="-6"/>
                <w:sz w:val="32"/>
                <w:szCs w:val="32"/>
                <w:cs/>
              </w:rPr>
              <w:t>หมายความว่า</w:t>
            </w:r>
            <w:r w:rsidRPr="00970F73">
              <w:rPr>
                <w:rFonts w:hint="cs"/>
                <w:color w:val="2E74B5" w:themeColor="accent5" w:themeShade="BF"/>
                <w:spacing w:val="-6"/>
                <w:sz w:val="32"/>
                <w:szCs w:val="32"/>
                <w:cs/>
              </w:rPr>
              <w:t xml:space="preserve"> การจัดการศึกษาวิชาชีพที่เกิดจากข้อตกลงระหว่างสถานศึกษาอาชีวศึกษา หรือสถาบันกับสถานประกอบการรัฐวิสากิจ หรือหน่วยงานของรัฐ </w:t>
            </w:r>
            <w:r w:rsidR="00970F73">
              <w:rPr>
                <w:rFonts w:hint="cs"/>
                <w:color w:val="2E74B5" w:themeColor="accent5" w:themeShade="BF"/>
                <w:spacing w:val="-6"/>
                <w:sz w:val="32"/>
                <w:szCs w:val="32"/>
                <w:cs/>
              </w:rPr>
              <w:t xml:space="preserve">      </w:t>
            </w:r>
            <w:r w:rsidRPr="00970F73">
              <w:rPr>
                <w:rFonts w:hint="cs"/>
                <w:color w:val="2E74B5" w:themeColor="accent5" w:themeShade="BF"/>
                <w:spacing w:val="-6"/>
                <w:sz w:val="32"/>
                <w:szCs w:val="32"/>
                <w:cs/>
              </w:rPr>
              <w:t>ในเรื่องการจัดหลักสูตร การเรียนการสอน การวัดและประเมินผลโดยผู้เรียนใช้เวลาส่วนหนึ่งในสถานศึกษาอาชีวศึกษาหรือสถาบัน และเรียนภาคปฏิบัติในสถานประกอบการรัฐวิสากิจ หรือหน่วยงานของรัฐ</w:t>
            </w:r>
            <w:r w:rsidRPr="00970F73">
              <w:rPr>
                <w:color w:val="2E74B5" w:themeColor="accent5" w:themeShade="BF"/>
                <w:spacing w:val="-6"/>
                <w:sz w:val="32"/>
                <w:szCs w:val="32"/>
                <w:cs/>
              </w:rPr>
              <w:t xml:space="preserve"> </w:t>
            </w:r>
            <w:r w:rsidRPr="00970F73">
              <w:rPr>
                <w:rFonts w:hint="cs"/>
                <w:color w:val="2E74B5" w:themeColor="accent5" w:themeShade="BF"/>
                <w:spacing w:val="-6"/>
                <w:cs/>
              </w:rPr>
              <w:t xml:space="preserve"> </w:t>
            </w:r>
          </w:p>
          <w:p w:rsidR="004B50E9" w:rsidRPr="00970F73" w:rsidRDefault="004B50E9" w:rsidP="003C3765">
            <w:pPr>
              <w:jc w:val="thaiDistribute"/>
              <w:rPr>
                <w:spacing w:val="-10"/>
              </w:rPr>
            </w:pPr>
            <w:r w:rsidRPr="00970F73">
              <w:rPr>
                <w:rFonts w:hint="cs"/>
                <w:color w:val="2E74B5" w:themeColor="accent5" w:themeShade="BF"/>
                <w:spacing w:val="-6"/>
                <w:cs/>
              </w:rPr>
              <w:t xml:space="preserve">   </w:t>
            </w:r>
            <w:r w:rsidRPr="00970F73">
              <w:rPr>
                <w:rFonts w:hint="cs"/>
                <w:color w:val="2E74B5" w:themeColor="accent5" w:themeShade="BF"/>
                <w:spacing w:val="-10"/>
                <w:cs/>
              </w:rPr>
              <w:t>โดยมีการจัดแผนการเรียน แผนการฝึกอาชีพ การฝึกทำงาน การวัดและประเมินผลเพื่อมุ่งเน้นผลิตผู้สำเร็จการศึกษาในระดับฝีมือ ระดับเทคนิคและระดับเทคโนโลยี ให้เป็นผู้มีความรู้ความเข้าใจ มีทักษะ มีคุณธรรม จริยธรรม จรรยาบรรณวิชาชีพ และกิจนิสัยที่เหมาะสม ปฏิบัติงานได้จริง ปฏิบัติงานที่ใช้เทคนิคในการทำงาน สร้างและพัฒนางาน วางแผนจัดการ พัฒนาตนเองและทำงานร่วมกับผู้อื่นได้อย่างมีความสุข ให้มีความก้าวหน้าทางวิชาการและวิชาชีพ มีสมรรถนะนำไปปฏิบัติงานหรือประกอบอาชีพอิสระได้ตามมาตรฐานการศึกษาวิชาชีพและมาตรฐานสมรรถะของสาขาวิชานั้น ๆ โดยสอดคล้องกับแผนพัฒนาเศรษฐกิจและสังคมแห่งชาติ และแผนการศึกษาแห่งชาติ</w:t>
            </w:r>
          </w:p>
        </w:tc>
        <w:tc>
          <w:tcPr>
            <w:tcW w:w="6237" w:type="dxa"/>
          </w:tcPr>
          <w:p w:rsidR="004B50E9" w:rsidRPr="00C520A9" w:rsidRDefault="004B50E9" w:rsidP="00E070C3">
            <w:pPr>
              <w:pStyle w:val="Default"/>
              <w:jc w:val="thaiDistribute"/>
              <w:rPr>
                <w:color w:val="auto"/>
                <w:spacing w:val="-10"/>
              </w:rPr>
            </w:pPr>
            <w:r w:rsidRPr="00C520A9">
              <w:rPr>
                <w:rFonts w:hint="cs"/>
                <w:b/>
                <w:bCs/>
                <w:color w:val="auto"/>
                <w:spacing w:val="-10"/>
                <w:sz w:val="32"/>
                <w:szCs w:val="32"/>
                <w:cs/>
              </w:rPr>
              <w:t>มาตรฐานการจัดการอาชีวศึกษาระบบทวิภาคี</w:t>
            </w:r>
            <w:r w:rsidRPr="00C520A9">
              <w:rPr>
                <w:rFonts w:hint="cs"/>
                <w:color w:val="auto"/>
                <w:spacing w:val="-10"/>
                <w:sz w:val="32"/>
                <w:szCs w:val="32"/>
                <w:cs/>
              </w:rPr>
              <w:t xml:space="preserve">  </w:t>
            </w:r>
            <w:r w:rsidRPr="00C520A9">
              <w:rPr>
                <w:rFonts w:hint="cs"/>
                <w:b/>
                <w:bCs/>
                <w:color w:val="auto"/>
                <w:spacing w:val="-10"/>
                <w:sz w:val="32"/>
                <w:szCs w:val="32"/>
                <w:cs/>
              </w:rPr>
              <w:t>หมายความว่า</w:t>
            </w:r>
            <w:r w:rsidRPr="00C520A9">
              <w:rPr>
                <w:rFonts w:hint="cs"/>
                <w:color w:val="auto"/>
                <w:spacing w:val="-10"/>
                <w:sz w:val="32"/>
                <w:szCs w:val="32"/>
                <w:cs/>
              </w:rPr>
              <w:t xml:space="preserve"> การจัดการศึกษาวิชาชีพที่เกิดจากข้อตกลงระหว่างสถานศึกษาอาชีวศึกษา หรือสถาบันกับสถานประกอบการรัฐวิสากิจ หรือหน่วยงานของรัฐ ในเรื่อง การจัดหลักสูตร การเรียนการสอน การวัดและประเมินผล โดยผู้เรียนใช้เวลาส่วนหนึ่งในสถานศึกษาอาชีวศึกษาหรือสถาบัน และเรียนภาคปฏิบัติในสถานประกอบการรัฐวิสากิจ หรือหน่วยงานของรัฐ</w:t>
            </w:r>
            <w:r w:rsidRPr="00C520A9">
              <w:rPr>
                <w:color w:val="auto"/>
                <w:spacing w:val="-10"/>
                <w:sz w:val="32"/>
                <w:szCs w:val="32"/>
                <w:cs/>
              </w:rPr>
              <w:t xml:space="preserve"> </w:t>
            </w:r>
          </w:p>
          <w:p w:rsidR="004B50E9" w:rsidRPr="00C520A9" w:rsidRDefault="004B50E9" w:rsidP="00E070C3">
            <w:pPr>
              <w:jc w:val="thaiDistribute"/>
            </w:pPr>
            <w:r w:rsidRPr="00C520A9">
              <w:rPr>
                <w:rFonts w:hint="cs"/>
                <w:cs/>
              </w:rPr>
              <w:t xml:space="preserve">   </w:t>
            </w:r>
            <w:r w:rsidRPr="00C520A9">
              <w:rPr>
                <w:rFonts w:hint="cs"/>
                <w:spacing w:val="-10"/>
                <w:cs/>
              </w:rPr>
              <w:t xml:space="preserve">   โดยมีการจัดแผนการเรียน แผนการฝึกอาชีพ การฝึกทำงาน การวัดและประเมินผลเพื่อมุ่งเน้นผลิตผู้สำเร็จการศึกษาในระดับฝีมือ ระดับเทคนิคและระดับเทคโนโลยี ให้เป็นผู้มีความรู้ความเข้าใจ มีทักษะ มีคุณธรรม จริยธรรม</w:t>
            </w:r>
          </w:p>
          <w:p w:rsidR="004B50E9" w:rsidRDefault="004B50E9" w:rsidP="00E070C3">
            <w:pPr>
              <w:jc w:val="thaiDistribute"/>
            </w:pPr>
            <w:r w:rsidRPr="00C520A9">
              <w:rPr>
                <w:rFonts w:hint="cs"/>
                <w:spacing w:val="-10"/>
                <w:cs/>
              </w:rPr>
              <w:t>จรรยาบรรณวิชาชีพ และกิจนิสัยที่เหมาะสม ปฏิบัติงานได้จริง ปฏิบัติงานที่ใช้เทคนิคในการทำงาน สร้างและพัฒนางาน วางแผนจัดการ พัฒนาตนเองและทำงานร่วมกับผู้อื่นได้อย่างมีความสุข ให้มีความก้าวหน้าทางวิชาการและวิชาชีพ มีสมรรถนะนำไปปฏิบัติงานหรือประกอบอาชีพอิสระได้ตามมาตรฐานการศึกษาวิชาชีพและมาตรฐานสมรรถะของสาขาวิชานั้น ๆ โดยสอดคล้องกับแผนพัฒนาเศรษฐกิจและสังคมแห่งชาติ และแผนการศึกษาแห่งชาติ</w:t>
            </w:r>
            <w:r w:rsidR="003C3765" w:rsidRPr="00C520A9">
              <w:rPr>
                <w:rFonts w:hint="cs"/>
                <w:spacing w:val="-10"/>
                <w:cs/>
              </w:rPr>
              <w:t xml:space="preserve"> </w:t>
            </w:r>
          </w:p>
        </w:tc>
      </w:tr>
      <w:tr w:rsidR="00431A59" w:rsidTr="008678D0">
        <w:tc>
          <w:tcPr>
            <w:tcW w:w="4887" w:type="dxa"/>
          </w:tcPr>
          <w:p w:rsidR="00431A59" w:rsidRPr="003C3765" w:rsidRDefault="00431A59" w:rsidP="003C3765">
            <w:pPr>
              <w:pStyle w:val="Default"/>
              <w:jc w:val="thaiDistribute"/>
              <w:rPr>
                <w:spacing w:val="-6"/>
              </w:rPr>
            </w:pPr>
            <w:r w:rsidRPr="003C3765">
              <w:rPr>
                <w:rFonts w:hint="cs"/>
                <w:b/>
                <w:bCs/>
                <w:color w:val="auto"/>
                <w:spacing w:val="-6"/>
                <w:sz w:val="32"/>
                <w:szCs w:val="32"/>
                <w:cs/>
              </w:rPr>
              <w:t>เกณฑ์มาตรฐานอัตรากำลังในสถานศึกษาสังกัดสำนักงานคณะกรรมการการอาชีวศึกษา</w:t>
            </w:r>
            <w:r w:rsidRPr="003C3765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 หมายความว่า เกณฑ์การคิดคำนวณอัตรากำลังในสถานศึกษาที่มีความเหมาะสมกับภารกิจการจัดการศึกษา เพื่อให้มีอัตรากำลัง</w:t>
            </w:r>
            <w:r w:rsidR="003C3765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ที่</w:t>
            </w:r>
            <w:r w:rsidR="003C3765" w:rsidRPr="003C3765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สอดคล้องกับสภาพการณ์การจัดการศึกษาในสถานศึกษา</w:t>
            </w:r>
          </w:p>
        </w:tc>
        <w:tc>
          <w:tcPr>
            <w:tcW w:w="4752" w:type="dxa"/>
          </w:tcPr>
          <w:p w:rsidR="00431A59" w:rsidRDefault="00431A59" w:rsidP="003C3765">
            <w:pPr>
              <w:pStyle w:val="Default"/>
              <w:ind w:right="-36"/>
            </w:pPr>
            <w:r w:rsidRPr="003C3765">
              <w:rPr>
                <w:rFonts w:hint="cs"/>
                <w:b/>
                <w:bCs/>
                <w:color w:val="auto"/>
                <w:spacing w:val="-12"/>
                <w:sz w:val="32"/>
                <w:szCs w:val="32"/>
                <w:cs/>
              </w:rPr>
              <w:t>เกณฑ์มาตรฐานอัตรากำลังในสถานศึกษาสังกัด</w:t>
            </w:r>
            <w:r w:rsidR="003C3765" w:rsidRPr="003C3765">
              <w:rPr>
                <w:rFonts w:hint="cs"/>
                <w:b/>
                <w:bCs/>
                <w:color w:val="auto"/>
                <w:spacing w:val="-12"/>
                <w:sz w:val="32"/>
                <w:szCs w:val="32"/>
                <w:cs/>
              </w:rPr>
              <w:t>สำ</w:t>
            </w:r>
            <w:r w:rsidRPr="003C3765">
              <w:rPr>
                <w:rFonts w:hint="cs"/>
                <w:b/>
                <w:bCs/>
                <w:color w:val="auto"/>
                <w:spacing w:val="-12"/>
                <w:sz w:val="32"/>
                <w:szCs w:val="32"/>
                <w:cs/>
              </w:rPr>
              <w:t>นักงาน</w:t>
            </w:r>
            <w:r w:rsidR="003C3765">
              <w:rPr>
                <w:rFonts w:hint="cs"/>
                <w:b/>
                <w:bCs/>
                <w:color w:val="auto"/>
                <w:spacing w:val="-8"/>
                <w:sz w:val="32"/>
                <w:szCs w:val="32"/>
                <w:cs/>
              </w:rPr>
              <w:t xml:space="preserve"> </w:t>
            </w:r>
            <w:r w:rsidRPr="003C3765">
              <w:rPr>
                <w:rFonts w:hint="cs"/>
                <w:b/>
                <w:bCs/>
                <w:color w:val="auto"/>
                <w:spacing w:val="-8"/>
                <w:sz w:val="32"/>
                <w:szCs w:val="32"/>
                <w:cs/>
              </w:rPr>
              <w:t>คณะกรรมการการอาชีวศึกษา</w:t>
            </w:r>
            <w:r w:rsidRPr="003C3765">
              <w:rPr>
                <w:rFonts w:hint="cs"/>
                <w:color w:val="auto"/>
                <w:spacing w:val="-8"/>
                <w:sz w:val="32"/>
                <w:szCs w:val="32"/>
                <w:cs/>
              </w:rPr>
              <w:t xml:space="preserve"> </w:t>
            </w:r>
            <w:r w:rsidRPr="003C3765">
              <w:rPr>
                <w:rFonts w:hint="cs"/>
                <w:color w:val="002060"/>
                <w:spacing w:val="-8"/>
                <w:sz w:val="32"/>
                <w:szCs w:val="32"/>
                <w:cs/>
              </w:rPr>
              <w:t>หมายความว่า เกณฑ์การคิดคำนวณอัตรากำลังในสถานศึกษาที่มีความเหมาะสมกับภารกิจการจัดการศึกษา เพื่อให้มีอัตรากำลังที่สอดคล้อง</w:t>
            </w:r>
            <w:r w:rsidRPr="00181049">
              <w:rPr>
                <w:rFonts w:hint="cs"/>
                <w:color w:val="002060"/>
                <w:sz w:val="32"/>
                <w:szCs w:val="32"/>
                <w:cs/>
              </w:rPr>
              <w:t xml:space="preserve">กับสภาพการณ์การจัดการศึกษาในสถานศึกษา </w:t>
            </w:r>
          </w:p>
        </w:tc>
        <w:tc>
          <w:tcPr>
            <w:tcW w:w="6237" w:type="dxa"/>
          </w:tcPr>
          <w:p w:rsidR="00431A59" w:rsidRPr="003C3765" w:rsidRDefault="00431A59" w:rsidP="00E070C3">
            <w:pPr>
              <w:pStyle w:val="Default"/>
              <w:jc w:val="thaiDistribute"/>
              <w:rPr>
                <w:spacing w:val="-6"/>
              </w:rPr>
            </w:pPr>
            <w:r w:rsidRPr="00C520A9">
              <w:rPr>
                <w:rFonts w:hint="cs"/>
                <w:b/>
                <w:bCs/>
                <w:color w:val="auto"/>
                <w:spacing w:val="-6"/>
                <w:sz w:val="32"/>
                <w:szCs w:val="32"/>
                <w:cs/>
              </w:rPr>
              <w:t>เกณฑ์มาตรฐานอัตรากำลังในสถานศึกษาสังกัดสำนักงานคณะกรรมการการอาชีวศึกษา</w:t>
            </w:r>
            <w:r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 หมายความว่า เกณฑ์การคิดคำนวณอัตรากำลังในสถานศึกษาที่มีความเหมาะสมกับภารกิจการจัดการศึกษา เพื่อให้มีอัตรากำลังที่สอดคล้องกับสภาพการณ์การจัดการศึกษาในสถานศึกษา </w:t>
            </w:r>
          </w:p>
        </w:tc>
      </w:tr>
      <w:tr w:rsidR="00431A59" w:rsidTr="008678D0">
        <w:tc>
          <w:tcPr>
            <w:tcW w:w="4887" w:type="dxa"/>
          </w:tcPr>
          <w:p w:rsidR="00431A59" w:rsidRDefault="00431A59" w:rsidP="005F0660">
            <w:pPr>
              <w:pStyle w:val="Default"/>
              <w:jc w:val="thaiDistribute"/>
            </w:pPr>
            <w:r w:rsidRPr="00F62449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lastRenderedPageBreak/>
              <w:t>สถานศึกษาคุณธรรม</w:t>
            </w:r>
            <w:r w:rsidRPr="00F62449">
              <w:rPr>
                <w:rFonts w:hint="cs"/>
                <w:color w:val="auto"/>
                <w:sz w:val="32"/>
                <w:szCs w:val="32"/>
                <w:cs/>
              </w:rPr>
              <w:t xml:space="preserve"> หมายความว่า </w:t>
            </w:r>
            <w:r>
              <w:rPr>
                <w:rFonts w:hint="cs"/>
                <w:color w:val="7030A0"/>
                <w:sz w:val="32"/>
                <w:szCs w:val="32"/>
                <w:cs/>
              </w:rPr>
              <w:t>สถานศึกษาที่ผู้บริหาร ครู นักเรียน ผู้ปกครอง ชุมชน และผู้มีส่วนเกี่ยวข้อง มีส่วนร่วมในกระบวนการขับเคลื่อนกิจกรรมส่งเสริมความดีในรูปแบบต่าง ๆ ทั้งภายในและภายนอกสถานศึกษา ซึ่งนำไปสู่การพัฒนาและปรับเปลี่ยนเป็นพฤติกรรมที่พึงประสงค์ได้อย่างยั่งยืน และนำไปขยายเครือข่ายได้</w:t>
            </w:r>
          </w:p>
        </w:tc>
        <w:tc>
          <w:tcPr>
            <w:tcW w:w="4752" w:type="dxa"/>
          </w:tcPr>
          <w:p w:rsidR="00431A59" w:rsidRDefault="00431A59" w:rsidP="005F0660">
            <w:pPr>
              <w:pStyle w:val="Default"/>
              <w:jc w:val="thaiDistribute"/>
              <w:rPr>
                <w:color w:val="00B050"/>
                <w:sz w:val="32"/>
                <w:szCs w:val="32"/>
              </w:rPr>
            </w:pPr>
            <w:r w:rsidRPr="009F5141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สถานศึกษาคุณธรรม</w:t>
            </w:r>
            <w:r w:rsidRPr="009F5141">
              <w:rPr>
                <w:rFonts w:hint="cs"/>
                <w:color w:val="auto"/>
                <w:sz w:val="32"/>
                <w:szCs w:val="32"/>
                <w:cs/>
              </w:rPr>
              <w:t xml:space="preserve"> หมาย</w:t>
            </w:r>
            <w:r w:rsidRPr="00134E9D">
              <w:rPr>
                <w:rFonts w:hint="cs"/>
                <w:color w:val="002060"/>
                <w:sz w:val="32"/>
                <w:szCs w:val="32"/>
                <w:cs/>
              </w:rPr>
              <w:t xml:space="preserve">ความว่า สถานศึกษาคุณธรรม สร้างคนดีให้บ้านเมือง ด้วยการพัฒนาคุณธรรม จริยธรรมในโรงเรียน รวมไปถึงการพัฒนาผู้บริหาร ครู นักเรียน และบุคลากรทางการศึกษา ตามกรอบแนวคิดที่สำคัญของสถานศึกษาคุณธรรม ๕ ด้าน ที่เชื่อมโยงทุกมิติ </w:t>
            </w:r>
          </w:p>
          <w:p w:rsidR="00431A59" w:rsidRPr="00D75FF6" w:rsidRDefault="00431A59" w:rsidP="005F0660">
            <w:pPr>
              <w:pStyle w:val="Default"/>
              <w:ind w:right="-107"/>
              <w:rPr>
                <w:spacing w:val="-10"/>
              </w:rPr>
            </w:pPr>
          </w:p>
        </w:tc>
        <w:tc>
          <w:tcPr>
            <w:tcW w:w="6237" w:type="dxa"/>
          </w:tcPr>
          <w:p w:rsidR="00431A59" w:rsidRPr="00C520A9" w:rsidRDefault="00431A59" w:rsidP="005F0660">
            <w:pPr>
              <w:tabs>
                <w:tab w:val="left" w:pos="567"/>
                <w:tab w:val="left" w:pos="1134"/>
              </w:tabs>
              <w:jc w:val="thaiDistribute"/>
            </w:pPr>
            <w:r w:rsidRPr="00C520A9">
              <w:rPr>
                <w:rFonts w:hint="cs"/>
                <w:b/>
                <w:bCs/>
                <w:cs/>
              </w:rPr>
              <w:t>สถานศึกษาคุณธรรม</w:t>
            </w:r>
            <w:r w:rsidRPr="00C520A9">
              <w:rPr>
                <w:rFonts w:hint="cs"/>
                <w:cs/>
              </w:rPr>
              <w:t xml:space="preserve"> หมายความว่า สถานศึกษาคุณธรรม สร้างคนดีให้บ้านเมือง ด้วยการพัฒนาคุณธรรม จริยธรรมในโรงเรียน รวมไปถึงการพัฒนาผู้บริหาร ครู นักเรียน และบุคลากรทางการศึกษา ตามกรอบแนวคิดที่สำคัญของสถานศึกษาคุณธรรม ๕ ด้าน ที่เชื่อมโยงทุกมิติ </w:t>
            </w:r>
            <w:r w:rsidR="00EF37DF" w:rsidRPr="00C520A9">
              <w:rPr>
                <w:rFonts w:hint="cs"/>
                <w:cs/>
              </w:rPr>
              <w:t>ประกอบด้วย ความพอเพียง ความกตัญญู ความซื่อสัตย์สุจริต ความรับผิดชอบ คุณธรรมจริยธรรม</w:t>
            </w:r>
            <w:r w:rsidR="00EF37DF" w:rsidRPr="00C520A9">
              <w:rPr>
                <w:rFonts w:hint="cs"/>
                <w:sz w:val="36"/>
                <w:szCs w:val="36"/>
                <w:cs/>
              </w:rPr>
              <w:t xml:space="preserve"> </w:t>
            </w:r>
          </w:p>
          <w:p w:rsidR="00431A59" w:rsidRPr="00D75FF6" w:rsidRDefault="00431A59" w:rsidP="005F0660">
            <w:pPr>
              <w:pStyle w:val="Default"/>
              <w:ind w:right="-107"/>
              <w:rPr>
                <w:spacing w:val="-10"/>
              </w:rPr>
            </w:pPr>
          </w:p>
        </w:tc>
      </w:tr>
      <w:tr w:rsidR="009A0248" w:rsidTr="008678D0">
        <w:tc>
          <w:tcPr>
            <w:tcW w:w="4887" w:type="dxa"/>
          </w:tcPr>
          <w:p w:rsidR="009A0248" w:rsidRPr="00C076CB" w:rsidRDefault="009A0248" w:rsidP="00C076CB">
            <w:pPr>
              <w:pStyle w:val="Default"/>
              <w:spacing w:before="120"/>
              <w:rPr>
                <w:b/>
                <w:bCs/>
                <w:color w:val="auto"/>
                <w:sz w:val="32"/>
                <w:szCs w:val="32"/>
                <w:u w:val="single"/>
              </w:rPr>
            </w:pPr>
            <w:r w:rsidRPr="00C076CB">
              <w:rPr>
                <w:rFonts w:hint="cs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หลักเกณฑ์ </w:t>
            </w:r>
          </w:p>
          <w:p w:rsidR="009A0248" w:rsidRPr="00C076CB" w:rsidRDefault="009A0248" w:rsidP="00C076CB">
            <w:pPr>
              <w:pStyle w:val="Default"/>
              <w:tabs>
                <w:tab w:val="left" w:pos="851"/>
              </w:tabs>
              <w:spacing w:before="120"/>
              <w:ind w:left="39" w:firstLine="142"/>
              <w:jc w:val="thaiDistribute"/>
            </w:pPr>
            <w:r w:rsidRPr="00C076CB">
              <w:rPr>
                <w:rFonts w:hint="cs"/>
                <w:color w:val="auto"/>
                <w:sz w:val="32"/>
                <w:szCs w:val="32"/>
                <w:cs/>
              </w:rPr>
              <w:t xml:space="preserve">๑. ให้สถานศึกษาและหน่วยงานต้นสังกัด ดำเนินการประกันคุณภาพภายในของสถานศึกษา ตามกฎกระทรวงว่าด้วยระบบ หลักเกณฑ์ และวิธีการประกันคุณภาพการศึกษา </w:t>
            </w:r>
            <w:r w:rsidRPr="00C076CB">
              <w:rPr>
                <w:rFonts w:hint="cs"/>
                <w:color w:val="FF0000"/>
                <w:sz w:val="32"/>
                <w:szCs w:val="32"/>
                <w:cs/>
              </w:rPr>
              <w:t xml:space="preserve">พ.ศ.๒๕๖๐ (อยู่ระหว่างรอประกาศ) </w:t>
            </w:r>
          </w:p>
        </w:tc>
        <w:tc>
          <w:tcPr>
            <w:tcW w:w="4752" w:type="dxa"/>
          </w:tcPr>
          <w:p w:rsidR="009A0248" w:rsidRPr="00C076CB" w:rsidRDefault="009A0248" w:rsidP="00C076CB">
            <w:pPr>
              <w:pStyle w:val="Default"/>
              <w:spacing w:before="120"/>
              <w:rPr>
                <w:b/>
                <w:bCs/>
                <w:color w:val="auto"/>
                <w:sz w:val="32"/>
                <w:szCs w:val="32"/>
                <w:u w:val="single"/>
              </w:rPr>
            </w:pPr>
            <w:r w:rsidRPr="00C076CB">
              <w:rPr>
                <w:rFonts w:hint="cs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หลักเกณฑ์ </w:t>
            </w:r>
          </w:p>
          <w:p w:rsidR="009A0248" w:rsidRPr="00C076CB" w:rsidRDefault="009A0248" w:rsidP="00C076CB">
            <w:pPr>
              <w:pStyle w:val="Default"/>
              <w:tabs>
                <w:tab w:val="left" w:pos="851"/>
              </w:tabs>
              <w:spacing w:before="120"/>
              <w:ind w:firstLine="176"/>
              <w:jc w:val="thaiDistribute"/>
            </w:pPr>
            <w:r w:rsidRPr="00C076CB">
              <w:rPr>
                <w:rFonts w:hint="cs"/>
                <w:color w:val="auto"/>
                <w:sz w:val="32"/>
                <w:szCs w:val="32"/>
                <w:cs/>
              </w:rPr>
              <w:t xml:space="preserve">๑. ให้สถานศึกษาและหน่วยงานต้นสังกัด ดำเนินการประกันคุณภาพภายในของสถานศึกษา ตามกฎกระทรวงว่าด้วยระบบ หลักเกณฑ์ และวิธีการประกันคุณภาพการศึกษา </w:t>
            </w:r>
            <w:r w:rsidRPr="00C076CB">
              <w:rPr>
                <w:rFonts w:hint="cs"/>
                <w:color w:val="FF0000"/>
                <w:sz w:val="32"/>
                <w:szCs w:val="32"/>
                <w:cs/>
              </w:rPr>
              <w:t xml:space="preserve">พ.ศ.๒๕๖๐ </w:t>
            </w:r>
            <w:r w:rsidRPr="00C076CB">
              <w:rPr>
                <w:rFonts w:hint="cs"/>
                <w:strike/>
                <w:color w:val="FF0000"/>
                <w:sz w:val="32"/>
                <w:szCs w:val="32"/>
                <w:cs/>
              </w:rPr>
              <w:t xml:space="preserve">(อยู่ระหว่างรอประกาศ) </w:t>
            </w:r>
          </w:p>
        </w:tc>
        <w:tc>
          <w:tcPr>
            <w:tcW w:w="6237" w:type="dxa"/>
          </w:tcPr>
          <w:p w:rsidR="00431A59" w:rsidRPr="00C076CB" w:rsidRDefault="00431A59" w:rsidP="00C076CB">
            <w:pPr>
              <w:pStyle w:val="Default"/>
              <w:spacing w:before="120"/>
              <w:rPr>
                <w:b/>
                <w:bCs/>
                <w:color w:val="auto"/>
                <w:sz w:val="32"/>
                <w:szCs w:val="32"/>
                <w:u w:val="single"/>
              </w:rPr>
            </w:pPr>
            <w:r w:rsidRPr="00C076CB">
              <w:rPr>
                <w:rFonts w:hint="cs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หลักเกณฑ์ </w:t>
            </w:r>
          </w:p>
          <w:p w:rsidR="009A0248" w:rsidRPr="00C076CB" w:rsidRDefault="00C076CB" w:rsidP="00C076CB">
            <w:pPr>
              <w:spacing w:before="120"/>
            </w:pPr>
            <w:r w:rsidRPr="00C076CB">
              <w:rPr>
                <w:rFonts w:hint="cs"/>
                <w:cs/>
              </w:rPr>
              <w:t xml:space="preserve">  </w:t>
            </w:r>
            <w:r w:rsidR="00431A59" w:rsidRPr="00C076CB">
              <w:rPr>
                <w:rFonts w:hint="cs"/>
                <w:cs/>
              </w:rPr>
              <w:t>๑. ให้สถานศึกษาและหน่วยงานต้นสังกัด ดำเนินการประกันคุณภาพ</w:t>
            </w:r>
            <w:r w:rsidR="004875E3" w:rsidRPr="004875E3">
              <w:rPr>
                <w:rFonts w:hint="cs"/>
                <w:spacing w:val="-6"/>
                <w:cs/>
              </w:rPr>
              <w:t>การศึกษา</w:t>
            </w:r>
            <w:r w:rsidR="00431A59" w:rsidRPr="004875E3">
              <w:rPr>
                <w:rFonts w:hint="cs"/>
                <w:spacing w:val="-6"/>
                <w:cs/>
              </w:rPr>
              <w:t>ภายในของสถานศึกษา ตามกฎกระทรวงว่าด้วยระบบ หลักเกณฑ์</w:t>
            </w:r>
            <w:r w:rsidR="00431A59" w:rsidRPr="00C076CB">
              <w:rPr>
                <w:rFonts w:hint="cs"/>
                <w:cs/>
              </w:rPr>
              <w:t xml:space="preserve"> และวิธีการประกันคุณภาพการศึกษา </w:t>
            </w:r>
            <w:r w:rsidR="00431A59" w:rsidRPr="00C076CB">
              <w:rPr>
                <w:rFonts w:hint="cs"/>
                <w:color w:val="FF0000"/>
                <w:cs/>
              </w:rPr>
              <w:t xml:space="preserve">พ.ศ.๒๕๖๐ </w:t>
            </w:r>
          </w:p>
        </w:tc>
      </w:tr>
      <w:tr w:rsidR="007A6228" w:rsidTr="008678D0">
        <w:tc>
          <w:tcPr>
            <w:tcW w:w="4887" w:type="dxa"/>
          </w:tcPr>
          <w:p w:rsidR="007A6228" w:rsidRPr="00C076CB" w:rsidRDefault="007A6228" w:rsidP="00C076CB">
            <w:pPr>
              <w:pStyle w:val="Default"/>
              <w:numPr>
                <w:ilvl w:val="0"/>
                <w:numId w:val="20"/>
              </w:numPr>
              <w:tabs>
                <w:tab w:val="left" w:pos="454"/>
              </w:tabs>
              <w:ind w:left="39" w:firstLine="145"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C076CB">
              <w:rPr>
                <w:rFonts w:hint="cs"/>
                <w:color w:val="auto"/>
                <w:sz w:val="32"/>
                <w:szCs w:val="32"/>
                <w:cs/>
              </w:rPr>
              <w:t>ให้สถานศึกษา จัดทำรายงานประจำปีที่เป็น</w:t>
            </w:r>
            <w:r w:rsidRPr="00C076CB">
              <w:rPr>
                <w:rFonts w:hint="cs"/>
                <w:color w:val="FF0000"/>
                <w:sz w:val="32"/>
                <w:szCs w:val="32"/>
                <w:u w:val="single"/>
                <w:cs/>
              </w:rPr>
              <w:t>รายงานประเมินคุณภาพภายใน</w:t>
            </w:r>
            <w:r w:rsidRPr="00C076CB">
              <w:rPr>
                <w:rFonts w:hint="cs"/>
                <w:color w:val="auto"/>
                <w:sz w:val="32"/>
                <w:szCs w:val="32"/>
                <w:cs/>
              </w:rPr>
              <w:t xml:space="preserve">เสนอต่อคณะกรรมการสถานศึกษา หน่วยงานต้นสังกัด </w:t>
            </w:r>
            <w:r w:rsidRPr="00C076CB">
              <w:rPr>
                <w:rFonts w:hint="cs"/>
                <w:color w:val="7030A0"/>
                <w:sz w:val="32"/>
                <w:szCs w:val="32"/>
                <w:cs/>
              </w:rPr>
              <w:t xml:space="preserve">หน่วยงานที่กำกับดูแลสถานศึกษา </w:t>
            </w:r>
            <w:r w:rsidRPr="00C076CB">
              <w:rPr>
                <w:rFonts w:hint="cs"/>
                <w:color w:val="auto"/>
                <w:sz w:val="32"/>
                <w:szCs w:val="32"/>
                <w:cs/>
              </w:rPr>
              <w:t>และหน่วยงานที่เกี่ยวข้องเพื่อพิจารณาและเปิดเผยรายงานนั้นต่อสาธารณชน</w:t>
            </w:r>
          </w:p>
        </w:tc>
        <w:tc>
          <w:tcPr>
            <w:tcW w:w="4752" w:type="dxa"/>
          </w:tcPr>
          <w:p w:rsidR="007A6228" w:rsidRPr="00C076CB" w:rsidRDefault="007A6228" w:rsidP="007A6228">
            <w:pPr>
              <w:pStyle w:val="Default"/>
              <w:tabs>
                <w:tab w:val="left" w:pos="226"/>
                <w:tab w:val="left" w:pos="456"/>
                <w:tab w:val="left" w:pos="851"/>
              </w:tabs>
              <w:ind w:left="31" w:firstLine="141"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C076CB">
              <w:rPr>
                <w:rFonts w:hint="cs"/>
                <w:color w:val="auto"/>
                <w:sz w:val="32"/>
                <w:szCs w:val="32"/>
                <w:cs/>
              </w:rPr>
              <w:t>๔. ให้สถานศึกษา จัดทำรายงานประจำปีที่เป็น</w:t>
            </w:r>
            <w:r w:rsidRPr="00C076CB">
              <w:rPr>
                <w:rFonts w:hint="cs"/>
                <w:color w:val="auto"/>
                <w:sz w:val="32"/>
                <w:szCs w:val="32"/>
                <w:u w:val="single"/>
                <w:cs/>
              </w:rPr>
              <w:t>รายงานประเมินคุณภาพภายใน</w:t>
            </w:r>
            <w:r w:rsidRPr="00C076CB">
              <w:rPr>
                <w:rFonts w:hint="cs"/>
                <w:color w:val="auto"/>
                <w:sz w:val="32"/>
                <w:szCs w:val="32"/>
                <w:cs/>
              </w:rPr>
              <w:t>เสนอต่อคณะกรรมการสถานศึกษา หน่วยงานต้นสังกัด และหน่วยงานที่เกี่ยวข้องเพื่อพิจารณาและเปิดเผยรายงานนั้นต่อสาธารณชน</w:t>
            </w:r>
          </w:p>
        </w:tc>
        <w:tc>
          <w:tcPr>
            <w:tcW w:w="6237" w:type="dxa"/>
          </w:tcPr>
          <w:p w:rsidR="007A6228" w:rsidRPr="00C520A9" w:rsidRDefault="007A6228" w:rsidP="00C076CB">
            <w:pPr>
              <w:pStyle w:val="Default"/>
              <w:numPr>
                <w:ilvl w:val="0"/>
                <w:numId w:val="22"/>
              </w:numPr>
              <w:tabs>
                <w:tab w:val="left" w:pos="460"/>
              </w:tabs>
              <w:ind w:left="35" w:firstLine="142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>ให้สถานศึกษา จัดทำรายงานประจำปีที่เป็นรายงานประเมินคุณภาพ</w:t>
            </w:r>
            <w:r w:rsidR="004875E3" w:rsidRPr="004875E3">
              <w:rPr>
                <w:rFonts w:hint="cs"/>
                <w:spacing w:val="-6"/>
                <w:sz w:val="32"/>
                <w:szCs w:val="32"/>
                <w:cs/>
              </w:rPr>
              <w:t>การศึกษา</w:t>
            </w:r>
            <w:r w:rsidRPr="00C520A9">
              <w:rPr>
                <w:rFonts w:hint="cs"/>
                <w:color w:val="auto"/>
                <w:sz w:val="32"/>
                <w:szCs w:val="32"/>
                <w:cs/>
              </w:rPr>
              <w:t>ภายในเสนอต่อคณะกรรมการสถานศึกษา หน่วยงานต้นสังกัด หน่วยควบคุมการศึกษา และหน่วยงานที่เกี่ยวข้องเพื่อพิจารณาและเปิดเผยรายงานนั้นต่อสาธารณชน</w:t>
            </w:r>
          </w:p>
        </w:tc>
      </w:tr>
      <w:tr w:rsidR="007A6228" w:rsidTr="008678D0">
        <w:tc>
          <w:tcPr>
            <w:tcW w:w="4887" w:type="dxa"/>
            <w:tcBorders>
              <w:bottom w:val="single" w:sz="4" w:space="0" w:color="auto"/>
            </w:tcBorders>
          </w:tcPr>
          <w:p w:rsidR="007A6228" w:rsidRPr="0016402C" w:rsidRDefault="007A6228" w:rsidP="00C076CB">
            <w:pPr>
              <w:pStyle w:val="Default"/>
              <w:spacing w:before="240"/>
              <w:rPr>
                <w:b/>
                <w:bCs/>
                <w:color w:val="auto"/>
                <w:sz w:val="32"/>
                <w:szCs w:val="32"/>
                <w:u w:val="single"/>
              </w:rPr>
            </w:pPr>
            <w:r w:rsidRPr="0016402C">
              <w:rPr>
                <w:rFonts w:hint="cs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แนวปฏิบัติ </w:t>
            </w:r>
          </w:p>
          <w:p w:rsidR="007A6228" w:rsidRDefault="007A6228" w:rsidP="00C076CB">
            <w:pPr>
              <w:pStyle w:val="Default"/>
              <w:tabs>
                <w:tab w:val="left" w:pos="607"/>
              </w:tabs>
              <w:spacing w:before="240"/>
              <w:ind w:left="39" w:firstLine="284"/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๑. </w:t>
            </w:r>
            <w:r w:rsidRPr="0016402C">
              <w:rPr>
                <w:rFonts w:hint="cs"/>
                <w:color w:val="auto"/>
                <w:sz w:val="32"/>
                <w:szCs w:val="32"/>
                <w:cs/>
              </w:rPr>
              <w:t>ให้สถานศึกษา จัดให้มีการประเมินคุณภาพภายในทุกปีการศึกษา นับตั้งแต่เริ่มภาคเรียนที่ ๑ จนสิ้นสุดภาคเรียนฤดูร้อนของปีการศึกษา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7A6228" w:rsidRPr="00D052F9" w:rsidRDefault="007A6228" w:rsidP="00C076CB">
            <w:pPr>
              <w:pStyle w:val="Default"/>
              <w:spacing w:before="240"/>
              <w:rPr>
                <w:b/>
                <w:bCs/>
                <w:color w:val="auto"/>
                <w:sz w:val="32"/>
                <w:szCs w:val="32"/>
                <w:u w:val="single"/>
              </w:rPr>
            </w:pPr>
            <w:r w:rsidRPr="00D052F9">
              <w:rPr>
                <w:rFonts w:hint="cs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แนวปฏิบัติ </w:t>
            </w:r>
          </w:p>
          <w:p w:rsidR="007A6228" w:rsidRPr="00D052F9" w:rsidRDefault="007A6228" w:rsidP="00C076CB">
            <w:pPr>
              <w:pStyle w:val="Default"/>
              <w:numPr>
                <w:ilvl w:val="0"/>
                <w:numId w:val="3"/>
              </w:numPr>
              <w:tabs>
                <w:tab w:val="left" w:pos="460"/>
              </w:tabs>
              <w:spacing w:before="240"/>
              <w:ind w:left="34" w:firstLine="142"/>
              <w:rPr>
                <w:sz w:val="32"/>
                <w:szCs w:val="32"/>
              </w:rPr>
            </w:pPr>
            <w:r w:rsidRPr="00D052F9">
              <w:rPr>
                <w:rFonts w:hint="cs"/>
                <w:color w:val="auto"/>
                <w:sz w:val="32"/>
                <w:szCs w:val="32"/>
                <w:cs/>
              </w:rPr>
              <w:t>ให้สถานศึกษา จัดให้มีการประเมินคุณภาพภายในทุกปีการศึกษา นับตั้งแต่เริ่มภาคเรียนที่ ๑ จนสิ้นสุด</w:t>
            </w:r>
            <w:r w:rsidRPr="00D052F9">
              <w:rPr>
                <w:rFonts w:hint="cs"/>
                <w:color w:val="CC00CC"/>
                <w:sz w:val="32"/>
                <w:szCs w:val="32"/>
                <w:cs/>
              </w:rPr>
              <w:t>ภาคเรียนสุดท้าย</w:t>
            </w:r>
            <w:r w:rsidRPr="00D052F9">
              <w:rPr>
                <w:rFonts w:hint="cs"/>
                <w:color w:val="auto"/>
                <w:sz w:val="32"/>
                <w:szCs w:val="32"/>
                <w:cs/>
              </w:rPr>
              <w:t>ของปีการศึกษา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A6228" w:rsidRPr="00D052F9" w:rsidRDefault="007A6228" w:rsidP="00033A1E">
            <w:pPr>
              <w:pStyle w:val="Default"/>
              <w:rPr>
                <w:b/>
                <w:bCs/>
                <w:color w:val="auto"/>
                <w:sz w:val="32"/>
                <w:szCs w:val="32"/>
                <w:u w:val="single"/>
              </w:rPr>
            </w:pPr>
            <w:r w:rsidRPr="00D052F9">
              <w:rPr>
                <w:rFonts w:hint="cs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แนวปฏิบัติ </w:t>
            </w:r>
          </w:p>
          <w:p w:rsidR="007A6228" w:rsidRPr="00033A1E" w:rsidRDefault="007A6228" w:rsidP="00C520A9">
            <w:pPr>
              <w:pStyle w:val="Default"/>
              <w:numPr>
                <w:ilvl w:val="0"/>
                <w:numId w:val="18"/>
              </w:numPr>
              <w:tabs>
                <w:tab w:val="left" w:pos="460"/>
              </w:tabs>
              <w:ind w:left="0" w:firstLine="177"/>
              <w:jc w:val="thaiDistribute"/>
              <w:rPr>
                <w:sz w:val="32"/>
                <w:szCs w:val="32"/>
              </w:rPr>
            </w:pPr>
            <w:bookmarkStart w:id="6" w:name="_Hlk500968037"/>
            <w:r w:rsidRPr="00D052F9">
              <w:rPr>
                <w:rFonts w:hint="cs"/>
                <w:color w:val="auto"/>
                <w:sz w:val="32"/>
                <w:szCs w:val="32"/>
                <w:cs/>
              </w:rPr>
              <w:t>ให้สถานศึกษา จัดให้มีการประเมินคุณภาพ</w:t>
            </w:r>
            <w:r w:rsidR="004875E3" w:rsidRPr="004875E3">
              <w:rPr>
                <w:rFonts w:hint="cs"/>
                <w:spacing w:val="-6"/>
                <w:sz w:val="32"/>
                <w:szCs w:val="32"/>
                <w:cs/>
              </w:rPr>
              <w:t>การศึกษา</w:t>
            </w:r>
            <w:r w:rsidRPr="00D052F9">
              <w:rPr>
                <w:rFonts w:hint="cs"/>
                <w:color w:val="auto"/>
                <w:sz w:val="32"/>
                <w:szCs w:val="32"/>
                <w:cs/>
              </w:rPr>
              <w:t>ภายในทุกปีการศึกษา นับตั้งแต่เริ่ม</w:t>
            </w:r>
            <w:r w:rsidR="008B42BC" w:rsidRPr="00D052F9">
              <w:rPr>
                <w:rFonts w:hint="cs"/>
                <w:color w:val="FF0000"/>
                <w:sz w:val="32"/>
                <w:szCs w:val="32"/>
                <w:cs/>
              </w:rPr>
              <w:t>การเรียน</w:t>
            </w:r>
            <w:r w:rsidRPr="00D052F9">
              <w:rPr>
                <w:rFonts w:hint="cs"/>
                <w:color w:val="FF0000"/>
                <w:sz w:val="32"/>
                <w:szCs w:val="32"/>
                <w:cs/>
              </w:rPr>
              <w:t>ภาค</w:t>
            </w:r>
            <w:r w:rsidR="008B42BC" w:rsidRPr="00D052F9">
              <w:rPr>
                <w:rFonts w:hint="cs"/>
                <w:color w:val="FF0000"/>
                <w:sz w:val="32"/>
                <w:szCs w:val="32"/>
                <w:cs/>
              </w:rPr>
              <w:t>ต้น</w:t>
            </w:r>
            <w:r w:rsidRPr="00D052F9">
              <w:rPr>
                <w:rFonts w:hint="cs"/>
                <w:color w:val="FF0000"/>
                <w:sz w:val="32"/>
                <w:szCs w:val="32"/>
                <w:cs/>
              </w:rPr>
              <w:t xml:space="preserve"> </w:t>
            </w:r>
            <w:r w:rsidRPr="00D052F9">
              <w:rPr>
                <w:rFonts w:hint="cs"/>
                <w:color w:val="auto"/>
                <w:sz w:val="32"/>
                <w:szCs w:val="32"/>
                <w:cs/>
              </w:rPr>
              <w:t>จนสิ้นสุด</w:t>
            </w:r>
            <w:r w:rsidR="008B42BC" w:rsidRPr="00C520A9">
              <w:rPr>
                <w:rFonts w:hint="cs"/>
                <w:color w:val="FF0000"/>
                <w:sz w:val="32"/>
                <w:szCs w:val="32"/>
                <w:cs/>
              </w:rPr>
              <w:t>การเรียน</w:t>
            </w:r>
            <w:r w:rsidRPr="00C520A9">
              <w:rPr>
                <w:rFonts w:hint="cs"/>
                <w:color w:val="FF0000"/>
                <w:sz w:val="32"/>
                <w:szCs w:val="32"/>
                <w:cs/>
              </w:rPr>
              <w:t>ภาค</w:t>
            </w:r>
            <w:r w:rsidR="008B42BC" w:rsidRPr="00C520A9">
              <w:rPr>
                <w:rFonts w:hint="cs"/>
                <w:color w:val="FF0000"/>
                <w:sz w:val="32"/>
                <w:szCs w:val="32"/>
                <w:cs/>
              </w:rPr>
              <w:t>ปลาย</w:t>
            </w:r>
            <w:bookmarkEnd w:id="6"/>
            <w:r w:rsidR="00BF094F" w:rsidRPr="004875E3">
              <w:rPr>
                <w:rFonts w:hint="cs"/>
                <w:color w:val="FF0000"/>
                <w:sz w:val="32"/>
                <w:szCs w:val="32"/>
                <w:cs/>
              </w:rPr>
              <w:t>หรือภาคฤดูร้อน</w:t>
            </w:r>
            <w:r w:rsidR="00C520A9" w:rsidRPr="00D052F9">
              <w:rPr>
                <w:rFonts w:hint="cs"/>
                <w:color w:val="auto"/>
                <w:sz w:val="32"/>
                <w:szCs w:val="32"/>
                <w:cs/>
              </w:rPr>
              <w:t>ของปีการศึกษา</w:t>
            </w:r>
          </w:p>
          <w:p w:rsidR="00033A1E" w:rsidRPr="00D052F9" w:rsidRDefault="00C520A9" w:rsidP="00C520A9">
            <w:pPr>
              <w:pStyle w:val="Default"/>
              <w:ind w:left="34" w:firstLine="142"/>
              <w:rPr>
                <w:sz w:val="32"/>
                <w:szCs w:val="32"/>
              </w:rPr>
            </w:pPr>
            <w:r w:rsidRPr="00C520A9">
              <w:rPr>
                <w:rFonts w:hint="cs"/>
                <w:b/>
                <w:bCs/>
                <w:color w:val="auto"/>
                <w:spacing w:val="-6"/>
                <w:sz w:val="32"/>
                <w:szCs w:val="32"/>
                <w:cs/>
              </w:rPr>
              <w:t xml:space="preserve">๓. </w:t>
            </w:r>
            <w:r w:rsidR="00033A1E" w:rsidRPr="00C520A9">
              <w:rPr>
                <w:rFonts w:hint="cs"/>
                <w:b/>
                <w:bCs/>
                <w:color w:val="auto"/>
                <w:spacing w:val="-6"/>
                <w:sz w:val="32"/>
                <w:szCs w:val="32"/>
                <w:cs/>
              </w:rPr>
              <w:t>ให้สถานศึกษาที่เปิดสอนหลักสูตรนักเรียนจ่า</w:t>
            </w:r>
            <w:r w:rsidR="00033A1E"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 พรรคนาวิกโยธิน และหลักสูตรนักเรียนจ่า</w:t>
            </w:r>
            <w:r w:rsidR="004875E3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 xml:space="preserve"> </w:t>
            </w:r>
            <w:r w:rsidR="00033A1E"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t>พรรคพิเศษ เหล่าทหารพลาธิการ ใช้หลักเกณฑ์และ</w:t>
            </w:r>
            <w:r w:rsidR="00033A1E" w:rsidRPr="00C520A9">
              <w:rPr>
                <w:rFonts w:hint="cs"/>
                <w:color w:val="auto"/>
                <w:spacing w:val="-6"/>
                <w:sz w:val="32"/>
                <w:szCs w:val="32"/>
                <w:cs/>
              </w:rPr>
              <w:lastRenderedPageBreak/>
              <w:t>แนวปฏิบัติตามคู่มือประกันคุณภาพการศึกษาภายใน สำหรับสถานศึกษาของกองทัพเรือ ระดับต่ำกว่าปริญญา โดยอนุโลม</w:t>
            </w:r>
          </w:p>
        </w:tc>
      </w:tr>
      <w:tr w:rsidR="007A6228" w:rsidTr="008678D0">
        <w:tc>
          <w:tcPr>
            <w:tcW w:w="4887" w:type="dxa"/>
          </w:tcPr>
          <w:p w:rsidR="007A6228" w:rsidRPr="000E3136" w:rsidRDefault="007A6228" w:rsidP="00CA5EED">
            <w:pPr>
              <w:tabs>
                <w:tab w:val="left" w:pos="851"/>
              </w:tabs>
              <w:jc w:val="thaiDistribute"/>
              <w:rPr>
                <w:b/>
                <w:bCs/>
                <w:sz w:val="40"/>
                <w:szCs w:val="40"/>
              </w:rPr>
            </w:pPr>
            <w:r w:rsidRPr="000E3136">
              <w:rPr>
                <w:b/>
                <w:bCs/>
                <w:sz w:val="40"/>
                <w:szCs w:val="40"/>
                <w:u w:val="single"/>
                <w:cs/>
              </w:rPr>
              <w:lastRenderedPageBreak/>
              <w:t xml:space="preserve">มาตรฐานที่ </w:t>
            </w:r>
            <w:r w:rsidRPr="000E3136">
              <w:rPr>
                <w:rFonts w:hint="cs"/>
                <w:b/>
                <w:bCs/>
                <w:sz w:val="40"/>
                <w:szCs w:val="40"/>
                <w:u w:val="single"/>
                <w:cs/>
              </w:rPr>
              <w:t>๑</w:t>
            </w:r>
            <w:r w:rsidRPr="000E3136">
              <w:rPr>
                <w:rFonts w:hint="cs"/>
                <w:b/>
                <w:bCs/>
                <w:sz w:val="40"/>
                <w:szCs w:val="40"/>
                <w:cs/>
              </w:rPr>
              <w:t xml:space="preserve"> </w:t>
            </w:r>
            <w:r w:rsidRPr="000E3136">
              <w:rPr>
                <w:b/>
                <w:bCs/>
                <w:sz w:val="40"/>
                <w:szCs w:val="40"/>
                <w:cs/>
              </w:rPr>
              <w:t>ด้าน</w:t>
            </w:r>
            <w:r w:rsidRPr="000E3136">
              <w:rPr>
                <w:rFonts w:hint="cs"/>
                <w:b/>
                <w:bCs/>
                <w:sz w:val="40"/>
                <w:szCs w:val="40"/>
                <w:cs/>
              </w:rPr>
              <w:t>ผล</w:t>
            </w:r>
            <w:r w:rsidRPr="000E3136">
              <w:rPr>
                <w:b/>
                <w:bCs/>
                <w:sz w:val="40"/>
                <w:szCs w:val="40"/>
                <w:cs/>
              </w:rPr>
              <w:t>การจัด</w:t>
            </w:r>
            <w:r w:rsidRPr="000E3136">
              <w:rPr>
                <w:rFonts w:hint="cs"/>
                <w:b/>
                <w:bCs/>
                <w:sz w:val="40"/>
                <w:szCs w:val="40"/>
                <w:cs/>
              </w:rPr>
              <w:t>การศึกษา</w:t>
            </w:r>
          </w:p>
          <w:p w:rsidR="007A6228" w:rsidRDefault="007A6228" w:rsidP="00CA5EED">
            <w:pPr>
              <w:ind w:firstLine="323"/>
              <w:jc w:val="thaiDistribute"/>
            </w:pPr>
            <w:r w:rsidRPr="00476EF3">
              <w:rPr>
                <w:rFonts w:hint="cs"/>
                <w:cs/>
              </w:rPr>
              <w:t>ผู้สำเร็จการศึกษาเป็นคนดี มีคุณธรรม จริยธรรมตามอ</w:t>
            </w:r>
            <w:proofErr w:type="spellStart"/>
            <w:r w:rsidRPr="00476EF3">
              <w:rPr>
                <w:rFonts w:hint="cs"/>
                <w:cs/>
              </w:rPr>
              <w:t>ัต</w:t>
            </w:r>
            <w:proofErr w:type="spellEnd"/>
            <w:r w:rsidRPr="00476EF3">
              <w:rPr>
                <w:rFonts w:hint="cs"/>
                <w:cs/>
              </w:rPr>
              <w:t>ลักษณ์ของสถานศึกษาคุณธรรม มีความรู้ ความสามารถตามมาตรฐานการศึกษาวิชาชีพของหลักสูตรในแต่ละระดับ และแต่ละสาขาวิชา สาขางาน เป็นที่พึงพอใจของ</w:t>
            </w:r>
            <w:r>
              <w:rPr>
                <w:rFonts w:hint="cs"/>
                <w:color w:val="FF0000"/>
                <w:cs/>
              </w:rPr>
              <w:t xml:space="preserve">ตลาดแรงงาน </w:t>
            </w:r>
            <w:r w:rsidRPr="000864E5">
              <w:rPr>
                <w:rFonts w:hint="cs"/>
                <w:color w:val="002060"/>
                <w:cs/>
              </w:rPr>
              <w:t xml:space="preserve">(หน่วยรับบรรจุ/หน่วยงานที่ผู้สำเร็จการศึกษาไปปฏิบัติงาน) </w:t>
            </w:r>
            <w:r w:rsidRPr="00476EF3">
              <w:rPr>
                <w:rFonts w:hint="cs"/>
                <w:cs/>
              </w:rPr>
              <w:t>และมีสัดส่วนผู้สำเร็จการศึกษาเทียบกับผู้เรียนแรกเข้าตามเกณฑ์ที่กำหนด</w:t>
            </w:r>
            <w:r>
              <w:rPr>
                <w:rFonts w:hint="cs"/>
                <w:cs/>
              </w:rPr>
              <w:t xml:space="preserve"> </w:t>
            </w:r>
            <w:r w:rsidRPr="00476EF3">
              <w:rPr>
                <w:rFonts w:hint="cs"/>
                <w:cs/>
              </w:rPr>
              <w:t>จำนวน ๒ ตัวบ่งชี้ คือ</w:t>
            </w:r>
          </w:p>
        </w:tc>
        <w:tc>
          <w:tcPr>
            <w:tcW w:w="4752" w:type="dxa"/>
          </w:tcPr>
          <w:p w:rsidR="007A6228" w:rsidRPr="000E3136" w:rsidRDefault="007A6228" w:rsidP="00CA5EED">
            <w:pPr>
              <w:tabs>
                <w:tab w:val="left" w:pos="851"/>
              </w:tabs>
              <w:jc w:val="thaiDistribute"/>
              <w:rPr>
                <w:b/>
                <w:bCs/>
                <w:sz w:val="40"/>
                <w:szCs w:val="40"/>
              </w:rPr>
            </w:pPr>
            <w:r w:rsidRPr="000E3136">
              <w:rPr>
                <w:b/>
                <w:bCs/>
                <w:sz w:val="40"/>
                <w:szCs w:val="40"/>
                <w:u w:val="single"/>
                <w:cs/>
              </w:rPr>
              <w:t xml:space="preserve">มาตรฐานที่ </w:t>
            </w:r>
            <w:r w:rsidRPr="000E3136">
              <w:rPr>
                <w:rFonts w:hint="cs"/>
                <w:b/>
                <w:bCs/>
                <w:sz w:val="40"/>
                <w:szCs w:val="40"/>
                <w:u w:val="single"/>
                <w:cs/>
              </w:rPr>
              <w:t>๑</w:t>
            </w:r>
            <w:r w:rsidRPr="000E3136">
              <w:rPr>
                <w:rFonts w:hint="cs"/>
                <w:b/>
                <w:bCs/>
                <w:sz w:val="40"/>
                <w:szCs w:val="40"/>
                <w:cs/>
              </w:rPr>
              <w:t xml:space="preserve"> </w:t>
            </w:r>
            <w:r w:rsidRPr="000E3136">
              <w:rPr>
                <w:b/>
                <w:bCs/>
                <w:sz w:val="40"/>
                <w:szCs w:val="40"/>
                <w:cs/>
              </w:rPr>
              <w:t>ด้าน</w:t>
            </w:r>
            <w:r w:rsidRPr="000E3136">
              <w:rPr>
                <w:rFonts w:hint="cs"/>
                <w:b/>
                <w:bCs/>
                <w:sz w:val="40"/>
                <w:szCs w:val="40"/>
                <w:cs/>
              </w:rPr>
              <w:t>ผล</w:t>
            </w:r>
            <w:r w:rsidRPr="000E3136">
              <w:rPr>
                <w:b/>
                <w:bCs/>
                <w:sz w:val="40"/>
                <w:szCs w:val="40"/>
                <w:cs/>
              </w:rPr>
              <w:t>การจัด</w:t>
            </w:r>
            <w:r w:rsidRPr="000E3136">
              <w:rPr>
                <w:rFonts w:hint="cs"/>
                <w:b/>
                <w:bCs/>
                <w:sz w:val="40"/>
                <w:szCs w:val="40"/>
                <w:cs/>
              </w:rPr>
              <w:t>การศึกษา</w:t>
            </w:r>
          </w:p>
          <w:p w:rsidR="007A6228" w:rsidRPr="00BB153D" w:rsidRDefault="007A6228" w:rsidP="00CA5EED">
            <w:pPr>
              <w:ind w:firstLine="318"/>
              <w:jc w:val="thaiDistribute"/>
              <w:rPr>
                <w:spacing w:val="-10"/>
                <w:cs/>
              </w:rPr>
            </w:pPr>
            <w:r w:rsidRPr="00476EF3">
              <w:rPr>
                <w:rFonts w:hint="cs"/>
                <w:cs/>
              </w:rPr>
              <w:t>ผู้สำเร็จการศึกษาเป็นคนดี มีคุณธรรม จริยธรรมตามอ</w:t>
            </w:r>
            <w:proofErr w:type="spellStart"/>
            <w:r w:rsidRPr="00476EF3">
              <w:rPr>
                <w:rFonts w:hint="cs"/>
                <w:cs/>
              </w:rPr>
              <w:t>ัต</w:t>
            </w:r>
            <w:proofErr w:type="spellEnd"/>
            <w:r w:rsidRPr="00476EF3">
              <w:rPr>
                <w:rFonts w:hint="cs"/>
                <w:cs/>
              </w:rPr>
              <w:t>ลักษณ์ของสถานศึกษาคุณธรรม มีความรู้ ความสามารถตามมาตรฐานการศึกษาวิชาชีพของหลักสูตรในแต่ละระดับ และแต่ละสาขาวิชา สาขางาน เป็นที่พึงพอใจของ</w:t>
            </w:r>
            <w:r w:rsidRPr="00EC565A">
              <w:rPr>
                <w:rFonts w:hint="cs"/>
                <w:strike/>
                <w:color w:val="FF0000"/>
                <w:cs/>
              </w:rPr>
              <w:t>ตลาดแรงงาน</w:t>
            </w:r>
            <w:r>
              <w:rPr>
                <w:rFonts w:hint="cs"/>
                <w:color w:val="FF0000"/>
                <w:cs/>
              </w:rPr>
              <w:t xml:space="preserve"> </w:t>
            </w:r>
            <w:r w:rsidRPr="006B3D5D">
              <w:rPr>
                <w:rFonts w:hint="cs"/>
                <w:color w:val="0070C0"/>
                <w:cs/>
              </w:rPr>
              <w:t>(</w:t>
            </w:r>
            <w:bookmarkStart w:id="7" w:name="_Hlk500416402"/>
            <w:r w:rsidRPr="006B3D5D">
              <w:rPr>
                <w:rFonts w:hint="cs"/>
                <w:color w:val="0070C0"/>
                <w:cs/>
              </w:rPr>
              <w:t>หน่วยรับบรรจุ/หน่วยงานที่ผู้สำเร็จการศึกษาไปปฏิบัติงาน</w:t>
            </w:r>
            <w:bookmarkEnd w:id="7"/>
            <w:r w:rsidRPr="006B3D5D">
              <w:rPr>
                <w:rFonts w:hint="cs"/>
                <w:color w:val="0070C0"/>
                <w:cs/>
              </w:rPr>
              <w:t xml:space="preserve">) </w:t>
            </w:r>
            <w:r w:rsidRPr="00476EF3">
              <w:rPr>
                <w:rFonts w:hint="cs"/>
                <w:cs/>
              </w:rPr>
              <w:t>และมีสัดส่วนผู้สำเร็จการศึกษาเทียบกับผู้เรียนแรกเข้าตามเกณฑ์ที่กำหนด</w:t>
            </w:r>
            <w:r>
              <w:rPr>
                <w:rFonts w:hint="cs"/>
                <w:cs/>
              </w:rPr>
              <w:t xml:space="preserve"> </w:t>
            </w:r>
            <w:r w:rsidRPr="00476EF3">
              <w:rPr>
                <w:rFonts w:hint="cs"/>
                <w:cs/>
              </w:rPr>
              <w:t>จำนวน ๒ ตัวบ่งชี้ คือ</w:t>
            </w:r>
          </w:p>
        </w:tc>
        <w:tc>
          <w:tcPr>
            <w:tcW w:w="6237" w:type="dxa"/>
          </w:tcPr>
          <w:p w:rsidR="007A6228" w:rsidRPr="000E3136" w:rsidRDefault="007A6228" w:rsidP="00CA5EED">
            <w:pPr>
              <w:tabs>
                <w:tab w:val="left" w:pos="851"/>
              </w:tabs>
              <w:jc w:val="thaiDistribute"/>
              <w:rPr>
                <w:b/>
                <w:bCs/>
                <w:sz w:val="40"/>
                <w:szCs w:val="40"/>
              </w:rPr>
            </w:pPr>
            <w:r w:rsidRPr="000E3136">
              <w:rPr>
                <w:b/>
                <w:bCs/>
                <w:sz w:val="40"/>
                <w:szCs w:val="40"/>
                <w:u w:val="single"/>
                <w:cs/>
              </w:rPr>
              <w:t xml:space="preserve">มาตรฐานที่ </w:t>
            </w:r>
            <w:r w:rsidRPr="000E3136">
              <w:rPr>
                <w:rFonts w:hint="cs"/>
                <w:b/>
                <w:bCs/>
                <w:sz w:val="40"/>
                <w:szCs w:val="40"/>
                <w:u w:val="single"/>
                <w:cs/>
              </w:rPr>
              <w:t>๑</w:t>
            </w:r>
            <w:r w:rsidRPr="000E3136">
              <w:rPr>
                <w:rFonts w:hint="cs"/>
                <w:b/>
                <w:bCs/>
                <w:sz w:val="40"/>
                <w:szCs w:val="40"/>
                <w:cs/>
              </w:rPr>
              <w:t xml:space="preserve"> </w:t>
            </w:r>
            <w:r w:rsidRPr="000E3136">
              <w:rPr>
                <w:b/>
                <w:bCs/>
                <w:sz w:val="40"/>
                <w:szCs w:val="40"/>
                <w:cs/>
              </w:rPr>
              <w:t>ด้าน</w:t>
            </w:r>
            <w:r w:rsidRPr="000E3136">
              <w:rPr>
                <w:rFonts w:hint="cs"/>
                <w:b/>
                <w:bCs/>
                <w:sz w:val="40"/>
                <w:szCs w:val="40"/>
                <w:cs/>
              </w:rPr>
              <w:t>ผล</w:t>
            </w:r>
            <w:r w:rsidRPr="000E3136">
              <w:rPr>
                <w:b/>
                <w:bCs/>
                <w:sz w:val="40"/>
                <w:szCs w:val="40"/>
                <w:cs/>
              </w:rPr>
              <w:t>การจัด</w:t>
            </w:r>
            <w:r w:rsidRPr="000E3136">
              <w:rPr>
                <w:rFonts w:hint="cs"/>
                <w:b/>
                <w:bCs/>
                <w:sz w:val="40"/>
                <w:szCs w:val="40"/>
                <w:cs/>
              </w:rPr>
              <w:t>การศึกษา</w:t>
            </w:r>
          </w:p>
          <w:p w:rsidR="007A6228" w:rsidRPr="008678D0" w:rsidRDefault="007A6228" w:rsidP="00CA5EED">
            <w:pPr>
              <w:ind w:firstLine="318"/>
              <w:jc w:val="thaiDistribute"/>
            </w:pPr>
            <w:r w:rsidRPr="008678D0">
              <w:rPr>
                <w:rFonts w:hint="cs"/>
                <w:cs/>
              </w:rPr>
              <w:t>ผู้สำเร็จการศึกษาเป็นคนดี มีคุณธรรม จริยธรรม</w:t>
            </w:r>
            <w:r w:rsidR="004875E3">
              <w:rPr>
                <w:rFonts w:hint="cs"/>
                <w:cs/>
              </w:rPr>
              <w:t xml:space="preserve"> </w:t>
            </w:r>
            <w:r w:rsidR="004875E3" w:rsidRPr="004875E3">
              <w:rPr>
                <w:rFonts w:hint="cs"/>
                <w:color w:val="FF0000"/>
                <w:cs/>
              </w:rPr>
              <w:t>และ</w:t>
            </w:r>
            <w:r w:rsidR="004875E3">
              <w:rPr>
                <w:rFonts w:hint="cs"/>
                <w:color w:val="FF0000"/>
                <w:cs/>
              </w:rPr>
              <w:t>มี</w:t>
            </w:r>
            <w:r w:rsidR="004875E3" w:rsidRPr="004875E3">
              <w:rPr>
                <w:rFonts w:hint="cs"/>
                <w:color w:val="FF0000"/>
                <w:cs/>
              </w:rPr>
              <w:t>คุณลักษณะทางทหาร</w:t>
            </w:r>
            <w:r w:rsidR="004875E3">
              <w:rPr>
                <w:rFonts w:hint="cs"/>
                <w:cs/>
              </w:rPr>
              <w:t xml:space="preserve"> </w:t>
            </w:r>
            <w:r w:rsidRPr="008678D0">
              <w:rPr>
                <w:rFonts w:hint="cs"/>
                <w:cs/>
              </w:rPr>
              <w:t>ตามอ</w:t>
            </w:r>
            <w:proofErr w:type="spellStart"/>
            <w:r w:rsidRPr="008678D0">
              <w:rPr>
                <w:rFonts w:hint="cs"/>
                <w:cs/>
              </w:rPr>
              <w:t>ัต</w:t>
            </w:r>
            <w:proofErr w:type="spellEnd"/>
            <w:r w:rsidRPr="008678D0">
              <w:rPr>
                <w:rFonts w:hint="cs"/>
                <w:cs/>
              </w:rPr>
              <w:t>ลักษณ์ของสถานศึกษาคุณธรรม มีความรู้ ความสามารถตามมาตรฐานการศึกษาวิชาชีพของหลักสูตรในแต่ละระดับ และแต่ละ</w:t>
            </w:r>
            <w:r w:rsidR="004875E3">
              <w:rPr>
                <w:rFonts w:hint="cs"/>
                <w:cs/>
              </w:rPr>
              <w:t>ประเภท</w:t>
            </w:r>
            <w:r w:rsidRPr="008678D0">
              <w:rPr>
                <w:rFonts w:hint="cs"/>
                <w:cs/>
              </w:rPr>
              <w:t>วิชา สาขางาน เป็นที่พึงพอใจของหน่วยรับบรรจุหรือหน่วยงานที่ผู้สำเร็จการศึกษาไปปฏิบัติงาน และมีสัดส่วนผู้สำเร็จการศึกษาเทียบกับผู้เรียนแรกเข้าตามเกณฑ์ที่กำหนด จำนวน ๒ ตัวบ่งชี้ คือ</w:t>
            </w:r>
          </w:p>
          <w:p w:rsidR="007A6228" w:rsidRDefault="007A6228" w:rsidP="00CA5EED">
            <w:pPr>
              <w:tabs>
                <w:tab w:val="left" w:pos="1134"/>
              </w:tabs>
              <w:spacing w:before="120"/>
              <w:jc w:val="thaiDistribute"/>
            </w:pPr>
          </w:p>
        </w:tc>
      </w:tr>
      <w:tr w:rsidR="007A6228" w:rsidTr="008678D0">
        <w:tc>
          <w:tcPr>
            <w:tcW w:w="4887" w:type="dxa"/>
          </w:tcPr>
          <w:p w:rsidR="007A6228" w:rsidRPr="000E3136" w:rsidRDefault="007A6228" w:rsidP="00CA5EED">
            <w:pPr>
              <w:tabs>
                <w:tab w:val="left" w:pos="1134"/>
              </w:tabs>
              <w:jc w:val="thaiDistribute"/>
              <w:rPr>
                <w:b/>
                <w:bCs/>
                <w:sz w:val="36"/>
                <w:szCs w:val="36"/>
              </w:rPr>
            </w:pPr>
            <w:r w:rsidRPr="000E3136">
              <w:rPr>
                <w:b/>
                <w:bCs/>
                <w:sz w:val="36"/>
                <w:szCs w:val="36"/>
                <w:u w:val="single"/>
                <w:cs/>
              </w:rPr>
              <w:t xml:space="preserve">ตัวบ่งชี้ </w:t>
            </w:r>
            <w:r w:rsidRPr="000E3136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๑</w:t>
            </w:r>
            <w:r w:rsidRPr="000E3136">
              <w:rPr>
                <w:b/>
                <w:bCs/>
                <w:sz w:val="36"/>
                <w:szCs w:val="36"/>
                <w:u w:val="single"/>
                <w:cs/>
              </w:rPr>
              <w:t>.๑</w:t>
            </w:r>
            <w:r w:rsidRPr="000E3136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0E3136">
              <w:rPr>
                <w:rFonts w:hint="cs"/>
                <w:b/>
                <w:bCs/>
                <w:sz w:val="36"/>
                <w:szCs w:val="36"/>
                <w:cs/>
              </w:rPr>
              <w:t xml:space="preserve"> ระดับความพึงพอใจที่มีต่อคุณภาพของผู้สำเร็จการศึกษา</w:t>
            </w:r>
          </w:p>
          <w:p w:rsidR="007A6228" w:rsidRPr="004823E1" w:rsidRDefault="007A6228" w:rsidP="00CA5EED">
            <w:pPr>
              <w:jc w:val="thaiDistribute"/>
              <w:rPr>
                <w:b/>
                <w:bCs/>
              </w:rPr>
            </w:pPr>
            <w:r w:rsidRPr="004823E1">
              <w:rPr>
                <w:b/>
                <w:bCs/>
                <w:u w:val="single"/>
                <w:cs/>
              </w:rPr>
              <w:t>คำอธิบาย</w:t>
            </w:r>
            <w:r w:rsidRPr="004823E1">
              <w:rPr>
                <w:b/>
                <w:bCs/>
                <w:cs/>
              </w:rPr>
              <w:t xml:space="preserve">  :  </w:t>
            </w:r>
          </w:p>
          <w:p w:rsidR="007A6228" w:rsidRDefault="007A6228" w:rsidP="007B7A6F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สถานศึกษามีการจัดเก็บข้อมูลผู้สำเร็จการศึกษาที่ได้งานทำ ศึกษาต่อ </w:t>
            </w:r>
            <w:r w:rsidRPr="00B4224C">
              <w:rPr>
                <w:rFonts w:hint="cs"/>
                <w:color w:val="FF0000"/>
                <w:cs/>
              </w:rPr>
              <w:t>และประกอบอาชี</w:t>
            </w:r>
            <w:r w:rsidRPr="003F3928">
              <w:rPr>
                <w:rFonts w:hint="cs"/>
                <w:color w:val="FF0000"/>
                <w:cs/>
              </w:rPr>
              <w:t>พอิสระ</w:t>
            </w:r>
            <w:r w:rsidRPr="00B4224C">
              <w:rPr>
                <w:rFonts w:hint="cs"/>
                <w:cs/>
              </w:rPr>
              <w:t>ภายในหนึ่งปี และสำรวจ</w:t>
            </w:r>
            <w:r>
              <w:rPr>
                <w:rFonts w:hint="cs"/>
                <w:cs/>
              </w:rPr>
              <w:t>ความพึงพอใจต่อคุณภาพของผู้สำเร็จการศึกษาจากกลุ่มเป้าหมาย คือ จากสถานประกอบการ หน่วยงานที่ผู้สำเร็จการศึกษาไปทำงาน จากสถานศึกษาที่ผู้สำเร็จการศึกษาไปศึกษาต่อ และจากบุคคล สถานประกอบการ หน่วยงานผู้รับบริการจากการประกอบอาชีพอิสระของผู้สำเร็จการศึกษา โดยใช้แบบสอบถามแบบมาตราส่วนประเมินค่า (</w:t>
            </w:r>
            <w:r>
              <w:t>Rating Scale</w:t>
            </w:r>
            <w:r>
              <w:rPr>
                <w:cs/>
              </w:rPr>
              <w:t>)</w:t>
            </w:r>
            <w:r>
              <w:rPr>
                <w:rFonts w:hint="cs"/>
                <w:cs/>
              </w:rPr>
              <w:t xml:space="preserve"> ๕ ระดับ เพื่อเก็บข้อมูลที่เหมาะสมกับกลุ่มเป้าหมายและ</w:t>
            </w:r>
            <w:r>
              <w:rPr>
                <w:rFonts w:hint="cs"/>
                <w:cs/>
              </w:rPr>
              <w:lastRenderedPageBreak/>
              <w:t>ครอบคลุมคุณภาพของผู้สำเร็จการศึกษาทั้ง ๓ ด้าน มีการเก็บข้อมูลและนำข้อมูลมาวิเคราะห์และสรุปผลอย่างถูกต้อง</w:t>
            </w:r>
          </w:p>
        </w:tc>
        <w:tc>
          <w:tcPr>
            <w:tcW w:w="4752" w:type="dxa"/>
          </w:tcPr>
          <w:p w:rsidR="007A6228" w:rsidRPr="000E3136" w:rsidRDefault="007A6228" w:rsidP="00CA5EED">
            <w:pPr>
              <w:tabs>
                <w:tab w:val="left" w:pos="1134"/>
              </w:tabs>
              <w:jc w:val="thaiDistribute"/>
              <w:rPr>
                <w:b/>
                <w:bCs/>
                <w:sz w:val="36"/>
                <w:szCs w:val="36"/>
              </w:rPr>
            </w:pPr>
            <w:r w:rsidRPr="000E3136">
              <w:rPr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ตัวบ่งชี้ </w:t>
            </w:r>
            <w:r w:rsidRPr="000E3136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๑</w:t>
            </w:r>
            <w:r w:rsidRPr="000E3136">
              <w:rPr>
                <w:b/>
                <w:bCs/>
                <w:sz w:val="36"/>
                <w:szCs w:val="36"/>
                <w:u w:val="single"/>
                <w:cs/>
              </w:rPr>
              <w:t>.๑</w:t>
            </w:r>
            <w:r w:rsidRPr="000E3136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0E3136">
              <w:rPr>
                <w:rFonts w:hint="cs"/>
                <w:b/>
                <w:bCs/>
                <w:sz w:val="36"/>
                <w:szCs w:val="36"/>
                <w:cs/>
              </w:rPr>
              <w:t xml:space="preserve"> ระดับความพึงพอใจที่มีต่อคุณภาพของผู้สำเร็จการศึกษา</w:t>
            </w:r>
          </w:p>
          <w:p w:rsidR="007A6228" w:rsidRPr="004823E1" w:rsidRDefault="007A6228" w:rsidP="00CA5EED">
            <w:pPr>
              <w:jc w:val="thaiDistribute"/>
              <w:rPr>
                <w:b/>
                <w:bCs/>
              </w:rPr>
            </w:pPr>
            <w:r w:rsidRPr="004823E1">
              <w:rPr>
                <w:b/>
                <w:bCs/>
                <w:u w:val="single"/>
                <w:cs/>
              </w:rPr>
              <w:t>คำอธิบาย</w:t>
            </w:r>
            <w:r w:rsidRPr="004823E1">
              <w:rPr>
                <w:b/>
                <w:bCs/>
                <w:cs/>
              </w:rPr>
              <w:t xml:space="preserve">  :  </w:t>
            </w:r>
          </w:p>
          <w:p w:rsidR="007A6228" w:rsidRDefault="007A6228" w:rsidP="007B7A6F">
            <w:pPr>
              <w:tabs>
                <w:tab w:val="left" w:pos="176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สถานศึกษามีการจัดเก็บข้อมูลผู้สำเร็จการศึกษาที่ได้งานทำ </w:t>
            </w:r>
            <w:r w:rsidRPr="00E81188">
              <w:rPr>
                <w:rFonts w:hint="cs"/>
                <w:strike/>
                <w:cs/>
              </w:rPr>
              <w:t>ศึกษาต่อ</w:t>
            </w:r>
            <w:r>
              <w:rPr>
                <w:rFonts w:hint="cs"/>
                <w:cs/>
              </w:rPr>
              <w:t xml:space="preserve"> </w:t>
            </w:r>
            <w:r w:rsidRPr="00E81188">
              <w:rPr>
                <w:rFonts w:hint="cs"/>
                <w:strike/>
                <w:color w:val="FF0000"/>
                <w:cs/>
              </w:rPr>
              <w:t>และประกอบอาชีพอิสระ</w:t>
            </w:r>
            <w:r w:rsidRPr="00B4224C">
              <w:rPr>
                <w:rFonts w:hint="cs"/>
                <w:cs/>
              </w:rPr>
              <w:t>ภายในหนึ่งปี และสำรวจ</w:t>
            </w:r>
            <w:r>
              <w:rPr>
                <w:rFonts w:hint="cs"/>
                <w:cs/>
              </w:rPr>
              <w:t>ความพึงพอใจต่อคุณภาพของผู้สำเร็จการศึกษาจากกลุ่มเป้าหมาย คือ</w:t>
            </w:r>
            <w:r w:rsidRPr="00ED41F7">
              <w:rPr>
                <w:rFonts w:hint="cs"/>
                <w:color w:val="CC00CC"/>
                <w:cs/>
              </w:rPr>
              <w:t xml:space="preserve"> </w:t>
            </w:r>
            <w:r w:rsidR="008B42BC">
              <w:rPr>
                <w:rFonts w:hint="cs"/>
                <w:color w:val="CC00CC"/>
                <w:cs/>
              </w:rPr>
              <w:t>จาก</w:t>
            </w:r>
            <w:r w:rsidRPr="00ED41F7">
              <w:rPr>
                <w:rFonts w:hint="cs"/>
                <w:color w:val="CC00CC"/>
                <w:cs/>
              </w:rPr>
              <w:t>หน่วยรับบรรจุ</w:t>
            </w:r>
            <w:r w:rsidRPr="00ED41F7">
              <w:rPr>
                <w:color w:val="CC00CC"/>
                <w:cs/>
              </w:rPr>
              <w:t>/</w:t>
            </w:r>
            <w:r w:rsidRPr="00ED41F7">
              <w:rPr>
                <w:rFonts w:hint="cs"/>
                <w:color w:val="CC00CC"/>
                <w:cs/>
              </w:rPr>
              <w:t xml:space="preserve">หน่วยงานที่ผู้สำเร็จการศึกษาไปปฏิบัติงาน </w:t>
            </w:r>
            <w:r w:rsidRPr="00ED41F7">
              <w:rPr>
                <w:rFonts w:hint="cs"/>
                <w:strike/>
                <w:cs/>
              </w:rPr>
              <w:t>จากสถานประกอบการ หน่วยงานที่ผู้สำเร็จการศึกษาไปทำงาน จากสถานศึกษาที่ผู้สำเร็จการศึกษาไปศึกษาต่อ และจากบุคคล สถานประกอบการ หน่วยงานผู้รับบริการจากการประกอบอาชีพอิสระของผู้สำเร็จการศึกษา</w:t>
            </w:r>
            <w:r>
              <w:rPr>
                <w:rFonts w:hint="cs"/>
                <w:cs/>
              </w:rPr>
              <w:t xml:space="preserve"> โดยใช้แบบสอบถามแบบมาตราส่วนประเมินค่า (</w:t>
            </w:r>
            <w:r>
              <w:t xml:space="preserve">Rating </w:t>
            </w:r>
            <w:r>
              <w:lastRenderedPageBreak/>
              <w:t>Scale</w:t>
            </w:r>
            <w:r>
              <w:rPr>
                <w:cs/>
              </w:rPr>
              <w:t>)</w:t>
            </w:r>
            <w:r>
              <w:rPr>
                <w:rFonts w:hint="cs"/>
                <w:cs/>
              </w:rPr>
              <w:t xml:space="preserve"> ๕ ระดับ เพื่อเก็บข้อมูลที่เหมาะสมกับกลุ่มเป้าหมายและครอบคลุมคุณภาพของผู้สำเร็จการศึกษาทั้ง ๓ ด้าน มีการเก็บข้อมูลและนำข้อมูลมาวิเคราะห์และสรุปผลอย่างถูกต้อง</w:t>
            </w:r>
          </w:p>
        </w:tc>
        <w:tc>
          <w:tcPr>
            <w:tcW w:w="6237" w:type="dxa"/>
          </w:tcPr>
          <w:p w:rsidR="00CA5EED" w:rsidRDefault="00CA5EED" w:rsidP="00CA5EED">
            <w:pPr>
              <w:jc w:val="thaiDistribute"/>
              <w:rPr>
                <w:b/>
                <w:bCs/>
                <w:sz w:val="36"/>
                <w:szCs w:val="36"/>
              </w:rPr>
            </w:pPr>
            <w:r w:rsidRPr="000E3136">
              <w:rPr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ตัวบ่งชี้ </w:t>
            </w:r>
            <w:r w:rsidRPr="000E3136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๑</w:t>
            </w:r>
            <w:r w:rsidRPr="000E3136">
              <w:rPr>
                <w:b/>
                <w:bCs/>
                <w:sz w:val="36"/>
                <w:szCs w:val="36"/>
                <w:u w:val="single"/>
                <w:cs/>
              </w:rPr>
              <w:t>.๑</w:t>
            </w:r>
            <w:r w:rsidRPr="000E3136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0E3136">
              <w:rPr>
                <w:rFonts w:hint="cs"/>
                <w:b/>
                <w:bCs/>
                <w:sz w:val="36"/>
                <w:szCs w:val="36"/>
                <w:cs/>
              </w:rPr>
              <w:t xml:space="preserve"> ระดับความพึงพอใจที่มีต่อคุณภาพของผู้สำเร็จการศึกษา</w:t>
            </w:r>
          </w:p>
          <w:p w:rsidR="007A6228" w:rsidRPr="004823E1" w:rsidRDefault="007A6228" w:rsidP="00CA5EED">
            <w:pPr>
              <w:jc w:val="thaiDistribute"/>
              <w:rPr>
                <w:b/>
                <w:bCs/>
              </w:rPr>
            </w:pPr>
            <w:r w:rsidRPr="004823E1">
              <w:rPr>
                <w:b/>
                <w:bCs/>
                <w:u w:val="single"/>
                <w:cs/>
              </w:rPr>
              <w:t>คำอธิบาย</w:t>
            </w:r>
            <w:r w:rsidRPr="004823E1">
              <w:rPr>
                <w:b/>
                <w:bCs/>
                <w:cs/>
              </w:rPr>
              <w:t xml:space="preserve">  :  </w:t>
            </w:r>
          </w:p>
          <w:p w:rsidR="007A6228" w:rsidRDefault="007A6228" w:rsidP="00CA5EED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bookmarkStart w:id="8" w:name="_Hlk500968116"/>
            <w:r>
              <w:rPr>
                <w:rFonts w:hint="cs"/>
                <w:cs/>
              </w:rPr>
              <w:t xml:space="preserve"> </w:t>
            </w:r>
            <w:r w:rsidRPr="008678D0">
              <w:rPr>
                <w:rFonts w:hint="cs"/>
                <w:cs/>
              </w:rPr>
              <w:t>สถานศึกษามีการจัดเก็บข้อมูลผู้สำเร็จการศึกษาที่ได้งานทำ ศึกษ</w:t>
            </w:r>
            <w:r w:rsidR="008B42BC" w:rsidRPr="008678D0">
              <w:rPr>
                <w:rFonts w:hint="cs"/>
                <w:cs/>
              </w:rPr>
              <w:t xml:space="preserve">าต่อ </w:t>
            </w:r>
            <w:r w:rsidR="008B42BC" w:rsidRPr="008678D0">
              <w:rPr>
                <w:rFonts w:hint="cs"/>
                <w:color w:val="FF0000"/>
                <w:cs/>
              </w:rPr>
              <w:t>และประกอบอาชีพอิสระ</w:t>
            </w:r>
            <w:r w:rsidR="008B42BC" w:rsidRPr="008678D0">
              <w:rPr>
                <w:rFonts w:hint="cs"/>
                <w:color w:val="FF0000"/>
              </w:rPr>
              <w:t>???</w:t>
            </w:r>
            <w:r w:rsidRPr="008678D0">
              <w:rPr>
                <w:rFonts w:hint="cs"/>
                <w:cs/>
              </w:rPr>
              <w:t>ภายในหนึ่งปี และสำรวจความพึงพอใจต่อคุณภาพของผู้สำเร็จการศึกษาจากกลุ่มเป้าหมาย คือ จากหน่วยรับบรรจุหรือหน่วยงานที่ผู้สำเร็จการศึกษาไป</w:t>
            </w:r>
            <w:r w:rsidR="004875E3">
              <w:rPr>
                <w:rFonts w:hint="cs"/>
                <w:cs/>
              </w:rPr>
              <w:t>ปฏิบัติงาน</w:t>
            </w:r>
            <w:r w:rsidR="008B42BC" w:rsidRPr="008678D0">
              <w:rPr>
                <w:rFonts w:hint="cs"/>
                <w:cs/>
              </w:rPr>
              <w:t xml:space="preserve"> จากสถานศึกษาที่ผู้สำเร็จการศึกษาไปศึกษาต่อ </w:t>
            </w:r>
            <w:r w:rsidR="008B42BC" w:rsidRPr="008678D0">
              <w:rPr>
                <w:rFonts w:hint="cs"/>
                <w:color w:val="FF0000"/>
                <w:cs/>
              </w:rPr>
              <w:t>และจากบุคคล สถานประกอบการ หน่วยงานผู้รับบริการจากการประกอบอาชีพอิสระของผู้สำเร็จการศึกษา</w:t>
            </w:r>
            <w:r w:rsidR="008B42BC" w:rsidRPr="008678D0">
              <w:rPr>
                <w:rFonts w:hint="cs"/>
                <w:color w:val="FF0000"/>
              </w:rPr>
              <w:t>????</w:t>
            </w:r>
            <w:r w:rsidR="008B42BC" w:rsidRPr="008678D0">
              <w:rPr>
                <w:rFonts w:hint="cs"/>
                <w:color w:val="FF0000"/>
                <w:cs/>
              </w:rPr>
              <w:t xml:space="preserve"> </w:t>
            </w:r>
            <w:r w:rsidRPr="008678D0">
              <w:rPr>
                <w:rFonts w:hint="cs"/>
                <w:cs/>
              </w:rPr>
              <w:t>โดยใช้แบบสอบถามแบบมาตราส่วนประเมินค่า (</w:t>
            </w:r>
            <w:r w:rsidRPr="008678D0">
              <w:t>Rating Scale</w:t>
            </w:r>
            <w:r w:rsidRPr="008678D0">
              <w:rPr>
                <w:cs/>
              </w:rPr>
              <w:t>)</w:t>
            </w:r>
            <w:r w:rsidRPr="008678D0">
              <w:rPr>
                <w:rFonts w:hint="cs"/>
                <w:cs/>
              </w:rPr>
              <w:t xml:space="preserve"> ๕ ระดับ เพื่อเก็บข้อมูลที่เหมาะสมกับกลุ่มเป้าหมายและครอบคลุมคุณภาพของผู้สำเร็จการศึกษาทั้ง ๓ ด้าน มีการเก็บข้อมูลและนำข้อมูลมาวิเคราะห์และสรุปผลอย่างถูกต้อง</w:t>
            </w:r>
            <w:bookmarkEnd w:id="8"/>
          </w:p>
        </w:tc>
      </w:tr>
      <w:tr w:rsidR="007B7A6F" w:rsidTr="008678D0">
        <w:tc>
          <w:tcPr>
            <w:tcW w:w="4887" w:type="dxa"/>
          </w:tcPr>
          <w:p w:rsidR="007B7A6F" w:rsidRPr="00B4224C" w:rsidRDefault="007B7A6F" w:rsidP="007A6228">
            <w:pPr>
              <w:tabs>
                <w:tab w:val="left" w:pos="851"/>
              </w:tabs>
              <w:jc w:val="thaiDistribute"/>
              <w:rPr>
                <w:b/>
                <w:bCs/>
              </w:rPr>
            </w:pPr>
            <w:r w:rsidRPr="00B4224C">
              <w:rPr>
                <w:rFonts w:hint="cs"/>
                <w:b/>
                <w:bCs/>
                <w:cs/>
              </w:rPr>
              <w:t>คุณภาพของผู้สำเร็จการศึกษา</w:t>
            </w:r>
            <w:r w:rsidRPr="00E4492F">
              <w:rPr>
                <w:rFonts w:hint="cs"/>
                <w:b/>
                <w:bCs/>
                <w:color w:val="FF0000"/>
                <w:cs/>
              </w:rPr>
              <w:t>ตามกรอบมาตรฐานคุณวุฒิอาชีวศึกษาแห่งชาติ</w:t>
            </w:r>
            <w:r w:rsidRPr="00E4492F">
              <w:rPr>
                <w:b/>
                <w:bCs/>
                <w:color w:val="FF0000"/>
                <w:cs/>
              </w:rPr>
              <w:t xml:space="preserve"> </w:t>
            </w:r>
            <w:r w:rsidRPr="00E4492F">
              <w:rPr>
                <w:rFonts w:hint="cs"/>
                <w:b/>
                <w:bCs/>
                <w:color w:val="FF0000"/>
                <w:cs/>
              </w:rPr>
              <w:t xml:space="preserve">พ.ศ.๒๕๕๖ </w:t>
            </w:r>
          </w:p>
          <w:p w:rsidR="007B7A6F" w:rsidRDefault="007B7A6F" w:rsidP="007A6228">
            <w:pPr>
              <w:jc w:val="thaiDistribute"/>
            </w:pPr>
            <w:r w:rsidRPr="00B4224C">
              <w:rPr>
                <w:rFonts w:hint="cs"/>
                <w:cs/>
              </w:rPr>
              <w:t xml:space="preserve">๓ ด้าน </w:t>
            </w:r>
            <w:r>
              <w:rPr>
                <w:rFonts w:hint="cs"/>
                <w:cs/>
              </w:rPr>
              <w:t>คือ</w:t>
            </w:r>
          </w:p>
          <w:p w:rsidR="007B7A6F" w:rsidRDefault="007B7A6F" w:rsidP="007A6228">
            <w:pPr>
              <w:tabs>
                <w:tab w:val="left" w:pos="181"/>
              </w:tabs>
            </w:pPr>
            <w:r>
              <w:rPr>
                <w:rFonts w:hint="cs"/>
                <w:cs/>
              </w:rPr>
              <w:tab/>
              <w:t>๑. ด้านคุณลักษณะที่พึงประสงค์ ได้แก่ คุณธรรม จริยธรรม จรรยาบรรณวิชาชีพ พฤติกรรม ลักษณะนิสัย และทักษะทางปัญญา</w:t>
            </w:r>
          </w:p>
          <w:p w:rsidR="007B7A6F" w:rsidRDefault="007B7A6F" w:rsidP="007A6228">
            <w:pPr>
              <w:tabs>
                <w:tab w:val="left" w:pos="181"/>
              </w:tabs>
            </w:pPr>
            <w:r>
              <w:rPr>
                <w:rFonts w:hint="cs"/>
                <w:cs/>
              </w:rPr>
              <w:tab/>
              <w:t>๒. ด้านสมรรถนะหลักและสมรรถนะทั่วไป ได้แก่ ความรู้และทักษะการสื่อสาร การใช้เทคโนโลยี</w:t>
            </w:r>
          </w:p>
          <w:p w:rsidR="007B7A6F" w:rsidRPr="001B5AC3" w:rsidRDefault="007B7A6F" w:rsidP="007A6228">
            <w:pPr>
              <w:tabs>
                <w:tab w:val="left" w:pos="181"/>
              </w:tabs>
            </w:pPr>
            <w:r>
              <w:rPr>
                <w:rFonts w:hint="cs"/>
                <w:cs/>
              </w:rPr>
              <w:t xml:space="preserve">สารสนเทศ การพัฒนาการเรียนรู้และการปฏิบัติงาน การทำงานร่วมกับผู้อื่น การใช้กระบวนการทางวิทยาศาสตร์ </w:t>
            </w:r>
            <w:r w:rsidRPr="007B7A6F">
              <w:rPr>
                <w:rFonts w:hint="cs"/>
                <w:spacing w:val="-6"/>
                <w:cs/>
              </w:rPr>
              <w:t>การประยุกต์ใช้ตัวเลข การจัดการเรียนและการพัฒนางาน</w:t>
            </w:r>
            <w:r w:rsidRPr="001B5AC3">
              <w:rPr>
                <w:rFonts w:hint="cs"/>
                <w:cs/>
              </w:rPr>
              <w:t xml:space="preserve"> </w:t>
            </w:r>
          </w:p>
          <w:p w:rsidR="007B7A6F" w:rsidRDefault="007B7A6F" w:rsidP="007A6228">
            <w:pPr>
              <w:tabs>
                <w:tab w:val="left" w:pos="181"/>
              </w:tabs>
              <w:ind w:firstLine="181"/>
            </w:pPr>
            <w:r>
              <w:rPr>
                <w:rFonts w:hint="cs"/>
                <w:cs/>
              </w:rPr>
              <w:t>๓. ด้านสมรรถนะวิชาชีพ ได้แก่ ความสามารถในการประยุกต์ใช้ความรู้และทักษะในสาขาวิชาชีพสู่การปฏิบัติจริง รวมทั้งประยุกต์สู่อาชีพ</w:t>
            </w:r>
          </w:p>
          <w:p w:rsidR="007B7A6F" w:rsidRPr="00D26B29" w:rsidRDefault="007B7A6F" w:rsidP="007A6228">
            <w:pPr>
              <w:tabs>
                <w:tab w:val="left" w:pos="181"/>
              </w:tabs>
              <w:ind w:firstLine="181"/>
              <w:rPr>
                <w:rStyle w:val="fontstyle01"/>
                <w:color w:val="7030A0"/>
              </w:rPr>
            </w:pPr>
            <w:r>
              <w:rPr>
                <w:rStyle w:val="fontstyle01"/>
                <w:rFonts w:hint="cs"/>
                <w:color w:val="7030A0"/>
                <w:cs/>
              </w:rPr>
              <w:t xml:space="preserve">    </w:t>
            </w:r>
            <w:r w:rsidRPr="00D26B29">
              <w:rPr>
                <w:rStyle w:val="fontstyle01"/>
                <w:color w:val="7030A0"/>
                <w:cs/>
              </w:rPr>
              <w:t>มาตรฐานวิชาชีพของนักเรียนจ่า นักเรียนดุริยางค์ และนักเรียนช่างกรมอู่ทหารเรือ พ.ศ.๒๕๕๖</w:t>
            </w:r>
          </w:p>
          <w:p w:rsidR="007B7A6F" w:rsidRDefault="007B7A6F" w:rsidP="007A6228">
            <w:pPr>
              <w:ind w:firstLine="181"/>
            </w:pPr>
            <w:r>
              <w:rPr>
                <w:rStyle w:val="fontstyle01"/>
                <w:rFonts w:hint="cs"/>
                <w:color w:val="7030A0"/>
                <w:cs/>
              </w:rPr>
              <w:t xml:space="preserve">    </w:t>
            </w:r>
            <w:r w:rsidRPr="00D26B29">
              <w:rPr>
                <w:rStyle w:val="fontstyle01"/>
                <w:rFonts w:hint="cs"/>
                <w:color w:val="7030A0"/>
                <w:cs/>
              </w:rPr>
              <w:t xml:space="preserve">๑. </w:t>
            </w:r>
            <w:r w:rsidRPr="00D26B29">
              <w:rPr>
                <w:rStyle w:val="fontstyle01"/>
                <w:color w:val="7030A0"/>
                <w:cs/>
              </w:rPr>
              <w:t>สมรรถนะทั่วไป หมายถึง ความสามารถทั่วไปที่ผู้</w:t>
            </w:r>
            <w:r w:rsidRPr="00D26B29">
              <w:rPr>
                <w:rStyle w:val="fontstyle01"/>
                <w:rFonts w:hint="cs"/>
                <w:color w:val="7030A0"/>
                <w:cs/>
              </w:rPr>
              <w:t>สำ</w:t>
            </w:r>
            <w:r w:rsidRPr="00D26B29">
              <w:rPr>
                <w:rStyle w:val="fontstyle01"/>
                <w:color w:val="7030A0"/>
                <w:cs/>
              </w:rPr>
              <w:t>เร็จการศึกษา</w:t>
            </w:r>
            <w:r w:rsidRPr="001B5AC3">
              <w:rPr>
                <w:rStyle w:val="fontstyle01"/>
                <w:color w:val="FF0000"/>
                <w:cs/>
              </w:rPr>
              <w:t>ควรพึงมีและควรเป็น</w:t>
            </w:r>
          </w:p>
          <w:p w:rsidR="007B7A6F" w:rsidRPr="007B7A6F" w:rsidRDefault="007B7A6F" w:rsidP="007B7A6F">
            <w:pPr>
              <w:tabs>
                <w:tab w:val="left" w:pos="181"/>
              </w:tabs>
              <w:rPr>
                <w:rStyle w:val="fontstyle01"/>
                <w:color w:val="7030A0"/>
                <w:spacing w:val="-10"/>
              </w:rPr>
            </w:pPr>
            <w:r>
              <w:rPr>
                <w:rFonts w:hint="cs"/>
                <w:color w:val="7030A0"/>
                <w:cs/>
              </w:rPr>
              <w:t xml:space="preserve">       </w:t>
            </w:r>
            <w:r w:rsidRPr="007B7A6F">
              <w:rPr>
                <w:rFonts w:hint="cs"/>
                <w:color w:val="7030A0"/>
                <w:spacing w:val="-10"/>
                <w:cs/>
              </w:rPr>
              <w:t xml:space="preserve">๒. </w:t>
            </w:r>
            <w:r w:rsidRPr="007B7A6F">
              <w:rPr>
                <w:rStyle w:val="fontstyle01"/>
                <w:color w:val="7030A0"/>
                <w:spacing w:val="-10"/>
                <w:cs/>
              </w:rPr>
              <w:t>สมรรถนะทางทหาร หมายถึง คุณลักษณะทางทหาร การแสดงพฤติกรรม/นิสัยทางทหารของผู้</w:t>
            </w:r>
            <w:r w:rsidRPr="007B7A6F">
              <w:rPr>
                <w:rStyle w:val="fontstyle01"/>
                <w:rFonts w:hint="cs"/>
                <w:color w:val="7030A0"/>
                <w:spacing w:val="-10"/>
                <w:cs/>
              </w:rPr>
              <w:t>สำ</w:t>
            </w:r>
            <w:r w:rsidRPr="007B7A6F">
              <w:rPr>
                <w:rStyle w:val="fontstyle01"/>
                <w:color w:val="7030A0"/>
                <w:spacing w:val="-10"/>
                <w:cs/>
              </w:rPr>
              <w:t>เร็จการศึกษา</w:t>
            </w:r>
          </w:p>
          <w:p w:rsidR="007B7A6F" w:rsidRDefault="007B7A6F" w:rsidP="007B7A6F">
            <w:pPr>
              <w:tabs>
                <w:tab w:val="left" w:pos="181"/>
              </w:tabs>
            </w:pPr>
            <w:r>
              <w:rPr>
                <w:rFonts w:hint="cs"/>
                <w:color w:val="7030A0"/>
                <w:cs/>
              </w:rPr>
              <w:lastRenderedPageBreak/>
              <w:t xml:space="preserve">    </w:t>
            </w:r>
            <w:r w:rsidRPr="00D26B29">
              <w:rPr>
                <w:rFonts w:hint="cs"/>
                <w:color w:val="7030A0"/>
                <w:cs/>
              </w:rPr>
              <w:t xml:space="preserve">๓. </w:t>
            </w:r>
            <w:r w:rsidRPr="00D26B29">
              <w:rPr>
                <w:rStyle w:val="fontstyle01"/>
                <w:color w:val="7030A0"/>
                <w:cs/>
              </w:rPr>
              <w:t>สมรรถนะวิชาชีพ หมายถึง ความรู้ ความสามารถ และทักษะที่</w:t>
            </w:r>
            <w:r w:rsidRPr="00D26B29">
              <w:rPr>
                <w:rStyle w:val="fontstyle01"/>
                <w:rFonts w:hint="cs"/>
                <w:color w:val="7030A0"/>
                <w:cs/>
              </w:rPr>
              <w:t>จำ</w:t>
            </w:r>
            <w:r w:rsidRPr="00D26B29">
              <w:rPr>
                <w:rStyle w:val="fontstyle01"/>
                <w:color w:val="7030A0"/>
                <w:cs/>
              </w:rPr>
              <w:t>เป็นในแต่ละสาขาวิชาชีพของผู้</w:t>
            </w:r>
            <w:r w:rsidRPr="00D26B29">
              <w:rPr>
                <w:rStyle w:val="fontstyle01"/>
                <w:rFonts w:hint="cs"/>
                <w:color w:val="7030A0"/>
                <w:cs/>
              </w:rPr>
              <w:t>สำ</w:t>
            </w:r>
            <w:r w:rsidRPr="00D26B29">
              <w:rPr>
                <w:rStyle w:val="fontstyle01"/>
                <w:color w:val="7030A0"/>
                <w:cs/>
              </w:rPr>
              <w:t>เร็จการศึกษา</w:t>
            </w:r>
          </w:p>
        </w:tc>
        <w:tc>
          <w:tcPr>
            <w:tcW w:w="4752" w:type="dxa"/>
          </w:tcPr>
          <w:p w:rsidR="007B7A6F" w:rsidRPr="00B4224C" w:rsidRDefault="007B7A6F" w:rsidP="007A6228">
            <w:pPr>
              <w:tabs>
                <w:tab w:val="left" w:pos="851"/>
              </w:tabs>
              <w:jc w:val="thaiDistribute"/>
              <w:rPr>
                <w:b/>
                <w:bCs/>
              </w:rPr>
            </w:pPr>
            <w:r w:rsidRPr="00B4224C">
              <w:rPr>
                <w:rFonts w:hint="cs"/>
                <w:b/>
                <w:bCs/>
                <w:cs/>
              </w:rPr>
              <w:lastRenderedPageBreak/>
              <w:t>คุณภาพของผู้สำเร็จการศึกษาตามกรอบมาตรฐานคุณวุฒิอาชีวศึกษาแห่งชาติ</w:t>
            </w:r>
            <w:r w:rsidRPr="00B4224C">
              <w:rPr>
                <w:b/>
                <w:bCs/>
                <w:cs/>
              </w:rPr>
              <w:t xml:space="preserve"> </w:t>
            </w:r>
            <w:r w:rsidRPr="00B4224C">
              <w:rPr>
                <w:rFonts w:hint="cs"/>
                <w:b/>
                <w:bCs/>
                <w:cs/>
              </w:rPr>
              <w:t xml:space="preserve">พ.ศ.๒๕๕๖ </w:t>
            </w:r>
          </w:p>
          <w:p w:rsidR="007B7A6F" w:rsidRDefault="007B7A6F" w:rsidP="007A6228">
            <w:pPr>
              <w:jc w:val="thaiDistribute"/>
            </w:pPr>
            <w:r w:rsidRPr="00B4224C">
              <w:rPr>
                <w:rFonts w:hint="cs"/>
                <w:cs/>
              </w:rPr>
              <w:t xml:space="preserve">๓ ด้าน </w:t>
            </w:r>
            <w:r>
              <w:rPr>
                <w:rFonts w:hint="cs"/>
                <w:cs/>
              </w:rPr>
              <w:t>คือ</w:t>
            </w:r>
          </w:p>
          <w:p w:rsidR="007B7A6F" w:rsidRDefault="007B7A6F" w:rsidP="007A6228">
            <w:pPr>
              <w:tabs>
                <w:tab w:val="left" w:pos="256"/>
              </w:tabs>
              <w:jc w:val="thaiDistribute"/>
            </w:pPr>
            <w:r>
              <w:rPr>
                <w:rFonts w:hint="cs"/>
                <w:cs/>
              </w:rPr>
              <w:tab/>
              <w:t>๑. ด้านคุณลักษณะที่พึงประสงค์ ได้แก่ คุณธรรม จริยธรรม จรรยาบรรณวิชาชีพ พฤติกรรม ลักษณะนิสัย และทักษะทางปัญญา</w:t>
            </w:r>
          </w:p>
          <w:p w:rsidR="007B7A6F" w:rsidRDefault="007B7A6F" w:rsidP="007A6228">
            <w:pPr>
              <w:tabs>
                <w:tab w:val="left" w:pos="256"/>
              </w:tabs>
              <w:jc w:val="thaiDistribute"/>
            </w:pPr>
            <w:r>
              <w:rPr>
                <w:rFonts w:hint="cs"/>
                <w:cs/>
              </w:rPr>
              <w:tab/>
              <w:t>๒. ด้านสมรรถนะหลักและสมรรถนะทั่วไป ได้แก่ ความรู้และทักษะการสื่อสาร การใช้เทคโนโลยี</w:t>
            </w:r>
            <w:r w:rsidRPr="00D00063">
              <w:rPr>
                <w:rFonts w:hint="cs"/>
                <w:cs/>
              </w:rPr>
              <w:tab/>
            </w:r>
          </w:p>
          <w:p w:rsidR="007B7A6F" w:rsidRDefault="007B7A6F" w:rsidP="007B7A6F">
            <w:pPr>
              <w:jc w:val="thaiDistribute"/>
            </w:pPr>
            <w:r>
              <w:rPr>
                <w:rFonts w:hint="cs"/>
                <w:cs/>
              </w:rPr>
              <w:t>สารสนเทศ การพัฒนาการเรียนรู้และการปฏิบัติงาน การทำงานร่วมกับผู้อื่น การใช้กระบวนการทางวิทยาศาสตร์ การประยุกต์ใช้ตัวเลข การจัดการเรียนและการพัฒนางาน</w:t>
            </w:r>
          </w:p>
          <w:p w:rsidR="007B7A6F" w:rsidRDefault="007B7A6F" w:rsidP="007A6228">
            <w:pPr>
              <w:ind w:firstLine="127"/>
            </w:pPr>
            <w:r>
              <w:rPr>
                <w:rFonts w:hint="cs"/>
                <w:cs/>
              </w:rPr>
              <w:t>๓. ด้านสมรรถนะวิชาชีพ ได้แก่ ความสามารถในการประยุกต์ใช้ความรู้และทักษะในสาขาวิชาชีพสู่การปฏิบัติจริง รวมทั้งประยุกต์สู่อาชีพ</w:t>
            </w:r>
          </w:p>
        </w:tc>
        <w:tc>
          <w:tcPr>
            <w:tcW w:w="6237" w:type="dxa"/>
          </w:tcPr>
          <w:p w:rsidR="007B7A6F" w:rsidRPr="00B4224C" w:rsidRDefault="007B7A6F" w:rsidP="007A6228">
            <w:pPr>
              <w:tabs>
                <w:tab w:val="left" w:pos="851"/>
              </w:tabs>
              <w:jc w:val="thaiDistribute"/>
              <w:rPr>
                <w:b/>
                <w:bCs/>
              </w:rPr>
            </w:pPr>
            <w:r w:rsidRPr="00B4224C">
              <w:rPr>
                <w:rFonts w:hint="cs"/>
                <w:b/>
                <w:bCs/>
                <w:cs/>
              </w:rPr>
              <w:t>คุณภาพของผู้สำเร็จการศึกษาตามกรอบมาตรฐานคุณวุฒิอาชีวศึกษาแห่งชาติ</w:t>
            </w:r>
            <w:r w:rsidRPr="00B4224C">
              <w:rPr>
                <w:b/>
                <w:bCs/>
                <w:cs/>
              </w:rPr>
              <w:t xml:space="preserve"> </w:t>
            </w:r>
            <w:r w:rsidRPr="00B4224C">
              <w:rPr>
                <w:rFonts w:hint="cs"/>
                <w:b/>
                <w:bCs/>
                <w:cs/>
              </w:rPr>
              <w:t xml:space="preserve">พ.ศ.๒๕๕๖ </w:t>
            </w:r>
          </w:p>
          <w:p w:rsidR="007B7A6F" w:rsidRDefault="007B7A6F" w:rsidP="007A6228">
            <w:pPr>
              <w:jc w:val="thaiDistribute"/>
            </w:pPr>
            <w:r w:rsidRPr="00B4224C">
              <w:rPr>
                <w:rFonts w:hint="cs"/>
                <w:cs/>
              </w:rPr>
              <w:t xml:space="preserve">๓ ด้าน </w:t>
            </w:r>
            <w:r>
              <w:rPr>
                <w:rFonts w:hint="cs"/>
                <w:cs/>
              </w:rPr>
              <w:t>คือ</w:t>
            </w:r>
          </w:p>
          <w:p w:rsidR="007B7A6F" w:rsidRPr="008678D0" w:rsidRDefault="007B7A6F" w:rsidP="007B7A6F">
            <w:pPr>
              <w:tabs>
                <w:tab w:val="left" w:pos="181"/>
              </w:tabs>
              <w:jc w:val="thaiDistribute"/>
              <w:rPr>
                <w:color w:val="FF0000"/>
              </w:rPr>
            </w:pPr>
            <w:r>
              <w:rPr>
                <w:rFonts w:hint="cs"/>
                <w:cs/>
              </w:rPr>
              <w:tab/>
            </w:r>
            <w:bookmarkStart w:id="9" w:name="_Hlk500968245"/>
            <w:r>
              <w:rPr>
                <w:rFonts w:hint="cs"/>
                <w:cs/>
              </w:rPr>
              <w:t xml:space="preserve">๑. </w:t>
            </w:r>
            <w:r w:rsidR="00F511E8" w:rsidRPr="008678D0">
              <w:rPr>
                <w:rFonts w:hint="cs"/>
                <w:cs/>
              </w:rPr>
              <w:t>ด้านคุณลักษณะที่พึงประสงค์</w:t>
            </w:r>
            <w:r w:rsidR="00F511E8" w:rsidRPr="008678D0">
              <w:rPr>
                <w:color w:val="FF0000"/>
                <w:cs/>
              </w:rPr>
              <w:t>และ</w:t>
            </w:r>
            <w:r w:rsidR="00F511E8" w:rsidRPr="008678D0">
              <w:rPr>
                <w:rStyle w:val="fontstyle01"/>
                <w:color w:val="FF0000"/>
                <w:cs/>
              </w:rPr>
              <w:t xml:space="preserve">คุณลักษณะทางทหาร </w:t>
            </w:r>
            <w:r w:rsidR="00F511E8" w:rsidRPr="008678D0">
              <w:rPr>
                <w:rFonts w:hint="cs"/>
                <w:cs/>
              </w:rPr>
              <w:t xml:space="preserve">ได้แก่ คุณธรรม จริยธรรม จรรยาบรรณวิชาชีพ พฤติกรรม ลักษณะนิสัย ทักษะทางปัญญา </w:t>
            </w:r>
            <w:r w:rsidR="00F511E8" w:rsidRPr="008678D0">
              <w:rPr>
                <w:rFonts w:hint="cs"/>
                <w:color w:val="FF0000"/>
                <w:cs/>
              </w:rPr>
              <w:t>และ</w:t>
            </w:r>
            <w:r w:rsidR="00F511E8" w:rsidRPr="008678D0">
              <w:rPr>
                <w:rStyle w:val="fontstyle01"/>
                <w:color w:val="FF0000"/>
                <w:cs/>
              </w:rPr>
              <w:t>การแสดงพฤติกรรม</w:t>
            </w:r>
            <w:r w:rsidR="00F511E8" w:rsidRPr="008678D0">
              <w:rPr>
                <w:rStyle w:val="fontstyle01"/>
                <w:rFonts w:hint="cs"/>
                <w:color w:val="FF0000"/>
                <w:cs/>
              </w:rPr>
              <w:t>หรือ</w:t>
            </w:r>
            <w:r w:rsidR="00F511E8" w:rsidRPr="008678D0">
              <w:rPr>
                <w:rStyle w:val="fontstyle01"/>
                <w:color w:val="FF0000"/>
                <w:cs/>
              </w:rPr>
              <w:t>นิสัยทางทหาร</w:t>
            </w:r>
          </w:p>
          <w:p w:rsidR="007B7A6F" w:rsidRPr="008678D0" w:rsidRDefault="007B7A6F" w:rsidP="00F71F58">
            <w:pPr>
              <w:tabs>
                <w:tab w:val="left" w:pos="176"/>
              </w:tabs>
              <w:jc w:val="thaiDistribute"/>
            </w:pPr>
            <w:r w:rsidRPr="008678D0">
              <w:rPr>
                <w:rFonts w:hint="cs"/>
                <w:cs/>
              </w:rPr>
              <w:tab/>
              <w:t>๒. ด้านสมรรถนะหลักและสมรรถนะทั่วไป ได้แก่ ความรู้และทักษะการสื่อสาร การใช้เทคโนโลยีสารสนเทศ การพัฒนาการเรียนรู้และการ</w:t>
            </w:r>
          </w:p>
          <w:p w:rsidR="007B7A6F" w:rsidRPr="008678D0" w:rsidRDefault="007B7A6F" w:rsidP="007B7A6F">
            <w:pPr>
              <w:tabs>
                <w:tab w:val="left" w:pos="256"/>
              </w:tabs>
              <w:rPr>
                <w:cs/>
              </w:rPr>
            </w:pPr>
            <w:r w:rsidRPr="008678D0">
              <w:rPr>
                <w:rFonts w:hint="cs"/>
                <w:cs/>
              </w:rPr>
              <w:t>ปฏิบัติงาน การทำงานร่วมกับผู้อื่น การใช้กระบวนการทางวิทยาศาสตร์ การประยุกต์ใช้ตัวเลข การจัดการและการพัฒนางาน</w:t>
            </w:r>
          </w:p>
          <w:p w:rsidR="007B7A6F" w:rsidRDefault="007B7A6F" w:rsidP="007B7A6F">
            <w:pPr>
              <w:tabs>
                <w:tab w:val="left" w:pos="256"/>
              </w:tabs>
              <w:jc w:val="thaiDistribute"/>
            </w:pPr>
            <w:r w:rsidRPr="008678D0">
              <w:rPr>
                <w:rFonts w:hint="cs"/>
                <w:cs/>
              </w:rPr>
              <w:t xml:space="preserve">   ๓. ด้านสมรรถนะวิชาชีพ ได้แก่ ความสามารถในการประยุกต์ใช้ความรู้และทักษะในสาขาวิชาชีพสู่การปฏิบัติจริง รวมทั้งประยุกต์สู่อาชีพ</w:t>
            </w:r>
          </w:p>
          <w:bookmarkEnd w:id="9"/>
          <w:p w:rsidR="007B7A6F" w:rsidRDefault="007B7A6F" w:rsidP="001B5AC3">
            <w:pPr>
              <w:tabs>
                <w:tab w:val="left" w:pos="256"/>
              </w:tabs>
              <w:jc w:val="thaiDistribute"/>
            </w:pPr>
          </w:p>
          <w:p w:rsidR="007B7A6F" w:rsidRDefault="007B7A6F" w:rsidP="001B5AC3">
            <w:pPr>
              <w:tabs>
                <w:tab w:val="left" w:pos="256"/>
              </w:tabs>
              <w:jc w:val="thaiDistribute"/>
            </w:pPr>
          </w:p>
          <w:p w:rsidR="007B7A6F" w:rsidRDefault="007B7A6F" w:rsidP="001B5AC3">
            <w:pPr>
              <w:tabs>
                <w:tab w:val="left" w:pos="256"/>
              </w:tabs>
              <w:jc w:val="thaiDistribute"/>
            </w:pPr>
          </w:p>
          <w:p w:rsidR="007B7A6F" w:rsidRDefault="007B7A6F" w:rsidP="001B5AC3">
            <w:pPr>
              <w:tabs>
                <w:tab w:val="left" w:pos="256"/>
              </w:tabs>
              <w:jc w:val="thaiDistribute"/>
            </w:pPr>
          </w:p>
          <w:p w:rsidR="007B7A6F" w:rsidRDefault="007B7A6F" w:rsidP="001B5AC3">
            <w:pPr>
              <w:tabs>
                <w:tab w:val="left" w:pos="256"/>
              </w:tabs>
              <w:jc w:val="thaiDistribute"/>
            </w:pPr>
          </w:p>
          <w:p w:rsidR="007B7A6F" w:rsidRDefault="007B7A6F" w:rsidP="001B5AC3">
            <w:pPr>
              <w:tabs>
                <w:tab w:val="left" w:pos="256"/>
              </w:tabs>
              <w:jc w:val="thaiDistribute"/>
            </w:pPr>
          </w:p>
          <w:p w:rsidR="007B7A6F" w:rsidRDefault="007B7A6F" w:rsidP="001B5AC3">
            <w:pPr>
              <w:tabs>
                <w:tab w:val="left" w:pos="256"/>
              </w:tabs>
              <w:jc w:val="thaiDistribute"/>
            </w:pPr>
          </w:p>
          <w:p w:rsidR="007B7A6F" w:rsidRDefault="007B7A6F" w:rsidP="001B5AC3">
            <w:pPr>
              <w:tabs>
                <w:tab w:val="left" w:pos="256"/>
              </w:tabs>
              <w:jc w:val="thaiDistribute"/>
            </w:pPr>
          </w:p>
          <w:p w:rsidR="007B7A6F" w:rsidRDefault="007B7A6F" w:rsidP="001B5AC3">
            <w:pPr>
              <w:tabs>
                <w:tab w:val="left" w:pos="256"/>
              </w:tabs>
              <w:jc w:val="thaiDistribute"/>
            </w:pPr>
          </w:p>
          <w:p w:rsidR="007B7A6F" w:rsidRDefault="007B7A6F" w:rsidP="001B5AC3">
            <w:pPr>
              <w:tabs>
                <w:tab w:val="left" w:pos="256"/>
              </w:tabs>
              <w:jc w:val="thaiDistribute"/>
            </w:pPr>
          </w:p>
          <w:p w:rsidR="007B7A6F" w:rsidRDefault="007B7A6F" w:rsidP="001B5AC3">
            <w:pPr>
              <w:tabs>
                <w:tab w:val="left" w:pos="256"/>
              </w:tabs>
              <w:jc w:val="thaiDistribute"/>
            </w:pPr>
          </w:p>
        </w:tc>
      </w:tr>
      <w:tr w:rsidR="007A6228" w:rsidTr="008678D0">
        <w:tc>
          <w:tcPr>
            <w:tcW w:w="4887" w:type="dxa"/>
          </w:tcPr>
          <w:p w:rsidR="007A6228" w:rsidRPr="004823E1" w:rsidRDefault="007A6228" w:rsidP="007A6228">
            <w:pPr>
              <w:tabs>
                <w:tab w:val="left" w:pos="1134"/>
              </w:tabs>
              <w:spacing w:before="120"/>
              <w:jc w:val="thaiDistribute"/>
              <w:rPr>
                <w:b/>
                <w:bCs/>
              </w:rPr>
            </w:pPr>
            <w:r w:rsidRPr="004823E1">
              <w:rPr>
                <w:rFonts w:hint="cs"/>
                <w:b/>
                <w:bCs/>
                <w:u w:val="single"/>
                <w:cs/>
              </w:rPr>
              <w:lastRenderedPageBreak/>
              <w:t>ประเด็น</w:t>
            </w:r>
            <w:r w:rsidRPr="004823E1">
              <w:rPr>
                <w:b/>
                <w:bCs/>
                <w:u w:val="single"/>
                <w:cs/>
              </w:rPr>
              <w:t>การประเมิน</w:t>
            </w:r>
            <w:r w:rsidRPr="004823E1">
              <w:rPr>
                <w:b/>
                <w:bCs/>
                <w:cs/>
              </w:rPr>
              <w:t xml:space="preserve"> :  </w:t>
            </w:r>
          </w:p>
          <w:p w:rsidR="007A6228" w:rsidRPr="00D30B68" w:rsidRDefault="007A6228" w:rsidP="007A6228">
            <w:pPr>
              <w:numPr>
                <w:ilvl w:val="0"/>
                <w:numId w:val="6"/>
              </w:numPr>
              <w:tabs>
                <w:tab w:val="left" w:pos="567"/>
                <w:tab w:val="left" w:pos="1134"/>
              </w:tabs>
              <w:ind w:left="0" w:firstLine="181"/>
              <w:jc w:val="thaiDistribute"/>
            </w:pPr>
            <w:r w:rsidRPr="001A207F">
              <w:rPr>
                <w:rFonts w:hint="cs"/>
                <w:cs/>
              </w:rPr>
              <w:t xml:space="preserve"> </w:t>
            </w:r>
            <w:r w:rsidRPr="00D30B68">
              <w:rPr>
                <w:rFonts w:hint="cs"/>
                <w:cs/>
              </w:rPr>
              <w:t xml:space="preserve">สถานศึกษามีข้อมูลผู้สำเร็จการศึกษาจำแนกเป็น ผู้ที่ได้ทำงานในสาขาที่เกี่ยวข้อง ศึกษาต่อ และประกอบอาชีพอิสระในสาขาที่เกี่ยวข้องภายในหนึ่งปี </w:t>
            </w:r>
            <w:r w:rsidRPr="00D30B68">
              <w:rPr>
                <w:rFonts w:hint="cs"/>
                <w:b/>
                <w:bCs/>
                <w:u w:val="single"/>
                <w:cs/>
              </w:rPr>
              <w:t>ไม่น้อยกว่าร้อยละ ๗๕</w:t>
            </w:r>
            <w:r w:rsidRPr="00D30B68">
              <w:rPr>
                <w:rFonts w:hint="cs"/>
                <w:cs/>
              </w:rPr>
              <w:t xml:space="preserve"> ของจำนวนผู้สำเร็จการศึกษา</w:t>
            </w:r>
          </w:p>
          <w:p w:rsidR="007A6228" w:rsidRPr="00D26B29" w:rsidRDefault="007A6228" w:rsidP="007A6228">
            <w:pPr>
              <w:numPr>
                <w:ilvl w:val="0"/>
                <w:numId w:val="6"/>
              </w:numPr>
              <w:tabs>
                <w:tab w:val="left" w:pos="567"/>
                <w:tab w:val="left" w:pos="1134"/>
              </w:tabs>
              <w:ind w:left="0" w:firstLine="181"/>
              <w:jc w:val="thaiDistribute"/>
              <w:rPr>
                <w:color w:val="7030A0"/>
                <w:cs/>
              </w:rPr>
            </w:pPr>
            <w:r w:rsidRPr="00D30B68">
              <w:rPr>
                <w:rFonts w:hint="cs"/>
                <w:cs/>
              </w:rPr>
              <w:t xml:space="preserve"> สถานศึกษาได้มีการสำรวจความพึงพอใจต่อคุณภาพของผู้สำเร็จการศึกษาเป็นรายบุคคล และ</w:t>
            </w:r>
            <w:r w:rsidRPr="00D30B68">
              <w:rPr>
                <w:rFonts w:hint="cs"/>
                <w:u w:val="single"/>
                <w:cs/>
              </w:rPr>
              <w:t>ได้รับตอบกลับไม่น้อยกว่าร้อยละ ๗๕</w:t>
            </w:r>
            <w:r w:rsidRPr="00D30B68">
              <w:rPr>
                <w:rFonts w:hint="cs"/>
                <w:cs/>
              </w:rPr>
              <w:t xml:space="preserve"> จากสถานประกอบการ หน่วยงานที่ผู้สำเร็จการศึกษาไปทำงาน จากสถานศึกษา </w:t>
            </w:r>
            <w:r w:rsidR="002313A0" w:rsidRPr="00D30B68">
              <w:rPr>
                <w:rFonts w:hint="cs"/>
                <w:cs/>
              </w:rPr>
              <w:t>ที่ผู้สำเร็จการศึกษาไปศึกษาต่อ และจากบุคคล สถานประกอบการ หน่วยงานผู้รับบริการจากการประกอบอาชีพอิสระของผู้สำเร็จการศึกษา</w:t>
            </w:r>
          </w:p>
        </w:tc>
        <w:tc>
          <w:tcPr>
            <w:tcW w:w="4752" w:type="dxa"/>
          </w:tcPr>
          <w:p w:rsidR="007A6228" w:rsidRPr="004823E1" w:rsidRDefault="007A6228" w:rsidP="007A6228">
            <w:pPr>
              <w:tabs>
                <w:tab w:val="left" w:pos="1134"/>
              </w:tabs>
              <w:spacing w:before="120"/>
              <w:jc w:val="thaiDistribute"/>
              <w:rPr>
                <w:b/>
                <w:bCs/>
              </w:rPr>
            </w:pPr>
            <w:r w:rsidRPr="004823E1">
              <w:rPr>
                <w:rFonts w:hint="cs"/>
                <w:b/>
                <w:bCs/>
                <w:u w:val="single"/>
                <w:cs/>
              </w:rPr>
              <w:t>ประเด็น</w:t>
            </w:r>
            <w:r w:rsidRPr="004823E1">
              <w:rPr>
                <w:b/>
                <w:bCs/>
                <w:u w:val="single"/>
                <w:cs/>
              </w:rPr>
              <w:t>การประเมิน</w:t>
            </w:r>
            <w:r w:rsidRPr="004823E1">
              <w:rPr>
                <w:b/>
                <w:bCs/>
                <w:cs/>
              </w:rPr>
              <w:t xml:space="preserve"> :  </w:t>
            </w:r>
          </w:p>
          <w:p w:rsidR="007A6228" w:rsidRPr="00D30B68" w:rsidRDefault="007A6228" w:rsidP="007A6228">
            <w:pPr>
              <w:tabs>
                <w:tab w:val="left" w:pos="567"/>
                <w:tab w:val="left" w:pos="1134"/>
              </w:tabs>
              <w:ind w:left="34"/>
              <w:jc w:val="thaiDistribute"/>
            </w:pPr>
            <w:r>
              <w:rPr>
                <w:rFonts w:hint="cs"/>
                <w:cs/>
              </w:rPr>
              <w:t xml:space="preserve">  (๑) </w:t>
            </w:r>
            <w:r w:rsidRPr="001A207F">
              <w:rPr>
                <w:rFonts w:hint="cs"/>
                <w:cs/>
              </w:rPr>
              <w:t xml:space="preserve"> </w:t>
            </w:r>
            <w:r w:rsidRPr="00D30B68">
              <w:rPr>
                <w:rFonts w:hint="cs"/>
                <w:cs/>
              </w:rPr>
              <w:t>สถานศึกษามีข้อมูลผู้สำเร็จการศึกษา</w:t>
            </w:r>
            <w:r w:rsidRPr="00A27228">
              <w:rPr>
                <w:rFonts w:hint="cs"/>
                <w:strike/>
                <w:cs/>
              </w:rPr>
              <w:t>จำแนกเป็น ผู้</w:t>
            </w:r>
            <w:r w:rsidRPr="00A27228">
              <w:rPr>
                <w:rFonts w:hint="cs"/>
                <w:cs/>
              </w:rPr>
              <w:t>ที่</w:t>
            </w:r>
            <w:r w:rsidRPr="00D30B68">
              <w:rPr>
                <w:rFonts w:hint="cs"/>
                <w:cs/>
              </w:rPr>
              <w:t xml:space="preserve">ได้ทำงานในสาขาที่เกี่ยวข้อง </w:t>
            </w:r>
            <w:r w:rsidRPr="00A27228">
              <w:rPr>
                <w:rFonts w:hint="cs"/>
                <w:strike/>
                <w:cs/>
              </w:rPr>
              <w:t>ศึกษาต่อ และประกอบอาชีพอิสระในสาขาที่เกี่ยวข้อง</w:t>
            </w:r>
            <w:r w:rsidRPr="00D30B68">
              <w:rPr>
                <w:rFonts w:hint="cs"/>
                <w:cs/>
              </w:rPr>
              <w:t xml:space="preserve">ภายในหนึ่งปี </w:t>
            </w:r>
            <w:r w:rsidRPr="00D30B68">
              <w:rPr>
                <w:rFonts w:hint="cs"/>
                <w:b/>
                <w:bCs/>
                <w:u w:val="single"/>
                <w:cs/>
              </w:rPr>
              <w:t>ไม่น้อยกว่าร้อยละ ๗๕</w:t>
            </w:r>
            <w:r w:rsidRPr="00D30B68">
              <w:rPr>
                <w:rFonts w:hint="cs"/>
                <w:cs/>
              </w:rPr>
              <w:t xml:space="preserve"> ของจำนวนผู้สำเร็จการศึกษา</w:t>
            </w:r>
          </w:p>
          <w:p w:rsidR="007A6228" w:rsidRDefault="007A6228" w:rsidP="007A6228">
            <w:pPr>
              <w:tabs>
                <w:tab w:val="left" w:pos="567"/>
                <w:tab w:val="left" w:pos="1134"/>
              </w:tabs>
              <w:ind w:left="34"/>
              <w:jc w:val="thaiDistribute"/>
            </w:pPr>
            <w:r>
              <w:rPr>
                <w:rFonts w:hint="cs"/>
                <w:cs/>
              </w:rPr>
              <w:t xml:space="preserve">  (๒) </w:t>
            </w:r>
            <w:r w:rsidRPr="00D30B68">
              <w:rPr>
                <w:rFonts w:hint="cs"/>
                <w:cs/>
              </w:rPr>
              <w:t xml:space="preserve"> สถานศึกษาได้มีการสำรวจความพึงพอใจต่อคุณภาพของผู้สำเร็จการศึกษาเป็นรายบุคคล และ</w:t>
            </w:r>
            <w:r w:rsidRPr="00D30B68">
              <w:rPr>
                <w:rFonts w:hint="cs"/>
                <w:u w:val="single"/>
                <w:cs/>
              </w:rPr>
              <w:t>ได้รับตอบกลับไม่น้อยกว่าร้อยละ ๗๕</w:t>
            </w:r>
            <w:r w:rsidRPr="00D30B68">
              <w:rPr>
                <w:rFonts w:hint="cs"/>
                <w:cs/>
              </w:rPr>
              <w:t xml:space="preserve"> จาก</w:t>
            </w:r>
            <w:r w:rsidRPr="00A27228">
              <w:rPr>
                <w:rFonts w:hint="cs"/>
                <w:strike/>
                <w:cs/>
              </w:rPr>
              <w:t>สถานประกอบการ</w:t>
            </w:r>
            <w:r>
              <w:rPr>
                <w:rFonts w:hint="cs"/>
                <w:cs/>
              </w:rPr>
              <w:t xml:space="preserve"> </w:t>
            </w:r>
            <w:r w:rsidRPr="00ED41F7">
              <w:rPr>
                <w:rFonts w:hint="cs"/>
                <w:color w:val="CC00CC"/>
                <w:cs/>
              </w:rPr>
              <w:t>หน่วยรับบรรจุ</w:t>
            </w:r>
            <w:r w:rsidRPr="00ED41F7">
              <w:rPr>
                <w:color w:val="CC00CC"/>
                <w:cs/>
              </w:rPr>
              <w:t>/</w:t>
            </w:r>
            <w:r w:rsidRPr="00ED41F7">
              <w:rPr>
                <w:rFonts w:hint="cs"/>
                <w:color w:val="CC00CC"/>
                <w:cs/>
              </w:rPr>
              <w:t>หน่วยงานที่ผู้สำเร็จการศึกษาไป</w:t>
            </w:r>
            <w:r w:rsidR="002313A0">
              <w:rPr>
                <w:rFonts w:hint="cs"/>
                <w:color w:val="CC00CC"/>
                <w:cs/>
              </w:rPr>
              <w:t xml:space="preserve">ปฏิบัติ </w:t>
            </w:r>
            <w:r w:rsidR="002313A0" w:rsidRPr="002313A0">
              <w:rPr>
                <w:rFonts w:hint="cs"/>
                <w:strike/>
                <w:cs/>
              </w:rPr>
              <w:t>หน่วยงานที่ผู้สำเร็จการศึกษาไปทำงาน จากสถานศึกษาที่ผู้สำเร็จการศึกษาไปศึกษาต่อ และจากบุคคล สถานประกอบการ หน่วยงานผู้รับบริการจากการประกอบอาชีพอิสระของผู้สำเร็จการศึกษา</w:t>
            </w:r>
            <w:r w:rsidRPr="002313A0">
              <w:rPr>
                <w:rFonts w:hint="cs"/>
                <w:strike/>
                <w:cs/>
              </w:rPr>
              <w:t xml:space="preserve"> </w:t>
            </w:r>
          </w:p>
        </w:tc>
        <w:tc>
          <w:tcPr>
            <w:tcW w:w="6237" w:type="dxa"/>
          </w:tcPr>
          <w:p w:rsidR="00E75CB7" w:rsidRDefault="007A6228" w:rsidP="00E75CB7">
            <w:pPr>
              <w:tabs>
                <w:tab w:val="left" w:pos="1134"/>
              </w:tabs>
              <w:spacing w:before="120"/>
              <w:jc w:val="thaiDistribute"/>
              <w:rPr>
                <w:b/>
                <w:bCs/>
              </w:rPr>
            </w:pPr>
            <w:r w:rsidRPr="004823E1">
              <w:rPr>
                <w:rFonts w:hint="cs"/>
                <w:b/>
                <w:bCs/>
                <w:u w:val="single"/>
                <w:cs/>
              </w:rPr>
              <w:t>ประเด็น</w:t>
            </w:r>
            <w:r w:rsidRPr="004823E1">
              <w:rPr>
                <w:b/>
                <w:bCs/>
                <w:u w:val="single"/>
                <w:cs/>
              </w:rPr>
              <w:t>การประเมิน</w:t>
            </w:r>
            <w:r w:rsidRPr="004823E1">
              <w:rPr>
                <w:b/>
                <w:bCs/>
                <w:cs/>
              </w:rPr>
              <w:t xml:space="preserve"> :  </w:t>
            </w:r>
          </w:p>
          <w:p w:rsidR="007A6228" w:rsidRPr="008678D0" w:rsidRDefault="007A6228" w:rsidP="00F35EF3">
            <w:pPr>
              <w:tabs>
                <w:tab w:val="left" w:pos="536"/>
                <w:tab w:val="left" w:pos="1134"/>
              </w:tabs>
              <w:spacing w:before="120"/>
              <w:ind w:right="28"/>
              <w:jc w:val="thaiDistribute"/>
            </w:pPr>
            <w:r w:rsidRPr="008678D0">
              <w:rPr>
                <w:rFonts w:hint="cs"/>
                <w:cs/>
              </w:rPr>
              <w:t xml:space="preserve">  (๑) สถานศึกษามีข้อมูลผู้สำเร็จการศึกษาที่ได้ทำงานในสาขาที่เกี่ยวข้อง </w:t>
            </w:r>
            <w:r w:rsidR="002313A0" w:rsidRPr="008678D0">
              <w:rPr>
                <w:rFonts w:hint="cs"/>
                <w:spacing w:val="-6"/>
                <w:cs/>
              </w:rPr>
              <w:t xml:space="preserve">ศึกษาต่อ </w:t>
            </w:r>
            <w:r w:rsidR="002313A0" w:rsidRPr="008678D0">
              <w:rPr>
                <w:rFonts w:hint="cs"/>
                <w:color w:val="FF0000"/>
                <w:spacing w:val="-6"/>
                <w:cs/>
              </w:rPr>
              <w:t>และประกอบอาชีพอิสระ</w:t>
            </w:r>
            <w:r w:rsidR="002313A0" w:rsidRPr="008678D0">
              <w:rPr>
                <w:rFonts w:hint="cs"/>
                <w:color w:val="FF0000"/>
                <w:spacing w:val="-6"/>
              </w:rPr>
              <w:t>??</w:t>
            </w:r>
            <w:r w:rsidR="002313A0" w:rsidRPr="008678D0">
              <w:rPr>
                <w:rFonts w:hint="cs"/>
                <w:color w:val="FF0000"/>
                <w:spacing w:val="-6"/>
                <w:cs/>
              </w:rPr>
              <w:t xml:space="preserve"> </w:t>
            </w:r>
            <w:r w:rsidR="002313A0" w:rsidRPr="008678D0">
              <w:rPr>
                <w:rFonts w:hint="cs"/>
                <w:spacing w:val="-6"/>
                <w:cs/>
              </w:rPr>
              <w:t xml:space="preserve">ภายในหนึ่งปี </w:t>
            </w:r>
            <w:r w:rsidR="002313A0" w:rsidRPr="008678D0">
              <w:rPr>
                <w:rFonts w:hint="cs"/>
                <w:b/>
                <w:bCs/>
                <w:spacing w:val="-6"/>
                <w:u w:val="single"/>
                <w:cs/>
              </w:rPr>
              <w:t>ไม่น้อยกว่า</w:t>
            </w:r>
            <w:r w:rsidRPr="008678D0">
              <w:rPr>
                <w:rFonts w:hint="cs"/>
                <w:b/>
                <w:bCs/>
                <w:spacing w:val="-6"/>
                <w:u w:val="single"/>
                <w:cs/>
              </w:rPr>
              <w:t>ร้อยละ ๗๕</w:t>
            </w:r>
            <w:r w:rsidRPr="008678D0">
              <w:rPr>
                <w:rFonts w:hint="cs"/>
                <w:cs/>
              </w:rPr>
              <w:t xml:space="preserve"> ของจำนวนผู้สำเร็จการศึกษา</w:t>
            </w:r>
            <w:r w:rsidR="00D052F9" w:rsidRPr="008678D0">
              <w:rPr>
                <w:rFonts w:hint="cs"/>
                <w:cs/>
              </w:rPr>
              <w:t>ทั้งหมด</w:t>
            </w:r>
          </w:p>
          <w:p w:rsidR="007A6228" w:rsidRDefault="007A6228" w:rsidP="004875E3">
            <w:pPr>
              <w:tabs>
                <w:tab w:val="left" w:pos="536"/>
              </w:tabs>
              <w:ind w:right="-108"/>
              <w:rPr>
                <w:cs/>
              </w:rPr>
            </w:pPr>
            <w:r w:rsidRPr="008678D0">
              <w:rPr>
                <w:rFonts w:hint="cs"/>
                <w:cs/>
              </w:rPr>
              <w:t xml:space="preserve">  (๒) สถานศึกษาได้มีการสำรวจความพึงพอใจต่อคุณภาพของผู้สำเร็จการศึกษาเป็นรายบุคคล และ</w:t>
            </w:r>
            <w:r w:rsidRPr="008678D0">
              <w:rPr>
                <w:rFonts w:hint="cs"/>
                <w:u w:val="single"/>
                <w:cs/>
              </w:rPr>
              <w:t>ได้รับตอบกลับไม่น้อยกว่าร้อยละ ๗๕</w:t>
            </w:r>
            <w:r w:rsidRPr="008678D0">
              <w:rPr>
                <w:rFonts w:hint="cs"/>
                <w:cs/>
              </w:rPr>
              <w:t xml:space="preserve"> </w:t>
            </w:r>
            <w:r w:rsidRPr="004875E3">
              <w:rPr>
                <w:rFonts w:hint="cs"/>
                <w:spacing w:val="-6"/>
                <w:cs/>
              </w:rPr>
              <w:t>จากหน่วยรับบรรจุหรือหน่วยงานที่ผู้สำเร็จการศึกษาไปปฏิบัติงาน หรือจาก</w:t>
            </w:r>
            <w:r w:rsidRPr="004875E3">
              <w:rPr>
                <w:rFonts w:hint="cs"/>
                <w:spacing w:val="-10"/>
                <w:cs/>
              </w:rPr>
              <w:t>สถานศึกษาที่ผู้สำเร็จการศึกษาไปศึกษาต่อ</w:t>
            </w:r>
            <w:r w:rsidR="002313A0" w:rsidRPr="004875E3">
              <w:rPr>
                <w:rFonts w:hint="cs"/>
                <w:spacing w:val="-10"/>
                <w:cs/>
              </w:rPr>
              <w:t xml:space="preserve"> </w:t>
            </w:r>
            <w:r w:rsidR="002313A0" w:rsidRPr="004875E3">
              <w:rPr>
                <w:rFonts w:hint="cs"/>
                <w:color w:val="FF0000"/>
                <w:spacing w:val="-10"/>
                <w:cs/>
              </w:rPr>
              <w:t>และจากบุคคล</w:t>
            </w:r>
            <w:r w:rsidR="004875E3" w:rsidRPr="004875E3">
              <w:rPr>
                <w:rFonts w:hint="cs"/>
                <w:color w:val="FF0000"/>
                <w:spacing w:val="-10"/>
                <w:cs/>
              </w:rPr>
              <w:t xml:space="preserve"> </w:t>
            </w:r>
            <w:r w:rsidR="002313A0" w:rsidRPr="004875E3">
              <w:rPr>
                <w:rFonts w:hint="cs"/>
                <w:color w:val="FF0000"/>
                <w:spacing w:val="-10"/>
                <w:cs/>
              </w:rPr>
              <w:t>สถาน</w:t>
            </w:r>
            <w:r w:rsidR="004875E3" w:rsidRPr="004875E3">
              <w:rPr>
                <w:rFonts w:hint="cs"/>
                <w:color w:val="FF0000"/>
                <w:spacing w:val="-10"/>
                <w:cs/>
              </w:rPr>
              <w:t>ป</w:t>
            </w:r>
            <w:r w:rsidR="002313A0" w:rsidRPr="004875E3">
              <w:rPr>
                <w:rFonts w:hint="cs"/>
                <w:color w:val="FF0000"/>
                <w:spacing w:val="-10"/>
                <w:cs/>
              </w:rPr>
              <w:t>ระกอบการ</w:t>
            </w:r>
            <w:r w:rsidR="002313A0" w:rsidRPr="008678D0">
              <w:rPr>
                <w:rFonts w:hint="cs"/>
                <w:color w:val="FF0000"/>
                <w:cs/>
              </w:rPr>
              <w:t xml:space="preserve"> </w:t>
            </w:r>
            <w:r w:rsidR="002313A0" w:rsidRPr="004875E3">
              <w:rPr>
                <w:rFonts w:hint="cs"/>
                <w:color w:val="FF0000"/>
                <w:spacing w:val="-4"/>
                <w:cs/>
              </w:rPr>
              <w:t>หน่วยงานผู้รับบริการจากการประกอบอาชีพอิสระ</w:t>
            </w:r>
            <w:r w:rsidR="002313A0" w:rsidRPr="004875E3">
              <w:rPr>
                <w:rFonts w:hint="cs"/>
                <w:color w:val="FF0000"/>
                <w:spacing w:val="-4"/>
              </w:rPr>
              <w:t>??</w:t>
            </w:r>
            <w:r w:rsidR="002313A0" w:rsidRPr="004875E3">
              <w:rPr>
                <w:rFonts w:hint="cs"/>
                <w:color w:val="FF0000"/>
                <w:spacing w:val="-4"/>
                <w:cs/>
              </w:rPr>
              <w:t xml:space="preserve"> </w:t>
            </w:r>
            <w:r w:rsidR="002313A0" w:rsidRPr="004875E3">
              <w:rPr>
                <w:rFonts w:hint="cs"/>
                <w:spacing w:val="-4"/>
                <w:cs/>
              </w:rPr>
              <w:t>ของผู้สำเร็จการศึกษา</w:t>
            </w:r>
          </w:p>
        </w:tc>
      </w:tr>
      <w:tr w:rsidR="007A6228" w:rsidTr="008678D0">
        <w:tc>
          <w:tcPr>
            <w:tcW w:w="4887" w:type="dxa"/>
          </w:tcPr>
          <w:p w:rsidR="007A6228" w:rsidRPr="00D30B68" w:rsidRDefault="007A6228" w:rsidP="002313A0">
            <w:pPr>
              <w:pStyle w:val="2"/>
              <w:tabs>
                <w:tab w:val="left" w:pos="0"/>
                <w:tab w:val="left" w:pos="567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30B68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ตัวบ่งชี้ที่ </w:t>
            </w:r>
            <w:r w:rsidRPr="00D30B68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๑.</w:t>
            </w:r>
            <w:r w:rsidRPr="00D30B68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๒</w:t>
            </w:r>
            <w:r w:rsidRPr="00D30B6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D30B6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ร้อยละของผู้สำเร็จการศึกษาเทียบกับจำนวนผู้เข้าเรียน</w:t>
            </w:r>
          </w:p>
          <w:p w:rsidR="007A6228" w:rsidRPr="00D30B68" w:rsidRDefault="007A6228" w:rsidP="007A6228">
            <w:pPr>
              <w:spacing w:before="120"/>
              <w:rPr>
                <w:b/>
                <w:bCs/>
                <w:u w:val="single"/>
              </w:rPr>
            </w:pPr>
            <w:r w:rsidRPr="00D30B68">
              <w:rPr>
                <w:b/>
                <w:bCs/>
                <w:u w:val="single"/>
                <w:cs/>
              </w:rPr>
              <w:t>คำอธิบาย</w:t>
            </w:r>
            <w:r w:rsidRPr="00D30B68">
              <w:rPr>
                <w:b/>
                <w:bCs/>
                <w:cs/>
              </w:rPr>
              <w:t xml:space="preserve">  :</w:t>
            </w:r>
          </w:p>
          <w:p w:rsidR="007A6228" w:rsidRPr="00D26B29" w:rsidRDefault="007A6228" w:rsidP="007A6228">
            <w:pPr>
              <w:ind w:firstLine="323"/>
              <w:jc w:val="thaiDistribute"/>
              <w:rPr>
                <w:color w:val="7030A0"/>
                <w:cs/>
              </w:rPr>
            </w:pPr>
            <w:r w:rsidRPr="00D30B68">
              <w:rPr>
                <w:rFonts w:hint="cs"/>
                <w:cs/>
              </w:rPr>
              <w:t xml:space="preserve">จำนวนผู้สำเร็จการศึกษาภายในระยะเวลาการศึกษาตามที่หลักสูตรกำหนดสำหรับผู้เรียนที่เรียนแบบเต็มเวลา และผู้เรียนที่เรียนในระบบทวิภาคี หรือภายในระยะเวลาการศึกษาตามแผนการเรียนที่สถานศึกษากำหนด </w:t>
            </w:r>
            <w:r w:rsidRPr="00D30B68">
              <w:rPr>
                <w:rFonts w:hint="cs"/>
                <w:cs/>
              </w:rPr>
              <w:lastRenderedPageBreak/>
              <w:t>สำหรับผู้เรียนที่เรียนแบบไม่เต็มเวลาในระดับประกาศนียบัตรวิชาชีพและระดับประกาศนียบัตรวิชาชีพชั้นสูงเทียบร้อยละกับจำนวนผู้เข้าเรียนแรกเข้าของรุ่นนั้น</w:t>
            </w:r>
          </w:p>
        </w:tc>
        <w:tc>
          <w:tcPr>
            <w:tcW w:w="4752" w:type="dxa"/>
          </w:tcPr>
          <w:p w:rsidR="007A6228" w:rsidRPr="00D30B68" w:rsidRDefault="007A6228" w:rsidP="002313A0">
            <w:pPr>
              <w:pStyle w:val="2"/>
              <w:tabs>
                <w:tab w:val="left" w:pos="0"/>
                <w:tab w:val="left" w:pos="567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30B68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ตัวบ่งชี้ที่ </w:t>
            </w:r>
            <w:r w:rsidRPr="00D30B68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๑.</w:t>
            </w:r>
            <w:r w:rsidRPr="00D30B68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๒</w:t>
            </w:r>
            <w:r w:rsidRPr="00D30B6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D30B6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ร้อยละของผู้สำเร็จการศึกษาเทียบกับจำนวนผู้เข้าเรียน</w:t>
            </w:r>
          </w:p>
          <w:p w:rsidR="007A6228" w:rsidRPr="00D30B68" w:rsidRDefault="007A6228" w:rsidP="007A6228">
            <w:pPr>
              <w:spacing w:before="120"/>
              <w:rPr>
                <w:b/>
                <w:bCs/>
                <w:u w:val="single"/>
              </w:rPr>
            </w:pPr>
            <w:r w:rsidRPr="00D30B68">
              <w:rPr>
                <w:b/>
                <w:bCs/>
                <w:u w:val="single"/>
                <w:cs/>
              </w:rPr>
              <w:t>คำอธิบาย</w:t>
            </w:r>
            <w:r w:rsidRPr="00D30B68">
              <w:rPr>
                <w:b/>
                <w:bCs/>
                <w:cs/>
              </w:rPr>
              <w:t xml:space="preserve">  :</w:t>
            </w:r>
          </w:p>
          <w:p w:rsidR="007A6228" w:rsidRDefault="007A6228" w:rsidP="007A6228">
            <w:pPr>
              <w:ind w:firstLine="318"/>
              <w:jc w:val="thaiDistribute"/>
            </w:pPr>
            <w:r w:rsidRPr="00D30B68">
              <w:rPr>
                <w:rFonts w:hint="cs"/>
                <w:cs/>
              </w:rPr>
              <w:t>จำนวนผู้สำเร็จการศึกษาภายในระยะเวลาการศึกษาตามที่หลักสูตรกำหนด</w:t>
            </w:r>
            <w:r w:rsidRPr="00A806DD">
              <w:rPr>
                <w:rFonts w:hint="cs"/>
                <w:strike/>
                <w:cs/>
              </w:rPr>
              <w:t>สำหรับผู้เรียนที่เรียนแบบเต็มเวลา</w:t>
            </w:r>
            <w:r w:rsidRPr="00D30B68">
              <w:rPr>
                <w:rFonts w:hint="cs"/>
                <w:cs/>
              </w:rPr>
              <w:t xml:space="preserve"> และผู้เรียนที่เรียนในระบบทวิภาคี หรือภายในระยะเวลาการศึกษาตามแผนการเรียนที่</w:t>
            </w:r>
            <w:r w:rsidRPr="00D30B68">
              <w:rPr>
                <w:rFonts w:hint="cs"/>
                <w:cs/>
              </w:rPr>
              <w:lastRenderedPageBreak/>
              <w:t xml:space="preserve">สถานศึกษากำหนด </w:t>
            </w:r>
            <w:r w:rsidRPr="00A806DD">
              <w:rPr>
                <w:rFonts w:hint="cs"/>
                <w:strike/>
                <w:cs/>
              </w:rPr>
              <w:t>สำหรับผู้เรียนที่เรียนแบบไม่เต็มเวลา</w:t>
            </w:r>
            <w:r>
              <w:rPr>
                <w:rFonts w:hint="cs"/>
                <w:cs/>
              </w:rPr>
              <w:t xml:space="preserve"> </w:t>
            </w:r>
            <w:r w:rsidRPr="00D30B68">
              <w:rPr>
                <w:rFonts w:hint="cs"/>
                <w:cs/>
              </w:rPr>
              <w:t>ใน</w:t>
            </w:r>
            <w:r w:rsidRPr="00A806DD">
              <w:rPr>
                <w:color w:val="CC00CC"/>
                <w:u w:val="single"/>
                <w:cs/>
              </w:rPr>
              <w:t>หลักสูตรคุณวุฒิเทียบเท่าอาชีวศึกษาระดับ</w:t>
            </w:r>
            <w:r w:rsidRPr="00A806DD">
              <w:rPr>
                <w:color w:val="CC00CC"/>
                <w:cs/>
              </w:rPr>
              <w:t>ประกาศนียบัตรวิชาชีพ(ปวช.) ระดับประกาศนียบัตรวิชาชีพชั้นสูง (ปวส.)</w:t>
            </w:r>
            <w:r>
              <w:rPr>
                <w:rFonts w:hint="cs"/>
                <w:cs/>
              </w:rPr>
              <w:t xml:space="preserve"> </w:t>
            </w:r>
            <w:r w:rsidRPr="00D30B68">
              <w:rPr>
                <w:rFonts w:hint="cs"/>
                <w:cs/>
              </w:rPr>
              <w:t>เทียบร้อยละกับจำนวนผู้เข้าเรียนแรกเข้าของรุ่นนั้น</w:t>
            </w:r>
          </w:p>
        </w:tc>
        <w:tc>
          <w:tcPr>
            <w:tcW w:w="6237" w:type="dxa"/>
          </w:tcPr>
          <w:p w:rsidR="007A6228" w:rsidRPr="00D30B68" w:rsidRDefault="007A6228" w:rsidP="002313A0">
            <w:pPr>
              <w:pStyle w:val="2"/>
              <w:tabs>
                <w:tab w:val="left" w:pos="0"/>
                <w:tab w:val="left" w:pos="567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30B68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ตัวบ่งชี้ที่ </w:t>
            </w:r>
            <w:r w:rsidRPr="00D30B68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๑.</w:t>
            </w:r>
            <w:r w:rsidRPr="00D30B68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๒</w:t>
            </w:r>
            <w:r w:rsidRPr="00D30B6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D30B6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ร้อยละของผู้สำเร็จการศึกษาเทียบกับจำนวนผู้เข้าเรียน</w:t>
            </w:r>
          </w:p>
          <w:p w:rsidR="007A6228" w:rsidRPr="00D30B68" w:rsidRDefault="007A6228" w:rsidP="007A6228">
            <w:pPr>
              <w:spacing w:before="120"/>
              <w:rPr>
                <w:b/>
                <w:bCs/>
                <w:u w:val="single"/>
              </w:rPr>
            </w:pPr>
            <w:r w:rsidRPr="00D30B68">
              <w:rPr>
                <w:b/>
                <w:bCs/>
                <w:u w:val="single"/>
                <w:cs/>
              </w:rPr>
              <w:t>คำอธิบาย</w:t>
            </w:r>
            <w:r w:rsidRPr="00D30B68">
              <w:rPr>
                <w:b/>
                <w:bCs/>
                <w:cs/>
              </w:rPr>
              <w:t xml:space="preserve">  :</w:t>
            </w:r>
          </w:p>
          <w:p w:rsidR="007A6228" w:rsidRDefault="007A6228" w:rsidP="004875E3">
            <w:pPr>
              <w:ind w:firstLine="318"/>
              <w:jc w:val="thaiDistribute"/>
            </w:pPr>
            <w:r w:rsidRPr="008678D0">
              <w:rPr>
                <w:rFonts w:hint="cs"/>
                <w:cs/>
              </w:rPr>
              <w:t>จำนวนผู้สำเร็จการศึกษาภายในระยะเวลาการศึกษาตามที่หลักสูตรกำหนด และผู้เรียนที่เรียนในระบบทวิภาคี เทียบร้อย</w:t>
            </w:r>
            <w:r w:rsidRPr="00D30B68">
              <w:rPr>
                <w:rFonts w:hint="cs"/>
                <w:cs/>
              </w:rPr>
              <w:t>ละกับจำนวนผู้เข้าเรียนแรกเข้าของรุ่นนั้น</w:t>
            </w:r>
          </w:p>
        </w:tc>
      </w:tr>
      <w:tr w:rsidR="007A6228" w:rsidTr="008678D0">
        <w:tc>
          <w:tcPr>
            <w:tcW w:w="4887" w:type="dxa"/>
          </w:tcPr>
          <w:p w:rsidR="007A6228" w:rsidRDefault="007A6228" w:rsidP="00800B6D">
            <w:pPr>
              <w:tabs>
                <w:tab w:val="left" w:pos="181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752" w:type="dxa"/>
          </w:tcPr>
          <w:p w:rsidR="007A6228" w:rsidRDefault="007A6228" w:rsidP="00800B6D">
            <w:pPr>
              <w:tabs>
                <w:tab w:val="left" w:pos="567"/>
                <w:tab w:val="left" w:pos="1134"/>
              </w:tabs>
              <w:jc w:val="thaiDistribute"/>
            </w:pPr>
            <w:r w:rsidRPr="00EC7153">
              <w:rPr>
                <w:rFonts w:hint="cs"/>
                <w:b/>
                <w:bCs/>
                <w:u w:val="single"/>
                <w:cs/>
              </w:rPr>
              <w:t>หมายเหตุ</w:t>
            </w:r>
            <w:r w:rsidRPr="007F45EB">
              <w:rPr>
                <w:b/>
                <w:bCs/>
                <w:cs/>
              </w:rPr>
              <w:t xml:space="preserve"> :</w:t>
            </w:r>
            <w:r w:rsidRPr="00D133A6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D133A6">
              <w:rPr>
                <w:rFonts w:hint="cs"/>
                <w:b/>
                <w:bCs/>
                <w:color w:val="CC00CC"/>
                <w:u w:val="single"/>
                <w:cs/>
              </w:rPr>
              <w:t>ผู้เข้าเรียนแรกเข้าของรุ่น ให้นับตั้งแต่วันที่ได้รับบรรจุเข้าเป็น นรจ. ตามพรรค - เหล่า ของสถานศึกษานั้น</w:t>
            </w:r>
            <w:r>
              <w:rPr>
                <w:rFonts w:hint="cs"/>
                <w:b/>
                <w:bCs/>
                <w:color w:val="CC00CC"/>
                <w:u w:val="single"/>
                <w:cs/>
              </w:rPr>
              <w:t xml:space="preserve"> </w:t>
            </w:r>
            <w:r w:rsidRPr="00D133A6">
              <w:rPr>
                <w:rFonts w:hint="cs"/>
                <w:b/>
                <w:bCs/>
                <w:color w:val="CC00CC"/>
                <w:u w:val="single"/>
                <w:cs/>
              </w:rPr>
              <w:t xml:space="preserve">ๆ </w:t>
            </w:r>
            <w:r w:rsidR="00E304EE">
              <w:rPr>
                <w:rFonts w:hint="cs"/>
                <w:b/>
                <w:bCs/>
                <w:color w:val="CC00CC"/>
                <w:u w:val="single"/>
                <w:cs/>
              </w:rPr>
              <w:t xml:space="preserve">(ตรวจสอบคำสั่งที่ </w:t>
            </w:r>
            <w:proofErr w:type="spellStart"/>
            <w:r w:rsidR="00E304EE">
              <w:rPr>
                <w:rFonts w:hint="cs"/>
                <w:b/>
                <w:bCs/>
                <w:color w:val="CC00CC"/>
                <w:u w:val="single"/>
                <w:cs/>
              </w:rPr>
              <w:t>กศษ</w:t>
            </w:r>
            <w:proofErr w:type="spellEnd"/>
            <w:r w:rsidR="00E304EE">
              <w:rPr>
                <w:rFonts w:hint="cs"/>
                <w:b/>
                <w:bCs/>
                <w:color w:val="CC00CC"/>
                <w:u w:val="single"/>
                <w:cs/>
              </w:rPr>
              <w:t>.ยศ.</w:t>
            </w:r>
            <w:proofErr w:type="spellStart"/>
            <w:r w:rsidR="00E304EE">
              <w:rPr>
                <w:rFonts w:hint="cs"/>
                <w:b/>
                <w:bCs/>
                <w:color w:val="CC00CC"/>
                <w:u w:val="single"/>
                <w:cs/>
              </w:rPr>
              <w:t>ทร</w:t>
            </w:r>
            <w:proofErr w:type="spellEnd"/>
            <w:r w:rsidR="00E304EE">
              <w:rPr>
                <w:rFonts w:hint="cs"/>
                <w:b/>
                <w:bCs/>
                <w:color w:val="CC00CC"/>
                <w:u w:val="single"/>
                <w:cs/>
              </w:rPr>
              <w:t>.)</w:t>
            </w:r>
          </w:p>
        </w:tc>
        <w:tc>
          <w:tcPr>
            <w:tcW w:w="6237" w:type="dxa"/>
          </w:tcPr>
          <w:p w:rsidR="007A6228" w:rsidRPr="008678D0" w:rsidRDefault="007A6228" w:rsidP="004875E3">
            <w:pPr>
              <w:tabs>
                <w:tab w:val="left" w:pos="567"/>
                <w:tab w:val="left" w:pos="1134"/>
              </w:tabs>
            </w:pPr>
            <w:r w:rsidRPr="008678D0">
              <w:rPr>
                <w:rFonts w:hint="cs"/>
                <w:b/>
                <w:bCs/>
                <w:cs/>
              </w:rPr>
              <w:t>หมายเหตุ</w:t>
            </w:r>
            <w:r w:rsidRPr="008678D0">
              <w:rPr>
                <w:b/>
                <w:bCs/>
                <w:cs/>
              </w:rPr>
              <w:t xml:space="preserve"> :</w:t>
            </w:r>
            <w:r w:rsidRPr="008678D0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8678D0">
              <w:rPr>
                <w:rFonts w:hint="cs"/>
                <w:b/>
                <w:bCs/>
                <w:cs/>
              </w:rPr>
              <w:t>ผู้เข้าเรียนแรกเข้าของรุ่น ให้นับตั้งแต่วันที่ได้รับบรรจุ</w:t>
            </w:r>
            <w:r w:rsidRPr="008678D0">
              <w:rPr>
                <w:rFonts w:hint="cs"/>
                <w:b/>
                <w:bCs/>
                <w:spacing w:val="-6"/>
                <w:cs/>
              </w:rPr>
              <w:t>เข้าเป็นนักเรียนจ่า ตามพรรค - เหล่า ของสถานศึกษานั้น ๆ</w:t>
            </w:r>
            <w:r w:rsidRPr="008678D0">
              <w:rPr>
                <w:rFonts w:hint="cs"/>
                <w:b/>
                <w:bCs/>
                <w:cs/>
              </w:rPr>
              <w:t xml:space="preserve"> </w:t>
            </w:r>
            <w:r w:rsidR="00C24F01" w:rsidRPr="008678D0">
              <w:rPr>
                <w:rFonts w:hint="cs"/>
                <w:b/>
                <w:bCs/>
                <w:cs/>
              </w:rPr>
              <w:t xml:space="preserve">หรือได้รับการบรรจุเป็นนักเรียนดุริยางค์ หรือได้รับการบรรจุเป็นนักเรียนช่างกรมอู่ทหารเรือ </w:t>
            </w:r>
          </w:p>
        </w:tc>
      </w:tr>
      <w:tr w:rsidR="007A6228" w:rsidTr="008678D0">
        <w:tc>
          <w:tcPr>
            <w:tcW w:w="4887" w:type="dxa"/>
          </w:tcPr>
          <w:p w:rsidR="007A6228" w:rsidRDefault="007A6228" w:rsidP="00800B6D">
            <w:pPr>
              <w:jc w:val="thaiDistribute"/>
              <w:rPr>
                <w:cs/>
              </w:rPr>
            </w:pPr>
            <w:r w:rsidRPr="00D30B68">
              <w:rPr>
                <w:b/>
                <w:bCs/>
                <w:sz w:val="36"/>
                <w:szCs w:val="36"/>
                <w:u w:val="single"/>
                <w:cs/>
              </w:rPr>
              <w:t xml:space="preserve">ตัวบ่งชี้ </w:t>
            </w:r>
            <w:r w:rsidRPr="00D30B68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๒</w:t>
            </w:r>
            <w:r w:rsidRPr="00D30B68">
              <w:rPr>
                <w:b/>
                <w:bCs/>
                <w:sz w:val="36"/>
                <w:szCs w:val="36"/>
                <w:u w:val="single"/>
                <w:cs/>
              </w:rPr>
              <w:t>.๑</w:t>
            </w:r>
            <w:r w:rsidRPr="00D30B68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D30B68">
              <w:rPr>
                <w:rFonts w:hint="cs"/>
                <w:b/>
                <w:bCs/>
                <w:sz w:val="36"/>
                <w:szCs w:val="36"/>
                <w:cs/>
              </w:rPr>
              <w:t xml:space="preserve"> ระดับคุณภาพในการดำเนินการบริหารจัดการศึกษาตามแนวทางสถานศึกษาคุณธรรม</w:t>
            </w:r>
          </w:p>
        </w:tc>
        <w:tc>
          <w:tcPr>
            <w:tcW w:w="4752" w:type="dxa"/>
          </w:tcPr>
          <w:p w:rsidR="007A6228" w:rsidRPr="00EC7153" w:rsidRDefault="007A6228" w:rsidP="00800B6D">
            <w:pPr>
              <w:jc w:val="thaiDistribute"/>
              <w:rPr>
                <w:b/>
                <w:bCs/>
                <w:u w:val="single"/>
                <w:cs/>
              </w:rPr>
            </w:pPr>
            <w:r w:rsidRPr="00D30B68">
              <w:rPr>
                <w:b/>
                <w:bCs/>
                <w:sz w:val="36"/>
                <w:szCs w:val="36"/>
                <w:u w:val="single"/>
                <w:cs/>
              </w:rPr>
              <w:t xml:space="preserve">ตัวบ่งชี้ </w:t>
            </w:r>
            <w:r w:rsidRPr="00D30B68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๒</w:t>
            </w:r>
            <w:r w:rsidRPr="00D30B68">
              <w:rPr>
                <w:b/>
                <w:bCs/>
                <w:sz w:val="36"/>
                <w:szCs w:val="36"/>
                <w:u w:val="single"/>
                <w:cs/>
              </w:rPr>
              <w:t>.๑</w:t>
            </w:r>
            <w:r w:rsidRPr="00D30B68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D30B68">
              <w:rPr>
                <w:rFonts w:hint="cs"/>
                <w:b/>
                <w:bCs/>
                <w:sz w:val="36"/>
                <w:szCs w:val="36"/>
                <w:cs/>
              </w:rPr>
              <w:t xml:space="preserve"> ระดับคุณภาพในการดำเนินการบริหารจัดการศึกษาตามแนวทางสถานศึกษาคุณธรรม</w:t>
            </w:r>
          </w:p>
        </w:tc>
        <w:tc>
          <w:tcPr>
            <w:tcW w:w="6237" w:type="dxa"/>
          </w:tcPr>
          <w:p w:rsidR="007A6228" w:rsidRDefault="007A6228" w:rsidP="00800B6D"/>
        </w:tc>
      </w:tr>
      <w:tr w:rsidR="00EF57A5" w:rsidTr="008678D0">
        <w:tc>
          <w:tcPr>
            <w:tcW w:w="4887" w:type="dxa"/>
          </w:tcPr>
          <w:p w:rsidR="00EF57A5" w:rsidRDefault="00EF57A5" w:rsidP="00800B6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4752" w:type="dxa"/>
          </w:tcPr>
          <w:p w:rsidR="00EF57A5" w:rsidRDefault="00EF57A5" w:rsidP="00800B6D">
            <w:pPr>
              <w:tabs>
                <w:tab w:val="left" w:pos="567"/>
                <w:tab w:val="left" w:pos="1134"/>
              </w:tabs>
              <w:jc w:val="thaiDistribute"/>
              <w:rPr>
                <w:b/>
                <w:bCs/>
                <w:color w:val="CC00CC"/>
                <w:sz w:val="36"/>
                <w:szCs w:val="36"/>
                <w:u w:val="single"/>
              </w:rPr>
            </w:pPr>
            <w:r w:rsidRPr="00D30B68">
              <w:rPr>
                <w:rFonts w:hint="cs"/>
                <w:b/>
                <w:bCs/>
                <w:u w:val="single"/>
                <w:cs/>
              </w:rPr>
              <w:t>หมายเหตุ</w:t>
            </w:r>
            <w:r w:rsidRPr="00D30B68">
              <w:rPr>
                <w:b/>
                <w:bCs/>
                <w:cs/>
              </w:rPr>
              <w:t xml:space="preserve"> </w:t>
            </w:r>
            <w:r w:rsidRPr="00F400F9">
              <w:rPr>
                <w:b/>
                <w:bCs/>
                <w:color w:val="CC00CC"/>
                <w:cs/>
              </w:rPr>
              <w:t>:</w:t>
            </w:r>
            <w:r w:rsidRPr="00E304EE">
              <w:rPr>
                <w:b/>
                <w:bCs/>
                <w:color w:val="CC00CC"/>
                <w:cs/>
              </w:rPr>
              <w:t xml:space="preserve"> </w:t>
            </w:r>
            <w:r w:rsidRPr="00F400F9">
              <w:rPr>
                <w:rFonts w:hint="cs"/>
                <w:b/>
                <w:bCs/>
                <w:color w:val="CC00CC"/>
                <w:u w:val="single"/>
                <w:cs/>
              </w:rPr>
              <w:t>กรอบแนวคิดในการสร้าง</w:t>
            </w:r>
            <w:r>
              <w:rPr>
                <w:rFonts w:hint="cs"/>
                <w:b/>
                <w:bCs/>
                <w:color w:val="CC00CC"/>
                <w:u w:val="single"/>
                <w:cs/>
              </w:rPr>
              <w:t>สถานศึกษา</w:t>
            </w:r>
            <w:r w:rsidRPr="00F400F9">
              <w:rPr>
                <w:rFonts w:hint="cs"/>
                <w:b/>
                <w:bCs/>
                <w:color w:val="CC00CC"/>
                <w:u w:val="single"/>
                <w:cs/>
              </w:rPr>
              <w:t>คุณธรรม ดังนี้ ความพอเพียง ความกตัญญู ความซื่อสัตย์สุจริต ความรับผิดชอบ คุณธรรมจริยธรรม</w:t>
            </w:r>
            <w:r w:rsidRPr="00F400F9">
              <w:rPr>
                <w:rFonts w:hint="cs"/>
                <w:b/>
                <w:bCs/>
                <w:color w:val="CC00CC"/>
                <w:sz w:val="36"/>
                <w:szCs w:val="36"/>
                <w:u w:val="single"/>
                <w:cs/>
              </w:rPr>
              <w:t xml:space="preserve"> </w:t>
            </w:r>
          </w:p>
          <w:p w:rsidR="00675E91" w:rsidRPr="00EC7153" w:rsidRDefault="00675E91" w:rsidP="00800B6D">
            <w:pPr>
              <w:tabs>
                <w:tab w:val="left" w:pos="567"/>
                <w:tab w:val="left" w:pos="1134"/>
              </w:tabs>
              <w:jc w:val="thaiDistribute"/>
              <w:rPr>
                <w:b/>
                <w:bCs/>
                <w:u w:val="single"/>
                <w:cs/>
              </w:rPr>
            </w:pPr>
          </w:p>
        </w:tc>
        <w:tc>
          <w:tcPr>
            <w:tcW w:w="6237" w:type="dxa"/>
          </w:tcPr>
          <w:p w:rsidR="00D446B6" w:rsidRPr="008678D0" w:rsidRDefault="00EF57A5" w:rsidP="00800B6D">
            <w:pPr>
              <w:tabs>
                <w:tab w:val="left" w:pos="851"/>
                <w:tab w:val="left" w:pos="900"/>
                <w:tab w:val="left" w:pos="1134"/>
                <w:tab w:val="left" w:pos="1276"/>
              </w:tabs>
              <w:jc w:val="thaiDistribute"/>
              <w:rPr>
                <w:b/>
                <w:bCs/>
              </w:rPr>
            </w:pPr>
            <w:r w:rsidRPr="008678D0">
              <w:rPr>
                <w:rFonts w:hint="cs"/>
                <w:b/>
                <w:bCs/>
                <w:u w:val="single"/>
                <w:cs/>
              </w:rPr>
              <w:t>หมายเหตุ</w:t>
            </w:r>
            <w:r w:rsidRPr="008678D0">
              <w:rPr>
                <w:b/>
                <w:bCs/>
                <w:cs/>
              </w:rPr>
              <w:t xml:space="preserve"> :</w:t>
            </w:r>
            <w:r w:rsidR="00D446B6" w:rsidRPr="008678D0">
              <w:rPr>
                <w:rFonts w:hint="cs"/>
                <w:b/>
                <w:bCs/>
                <w:cs/>
              </w:rPr>
              <w:t xml:space="preserve"> ๑. </w:t>
            </w:r>
            <w:r w:rsidR="00D446B6" w:rsidRPr="008678D0">
              <w:rPr>
                <w:rFonts w:hint="cs"/>
                <w:cs/>
              </w:rPr>
              <w:t>แหล่งฝึกปฏิบัติหรือหน่วยสายวิทยาการ คือ สถานประกอบการ</w:t>
            </w:r>
          </w:p>
          <w:p w:rsidR="00D446B6" w:rsidRPr="008678D0" w:rsidRDefault="00D446B6" w:rsidP="00800B6D">
            <w:pPr>
              <w:tabs>
                <w:tab w:val="left" w:pos="567"/>
                <w:tab w:val="left" w:pos="1134"/>
              </w:tabs>
              <w:jc w:val="thaiDistribute"/>
              <w:rPr>
                <w:sz w:val="36"/>
                <w:szCs w:val="36"/>
              </w:rPr>
            </w:pPr>
            <w:r w:rsidRPr="008678D0">
              <w:rPr>
                <w:b/>
                <w:bCs/>
                <w:cs/>
              </w:rPr>
              <w:tab/>
            </w:r>
            <w:r w:rsidRPr="008678D0">
              <w:rPr>
                <w:b/>
                <w:bCs/>
                <w:cs/>
              </w:rPr>
              <w:tab/>
            </w:r>
            <w:r w:rsidRPr="008678D0">
              <w:rPr>
                <w:rFonts w:hint="cs"/>
                <w:cs/>
              </w:rPr>
              <w:t>๒.</w:t>
            </w:r>
            <w:r w:rsidRPr="008678D0">
              <w:rPr>
                <w:cs/>
              </w:rPr>
              <w:t xml:space="preserve"> </w:t>
            </w:r>
            <w:r w:rsidRPr="008678D0">
              <w:rPr>
                <w:rFonts w:hint="cs"/>
                <w:cs/>
              </w:rPr>
              <w:t>กรอบแนวคิดในการสร้างสถานศึกษาคุณธรรม ประกอบด้วย ความพอเพียง ความกตัญญู ความซื่อสัตย์สุจริต ความรับผิดชอบ คุณธรรมจริยธรรม</w:t>
            </w:r>
            <w:r w:rsidRPr="008678D0">
              <w:rPr>
                <w:rFonts w:hint="cs"/>
                <w:sz w:val="36"/>
                <w:szCs w:val="36"/>
                <w:cs/>
              </w:rPr>
              <w:t xml:space="preserve"> </w:t>
            </w:r>
          </w:p>
          <w:p w:rsidR="00EF57A5" w:rsidRPr="00EC7153" w:rsidRDefault="00D446B6" w:rsidP="008678D0">
            <w:pPr>
              <w:tabs>
                <w:tab w:val="left" w:pos="567"/>
                <w:tab w:val="left" w:pos="851"/>
              </w:tabs>
              <w:ind w:firstLine="1166"/>
              <w:jc w:val="thaiDistribute"/>
              <w:rPr>
                <w:b/>
                <w:bCs/>
                <w:u w:val="single"/>
                <w:cs/>
              </w:rPr>
            </w:pPr>
            <w:r w:rsidRPr="008678D0">
              <w:rPr>
                <w:rFonts w:hint="cs"/>
                <w:cs/>
              </w:rPr>
              <w:t xml:space="preserve">๓. การจัดทำโครงการ/กิจกรราม ต้องเขียนรายละเอียดวัตถุประสงค์ ตัวชี้วัดและค่าเป้าหมาย รูปแบบการติดตามประเมินผล ประโยชน์ที่ได้รับ และตอบสนองต่อ </w:t>
            </w:r>
            <w:r w:rsidRPr="008678D0">
              <w:t xml:space="preserve">3Rs </w:t>
            </w:r>
            <w:r w:rsidRPr="008678D0">
              <w:rPr>
                <w:cs/>
              </w:rPr>
              <w:t xml:space="preserve">+ </w:t>
            </w:r>
            <w:r w:rsidRPr="008678D0">
              <w:t xml:space="preserve">8Cs </w:t>
            </w:r>
            <w:r w:rsidRPr="008678D0">
              <w:rPr>
                <w:cs/>
              </w:rPr>
              <w:t xml:space="preserve">+ </w:t>
            </w:r>
            <w:r w:rsidRPr="008678D0">
              <w:rPr>
                <w:rFonts w:hint="cs"/>
                <w:cs/>
              </w:rPr>
              <w:t xml:space="preserve">คุณลักษณะที่พึงประสงค์ของสถานศึกษา </w:t>
            </w:r>
          </w:p>
        </w:tc>
      </w:tr>
      <w:tr w:rsidR="00EA447F" w:rsidTr="008678D0">
        <w:tc>
          <w:tcPr>
            <w:tcW w:w="4887" w:type="dxa"/>
          </w:tcPr>
          <w:p w:rsidR="00EF57A5" w:rsidRPr="00D30B68" w:rsidRDefault="00EF57A5" w:rsidP="00800B6D">
            <w:pPr>
              <w:jc w:val="thaiDistribute"/>
              <w:rPr>
                <w:b/>
                <w:bCs/>
                <w:sz w:val="36"/>
                <w:szCs w:val="36"/>
              </w:rPr>
            </w:pPr>
            <w:r w:rsidRPr="00D30B68">
              <w:rPr>
                <w:b/>
                <w:bCs/>
                <w:sz w:val="36"/>
                <w:szCs w:val="36"/>
                <w:u w:val="single"/>
                <w:cs/>
              </w:rPr>
              <w:t xml:space="preserve">ตัวบ่งชี้ </w:t>
            </w:r>
            <w:r w:rsidRPr="00D30B68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๒</w:t>
            </w:r>
            <w:r w:rsidRPr="00D30B68">
              <w:rPr>
                <w:b/>
                <w:bCs/>
                <w:sz w:val="36"/>
                <w:szCs w:val="36"/>
                <w:u w:val="single"/>
                <w:cs/>
              </w:rPr>
              <w:t>.</w:t>
            </w:r>
            <w:r w:rsidRPr="00D30B68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๒</w:t>
            </w:r>
            <w:r w:rsidRPr="00D30B68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D30B68">
              <w:rPr>
                <w:rFonts w:hint="cs"/>
                <w:b/>
                <w:bCs/>
                <w:sz w:val="36"/>
                <w:szCs w:val="36"/>
                <w:cs/>
              </w:rPr>
              <w:t xml:space="preserve"> ระดับคุณภาพในการดำเนินการตามนโยบายสำคัญของหน่วยงานต้นสังกัด</w:t>
            </w:r>
          </w:p>
          <w:p w:rsidR="00EF57A5" w:rsidRPr="00D30B68" w:rsidRDefault="00EF57A5" w:rsidP="00800B6D">
            <w:r w:rsidRPr="00D30B68">
              <w:rPr>
                <w:b/>
                <w:bCs/>
                <w:u w:val="single"/>
                <w:cs/>
              </w:rPr>
              <w:t>คำอธิบาย</w:t>
            </w:r>
            <w:r w:rsidRPr="00D30B68">
              <w:rPr>
                <w:b/>
                <w:bCs/>
                <w:cs/>
              </w:rPr>
              <w:t xml:space="preserve"> </w:t>
            </w:r>
            <w:r w:rsidRPr="00D30B68">
              <w:rPr>
                <w:cs/>
              </w:rPr>
              <w:t xml:space="preserve"> :  </w:t>
            </w:r>
          </w:p>
          <w:p w:rsidR="00EF57A5" w:rsidRPr="00357D76" w:rsidRDefault="00EF57A5" w:rsidP="00800B6D">
            <w:pPr>
              <w:ind w:firstLine="323"/>
              <w:jc w:val="thaiDistribute"/>
              <w:rPr>
                <w:spacing w:val="-6"/>
                <w:cs/>
              </w:rPr>
            </w:pPr>
            <w:r w:rsidRPr="00357D76">
              <w:rPr>
                <w:rFonts w:hint="cs"/>
                <w:spacing w:val="-6"/>
                <w:cs/>
              </w:rPr>
              <w:lastRenderedPageBreak/>
              <w:t>สถานศึกษามีความสำเร็จในการดำเนินการบริหารจัดการศึกษาตามนโยบายสำคัญที่หน่วยงานต้นสังกัดมอบหมาย ด้วยความเป็นผู้นำของ</w:t>
            </w:r>
            <w:r w:rsidRPr="00357D76">
              <w:rPr>
                <w:rFonts w:hint="cs"/>
                <w:color w:val="7030A0"/>
                <w:spacing w:val="-6"/>
                <w:u w:val="single"/>
                <w:cs/>
              </w:rPr>
              <w:t>ผู้บริหารสถานศึกษา</w:t>
            </w:r>
            <w:r w:rsidRPr="00357D76">
              <w:rPr>
                <w:rFonts w:hint="cs"/>
                <w:spacing w:val="-6"/>
                <w:cs/>
              </w:rPr>
              <w:t xml:space="preserve"> และความร่วมมือของ </w:t>
            </w:r>
            <w:r w:rsidRPr="00357D76">
              <w:rPr>
                <w:rFonts w:hint="cs"/>
                <w:spacing w:val="-6"/>
                <w:u w:val="single"/>
                <w:cs/>
              </w:rPr>
              <w:t>ผู้บริหาร</w:t>
            </w:r>
            <w:r w:rsidRPr="00357D76">
              <w:rPr>
                <w:rFonts w:hint="cs"/>
                <w:color w:val="7030A0"/>
                <w:spacing w:val="-6"/>
                <w:u w:val="single"/>
                <w:cs/>
              </w:rPr>
              <w:t>ระดับรอง</w:t>
            </w:r>
            <w:r w:rsidRPr="00357D76">
              <w:rPr>
                <w:rFonts w:hint="cs"/>
                <w:spacing w:val="-6"/>
                <w:cs/>
              </w:rPr>
              <w:t xml:space="preserve"> ครู บุคลากรทางการศึกษา และผู้เรียน รวมทั้งการช่วยเหลือ ส่งเสริม สนับสนุนจากผู้ปกครอง ชุมชน สถานประกอบการ และหน่วยงานที่เกี่ยวข้องทั้งภาครัฐและเอกชน</w:t>
            </w:r>
          </w:p>
          <w:p w:rsidR="00C24F01" w:rsidRDefault="00C24F01" w:rsidP="00800B6D">
            <w:pPr>
              <w:rPr>
                <w:u w:val="single"/>
              </w:rPr>
            </w:pPr>
          </w:p>
          <w:p w:rsidR="00EF57A5" w:rsidRPr="00D30B68" w:rsidRDefault="00EF57A5" w:rsidP="00800B6D">
            <w:r w:rsidRPr="00D30B68">
              <w:rPr>
                <w:rFonts w:hint="cs"/>
                <w:u w:val="single"/>
                <w:cs/>
              </w:rPr>
              <w:t>ประเด็น</w:t>
            </w:r>
            <w:r w:rsidRPr="00D30B68">
              <w:rPr>
                <w:u w:val="single"/>
                <w:cs/>
              </w:rPr>
              <w:t>การประเมิน</w:t>
            </w:r>
            <w:r w:rsidRPr="00D30B68">
              <w:rPr>
                <w:cs/>
              </w:rPr>
              <w:t xml:space="preserve"> :  </w:t>
            </w:r>
          </w:p>
          <w:p w:rsidR="00EF57A5" w:rsidRPr="00D30B68" w:rsidRDefault="00EF57A5" w:rsidP="00800B6D">
            <w:pPr>
              <w:numPr>
                <w:ilvl w:val="0"/>
                <w:numId w:val="8"/>
              </w:numPr>
              <w:tabs>
                <w:tab w:val="clear" w:pos="4140"/>
                <w:tab w:val="left" w:pos="567"/>
                <w:tab w:val="left" w:pos="749"/>
                <w:tab w:val="left" w:pos="1276"/>
              </w:tabs>
              <w:ind w:left="0" w:firstLine="323"/>
              <w:jc w:val="thaiDistribute"/>
            </w:pPr>
            <w:r w:rsidRPr="000A795D">
              <w:rPr>
                <w:rFonts w:hint="cs"/>
                <w:color w:val="7030A0"/>
                <w:u w:val="single"/>
                <w:cs/>
              </w:rPr>
              <w:t>ผู้บริหาร</w:t>
            </w:r>
            <w:r>
              <w:rPr>
                <w:rFonts w:hint="cs"/>
                <w:color w:val="7030A0"/>
                <w:u w:val="single"/>
                <w:cs/>
              </w:rPr>
              <w:t>สถานศึกษา</w:t>
            </w:r>
            <w:r w:rsidRPr="00D30B68">
              <w:rPr>
                <w:rFonts w:hint="cs"/>
                <w:cs/>
              </w:rPr>
              <w:t xml:space="preserve"> มีความรู้ ความเข้าใจในนโยบายสำคัญที่หน่วยงานต้นสังกัดมอบหมายได้อย่างถูกต้อง</w:t>
            </w:r>
          </w:p>
          <w:p w:rsidR="004A3E14" w:rsidRPr="004A3E14" w:rsidRDefault="00EF57A5" w:rsidP="00800B6D">
            <w:pPr>
              <w:numPr>
                <w:ilvl w:val="0"/>
                <w:numId w:val="8"/>
              </w:numPr>
              <w:tabs>
                <w:tab w:val="clear" w:pos="4140"/>
                <w:tab w:val="left" w:pos="567"/>
                <w:tab w:val="left" w:pos="749"/>
                <w:tab w:val="left" w:pos="1276"/>
              </w:tabs>
              <w:ind w:left="0" w:firstLine="323"/>
              <w:jc w:val="thaiDistribute"/>
              <w:rPr>
                <w:color w:val="7030A0"/>
              </w:rPr>
            </w:pPr>
            <w:r w:rsidRPr="000A795D">
              <w:rPr>
                <w:rFonts w:hint="cs"/>
                <w:color w:val="7030A0"/>
                <w:u w:val="single"/>
                <w:cs/>
              </w:rPr>
              <w:t>ผู้บริหาร</w:t>
            </w:r>
            <w:r>
              <w:rPr>
                <w:rFonts w:hint="cs"/>
                <w:color w:val="7030A0"/>
                <w:u w:val="single"/>
                <w:cs/>
              </w:rPr>
              <w:t>สถานศึกษา</w:t>
            </w:r>
            <w:r w:rsidRPr="00D30B68">
              <w:rPr>
                <w:rFonts w:hint="cs"/>
                <w:cs/>
              </w:rPr>
              <w:t xml:space="preserve"> มีความสามารถในการสื่อสารให้ </w:t>
            </w:r>
            <w:r w:rsidRPr="00D30B68">
              <w:rPr>
                <w:rFonts w:hint="cs"/>
                <w:u w:val="single"/>
                <w:cs/>
              </w:rPr>
              <w:t>ผู้บริหาร</w:t>
            </w:r>
            <w:r>
              <w:rPr>
                <w:rFonts w:hint="cs"/>
                <w:color w:val="7030A0"/>
                <w:u w:val="single"/>
                <w:cs/>
              </w:rPr>
              <w:t>ระดับรอง</w:t>
            </w:r>
            <w:r w:rsidRPr="00D30B68">
              <w:rPr>
                <w:rFonts w:hint="cs"/>
                <w:cs/>
              </w:rPr>
              <w:t xml:space="preserve"> ครู บุคลากรทางการศึกษา และผู้เรียน รวมทั้งผู้ปกครอง ชุมชน สถานประกอบการ และหน่วยงานที่เกี่ยวข้องทั้งภาครัฐและเอกชน ได้รู้และเข้าใจในนโยบายสำคัญที่หน่วยงานต้นสังกัดมอบหมายได้เป็นอย่างดี</w:t>
            </w:r>
          </w:p>
          <w:p w:rsidR="004A3E14" w:rsidRDefault="004A3E14" w:rsidP="004A3E14">
            <w:pPr>
              <w:numPr>
                <w:ilvl w:val="0"/>
                <w:numId w:val="8"/>
              </w:numPr>
              <w:tabs>
                <w:tab w:val="clear" w:pos="4140"/>
                <w:tab w:val="left" w:pos="567"/>
                <w:tab w:val="left" w:pos="993"/>
                <w:tab w:val="left" w:pos="1276"/>
              </w:tabs>
              <w:ind w:left="0" w:right="-102" w:firstLine="181"/>
              <w:rPr>
                <w:spacing w:val="-6"/>
              </w:rPr>
            </w:pPr>
            <w:r w:rsidRPr="00D75C05">
              <w:rPr>
                <w:rFonts w:hint="cs"/>
                <w:spacing w:val="-6"/>
                <w:cs/>
              </w:rPr>
              <w:t>ผู้บริหาร</w:t>
            </w:r>
            <w:r w:rsidRPr="00D75C05">
              <w:rPr>
                <w:rFonts w:hint="cs"/>
                <w:color w:val="7030A0"/>
                <w:spacing w:val="-6"/>
                <w:cs/>
              </w:rPr>
              <w:t>ระดับรอง</w:t>
            </w:r>
            <w:r w:rsidRPr="00D75C05">
              <w:rPr>
                <w:rFonts w:hint="cs"/>
                <w:spacing w:val="-6"/>
                <w:cs/>
              </w:rPr>
              <w:t xml:space="preserve"> ครู บุคลากรทางการศึกษา และผู้เรียน ร่วมกันกำหนดแผนงาน โครงการ กิจกรรม และเป้าหมาย และดำเนินการเพื่อให้นโย</w:t>
            </w:r>
            <w:r w:rsidRPr="00D75C05">
              <w:rPr>
                <w:spacing w:val="-6"/>
                <w:cs/>
              </w:rPr>
              <w:t>บ</w:t>
            </w:r>
            <w:r w:rsidRPr="00D75C05">
              <w:rPr>
                <w:rFonts w:hint="cs"/>
                <w:spacing w:val="-6"/>
                <w:cs/>
              </w:rPr>
              <w:t>ายสำคัญของหน่วยงานต้นสังกัดประสบ</w:t>
            </w:r>
            <w:r>
              <w:rPr>
                <w:rFonts w:hint="cs"/>
                <w:spacing w:val="-6"/>
                <w:cs/>
              </w:rPr>
              <w:t xml:space="preserve">ผล </w:t>
            </w:r>
            <w:r w:rsidRPr="00D75C05">
              <w:rPr>
                <w:rFonts w:hint="cs"/>
                <w:spacing w:val="-6"/>
                <w:cs/>
              </w:rPr>
              <w:t>สำเร็จตามเป้าหมาย</w:t>
            </w:r>
          </w:p>
          <w:p w:rsidR="004A3E14" w:rsidRPr="00D75C05" w:rsidRDefault="004A3E14" w:rsidP="004A3E14">
            <w:pPr>
              <w:numPr>
                <w:ilvl w:val="0"/>
                <w:numId w:val="8"/>
              </w:numPr>
              <w:tabs>
                <w:tab w:val="clear" w:pos="4140"/>
                <w:tab w:val="left" w:pos="567"/>
                <w:tab w:val="left" w:pos="993"/>
                <w:tab w:val="left" w:pos="1276"/>
              </w:tabs>
              <w:ind w:left="0" w:right="-102" w:firstLine="181"/>
              <w:rPr>
                <w:spacing w:val="-6"/>
              </w:rPr>
            </w:pPr>
            <w:r w:rsidRPr="00D75C05">
              <w:rPr>
                <w:rFonts w:hint="cs"/>
                <w:color w:val="7030A0"/>
                <w:spacing w:val="-6"/>
                <w:u w:val="single"/>
                <w:cs/>
              </w:rPr>
              <w:t>ผู้บริหารสถานศึกษา</w:t>
            </w:r>
            <w:r w:rsidRPr="00D75C05">
              <w:rPr>
                <w:rFonts w:hint="cs"/>
                <w:spacing w:val="-6"/>
                <w:cs/>
              </w:rPr>
              <w:t xml:space="preserve"> มีการติดตาม ตรวจสอบการดำ</w:t>
            </w:r>
            <w:r w:rsidRPr="00D75C05">
              <w:rPr>
                <w:spacing w:val="-6"/>
                <w:cs/>
              </w:rPr>
              <w:t>เนินงานตามแผนงาน โครงการ กิจกรรม และเป้าหมายที่กำหนด</w:t>
            </w:r>
          </w:p>
          <w:p w:rsidR="00EF57A5" w:rsidRPr="00D26B29" w:rsidRDefault="004A3E14" w:rsidP="004A3E14">
            <w:pPr>
              <w:numPr>
                <w:ilvl w:val="0"/>
                <w:numId w:val="8"/>
              </w:numPr>
              <w:tabs>
                <w:tab w:val="clear" w:pos="4140"/>
                <w:tab w:val="left" w:pos="567"/>
                <w:tab w:val="left" w:pos="749"/>
                <w:tab w:val="left" w:pos="1276"/>
              </w:tabs>
              <w:ind w:left="0" w:firstLine="181"/>
              <w:jc w:val="thaiDistribute"/>
              <w:rPr>
                <w:color w:val="7030A0"/>
                <w:cs/>
              </w:rPr>
            </w:pPr>
            <w:r w:rsidRPr="00D75C05">
              <w:rPr>
                <w:rFonts w:hint="cs"/>
                <w:color w:val="7030A0"/>
                <w:spacing w:val="-6"/>
                <w:u w:val="single"/>
                <w:cs/>
              </w:rPr>
              <w:lastRenderedPageBreak/>
              <w:t>ผู้บริหารสถานศึกษา</w:t>
            </w:r>
            <w:r w:rsidRPr="00D75C05">
              <w:rPr>
                <w:rFonts w:hint="cs"/>
                <w:spacing w:val="-6"/>
                <w:cs/>
              </w:rPr>
              <w:t xml:space="preserve"> มีการประเมินผลการดำเนินงานตามเป้าหมายและ</w:t>
            </w:r>
            <w:r w:rsidRPr="00D75C05">
              <w:rPr>
                <w:rFonts w:hint="cs"/>
                <w:spacing w:val="-6"/>
                <w:u w:val="single"/>
                <w:cs/>
              </w:rPr>
              <w:t>กำหนดแผนพัฒนาต่อไป</w:t>
            </w:r>
          </w:p>
        </w:tc>
        <w:tc>
          <w:tcPr>
            <w:tcW w:w="4752" w:type="dxa"/>
          </w:tcPr>
          <w:p w:rsidR="00EF57A5" w:rsidRPr="00D30B68" w:rsidRDefault="00EF57A5" w:rsidP="00800B6D">
            <w:pPr>
              <w:jc w:val="thaiDistribute"/>
              <w:rPr>
                <w:b/>
                <w:bCs/>
                <w:sz w:val="36"/>
                <w:szCs w:val="36"/>
              </w:rPr>
            </w:pPr>
            <w:r w:rsidRPr="00D30B68">
              <w:rPr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ตัวบ่งชี้ </w:t>
            </w:r>
            <w:r w:rsidRPr="00D30B68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๒</w:t>
            </w:r>
            <w:r w:rsidRPr="00D30B68">
              <w:rPr>
                <w:b/>
                <w:bCs/>
                <w:sz w:val="36"/>
                <w:szCs w:val="36"/>
                <w:u w:val="single"/>
                <w:cs/>
              </w:rPr>
              <w:t>.</w:t>
            </w:r>
            <w:r w:rsidRPr="00D30B68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๒</w:t>
            </w:r>
            <w:r w:rsidRPr="00D30B68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D30B68">
              <w:rPr>
                <w:rFonts w:hint="cs"/>
                <w:b/>
                <w:bCs/>
                <w:sz w:val="36"/>
                <w:szCs w:val="36"/>
                <w:cs/>
              </w:rPr>
              <w:t xml:space="preserve"> ระดับคุณภาพในการดำเนินการตามนโยบายสำคัญของหน่วยงานต้นสังกัด</w:t>
            </w:r>
          </w:p>
          <w:p w:rsidR="00EF57A5" w:rsidRPr="00D30B68" w:rsidRDefault="00EF57A5" w:rsidP="00800B6D">
            <w:r w:rsidRPr="00D30B68">
              <w:rPr>
                <w:b/>
                <w:bCs/>
                <w:u w:val="single"/>
                <w:cs/>
              </w:rPr>
              <w:t>คำอธิบาย</w:t>
            </w:r>
            <w:r w:rsidRPr="00D30B68">
              <w:rPr>
                <w:b/>
                <w:bCs/>
                <w:cs/>
              </w:rPr>
              <w:t xml:space="preserve"> </w:t>
            </w:r>
            <w:r w:rsidRPr="00D30B68">
              <w:rPr>
                <w:cs/>
              </w:rPr>
              <w:t xml:space="preserve"> :  </w:t>
            </w:r>
          </w:p>
          <w:p w:rsidR="00EF57A5" w:rsidRPr="00D30B68" w:rsidRDefault="00EF57A5" w:rsidP="00800B6D">
            <w:pPr>
              <w:ind w:firstLine="176"/>
              <w:jc w:val="thaiDistribute"/>
              <w:rPr>
                <w:cs/>
              </w:rPr>
            </w:pPr>
            <w:r w:rsidRPr="00D30B68">
              <w:rPr>
                <w:rFonts w:hint="cs"/>
                <w:cs/>
              </w:rPr>
              <w:lastRenderedPageBreak/>
              <w:t>สถานศึกษามีความสำเร็จในการดำเนินการบริหารจัดการศึกษาตามนโยบายสำคัญที่หน่วยงานต้นสังกัดมอบหมาย ด้วยความเป็นผู้นำของ</w:t>
            </w:r>
            <w:r w:rsidRPr="00D30B68">
              <w:rPr>
                <w:rFonts w:hint="cs"/>
                <w:u w:val="single"/>
                <w:cs/>
              </w:rPr>
              <w:t>ผู้อำนวยการสถานศึกษา</w:t>
            </w:r>
            <w:r w:rsidRPr="00D30B68">
              <w:rPr>
                <w:rFonts w:hint="cs"/>
                <w:cs/>
              </w:rPr>
              <w:t xml:space="preserve"> และความร่วมมือของ </w:t>
            </w:r>
            <w:r w:rsidRPr="00D30B68">
              <w:rPr>
                <w:rFonts w:hint="cs"/>
                <w:u w:val="single"/>
                <w:cs/>
              </w:rPr>
              <w:t>ผู้บริหาร</w:t>
            </w:r>
            <w:r w:rsidRPr="00D30B68">
              <w:rPr>
                <w:rFonts w:hint="cs"/>
                <w:cs/>
              </w:rPr>
              <w:t xml:space="preserve"> ครู </w:t>
            </w:r>
            <w:r w:rsidRPr="00800B6D">
              <w:rPr>
                <w:rFonts w:hint="cs"/>
                <w:spacing w:val="-6"/>
                <w:cs/>
              </w:rPr>
              <w:t xml:space="preserve">บุคลากรทางการศึกษา และผู้เรียน รวมทั้งการช่วยเหลือ ส่งเสริม สนับสนุนจากผู้ปกครอง ชุมชน </w:t>
            </w:r>
            <w:r w:rsidRPr="00800B6D">
              <w:rPr>
                <w:rFonts w:hint="cs"/>
                <w:strike/>
                <w:spacing w:val="-6"/>
                <w:cs/>
              </w:rPr>
              <w:t>สถานประกอบการ</w:t>
            </w:r>
            <w:r w:rsidRPr="00800B6D">
              <w:rPr>
                <w:rFonts w:hint="cs"/>
                <w:spacing w:val="-6"/>
                <w:cs/>
              </w:rPr>
              <w:t xml:space="preserve"> </w:t>
            </w:r>
            <w:r w:rsidRPr="00800B6D">
              <w:rPr>
                <w:rFonts w:hint="cs"/>
                <w:color w:val="CC00CC"/>
                <w:spacing w:val="-6"/>
                <w:cs/>
              </w:rPr>
              <w:t>แหล่งฝึกปฏิบัติ/หน่วยสายวิทยาการ</w:t>
            </w:r>
            <w:r w:rsidRPr="00800B6D">
              <w:rPr>
                <w:rFonts w:hint="cs"/>
                <w:spacing w:val="-6"/>
                <w:cs/>
              </w:rPr>
              <w:t xml:space="preserve"> และหน่วยงานที่เกี่ยวข้องทั้งภาครัฐและเอกชน</w:t>
            </w:r>
          </w:p>
          <w:p w:rsidR="00EF57A5" w:rsidRPr="00D30B68" w:rsidRDefault="00EF57A5" w:rsidP="00800B6D">
            <w:r w:rsidRPr="00D30B68">
              <w:rPr>
                <w:rFonts w:hint="cs"/>
                <w:u w:val="single"/>
                <w:cs/>
              </w:rPr>
              <w:t>ประเด็น</w:t>
            </w:r>
            <w:r w:rsidRPr="00D30B68">
              <w:rPr>
                <w:u w:val="single"/>
                <w:cs/>
              </w:rPr>
              <w:t>การประเมิน</w:t>
            </w:r>
            <w:r w:rsidRPr="00D30B68">
              <w:rPr>
                <w:cs/>
              </w:rPr>
              <w:t xml:space="preserve"> :  </w:t>
            </w:r>
          </w:p>
          <w:p w:rsidR="00EF57A5" w:rsidRPr="00D30B68" w:rsidRDefault="00EF57A5" w:rsidP="00800B6D">
            <w:pPr>
              <w:numPr>
                <w:ilvl w:val="0"/>
                <w:numId w:val="9"/>
              </w:numPr>
              <w:tabs>
                <w:tab w:val="clear" w:pos="4140"/>
                <w:tab w:val="left" w:pos="567"/>
                <w:tab w:val="left" w:pos="993"/>
                <w:tab w:val="left" w:pos="1276"/>
              </w:tabs>
              <w:ind w:left="0" w:firstLine="176"/>
            </w:pPr>
            <w:r w:rsidRPr="00D30B68">
              <w:rPr>
                <w:rFonts w:hint="cs"/>
                <w:u w:val="single"/>
                <w:cs/>
              </w:rPr>
              <w:t>ผู้อำนวยการสถานศึกษา</w:t>
            </w:r>
            <w:r w:rsidRPr="00D30B68">
              <w:rPr>
                <w:rFonts w:hint="cs"/>
                <w:cs/>
              </w:rPr>
              <w:t xml:space="preserve"> มีความรู้ ความเข้าใจในนโยบายสำคัญที่หน่วยงานต้นสังกัดมอบหมายได้อย่างถูกต้อง</w:t>
            </w:r>
          </w:p>
          <w:p w:rsidR="004A3E14" w:rsidRDefault="00EF57A5" w:rsidP="004A3E14">
            <w:pPr>
              <w:tabs>
                <w:tab w:val="left" w:pos="993"/>
                <w:tab w:val="left" w:pos="1276"/>
              </w:tabs>
              <w:ind w:firstLine="176"/>
              <w:jc w:val="thaiDistribute"/>
              <w:rPr>
                <w:spacing w:val="-6"/>
              </w:rPr>
            </w:pPr>
            <w:r w:rsidRPr="00800B6D">
              <w:rPr>
                <w:rFonts w:hint="cs"/>
                <w:spacing w:val="-6"/>
                <w:u w:val="single"/>
                <w:cs/>
              </w:rPr>
              <w:t>(๒) ผู้อำนวยการสถานศึกษา</w:t>
            </w:r>
            <w:r w:rsidRPr="00800B6D">
              <w:rPr>
                <w:rFonts w:hint="cs"/>
                <w:spacing w:val="-6"/>
                <w:cs/>
              </w:rPr>
              <w:t xml:space="preserve"> มีความสามารถในการสื่อสารให้ </w:t>
            </w:r>
            <w:r w:rsidRPr="00800B6D">
              <w:rPr>
                <w:rFonts w:hint="cs"/>
                <w:spacing w:val="-6"/>
                <w:u w:val="single"/>
                <w:cs/>
              </w:rPr>
              <w:t>ผู้บริหาร</w:t>
            </w:r>
            <w:r w:rsidRPr="00800B6D">
              <w:rPr>
                <w:rFonts w:hint="cs"/>
                <w:color w:val="FF0000"/>
                <w:spacing w:val="-6"/>
                <w:cs/>
              </w:rPr>
              <w:t xml:space="preserve"> </w:t>
            </w:r>
            <w:r w:rsidRPr="00800B6D">
              <w:rPr>
                <w:rFonts w:hint="cs"/>
                <w:spacing w:val="-6"/>
                <w:cs/>
              </w:rPr>
              <w:t xml:space="preserve">ครู บุคลากรทางการศึกษา และผู้เรียน รวมทั้งผู้ปกครอง ชุมชน </w:t>
            </w:r>
            <w:r w:rsidRPr="00800B6D">
              <w:rPr>
                <w:rFonts w:hint="cs"/>
                <w:strike/>
                <w:spacing w:val="-6"/>
                <w:cs/>
              </w:rPr>
              <w:t>สถานประกอบการ</w:t>
            </w:r>
            <w:r w:rsidRPr="00800B6D">
              <w:rPr>
                <w:rFonts w:hint="cs"/>
                <w:spacing w:val="-6"/>
                <w:cs/>
              </w:rPr>
              <w:t xml:space="preserve"> </w:t>
            </w:r>
            <w:r w:rsidRPr="00800B6D">
              <w:rPr>
                <w:rFonts w:hint="cs"/>
                <w:color w:val="CC00CC"/>
                <w:spacing w:val="-6"/>
                <w:cs/>
              </w:rPr>
              <w:t>แหล่งฝึกปฏิบัติ/หน่วยสายวิทยาการ</w:t>
            </w:r>
            <w:r w:rsidRPr="00800B6D">
              <w:rPr>
                <w:rFonts w:hint="cs"/>
                <w:spacing w:val="-6"/>
                <w:cs/>
              </w:rPr>
              <w:t>และหน่วยงานที่เกี่ยวข้องทั้งภาครัฐและเอกชนได้รู้และเข้าเข้าใจในนโยบายสำคัญที่หน่วยงานต้นสังกัดมอบหมายได้เป็นอย่างดี</w:t>
            </w:r>
            <w:r w:rsidRPr="00800B6D">
              <w:rPr>
                <w:spacing w:val="-6"/>
                <w:cs/>
              </w:rPr>
              <w:t xml:space="preserve"> </w:t>
            </w:r>
          </w:p>
          <w:p w:rsidR="004A3E14" w:rsidRPr="00D30B68" w:rsidRDefault="004A3E14" w:rsidP="004A3E14">
            <w:pPr>
              <w:tabs>
                <w:tab w:val="left" w:pos="993"/>
                <w:tab w:val="left" w:pos="1276"/>
              </w:tabs>
              <w:ind w:firstLine="176"/>
              <w:jc w:val="thaiDistribute"/>
            </w:pPr>
            <w:r>
              <w:rPr>
                <w:rFonts w:hint="cs"/>
                <w:cs/>
              </w:rPr>
              <w:t xml:space="preserve">(๓) </w:t>
            </w:r>
            <w:r w:rsidRPr="00D75C05">
              <w:rPr>
                <w:rFonts w:hint="cs"/>
                <w:cs/>
              </w:rPr>
              <w:t>ผู้บริหาร</w:t>
            </w:r>
            <w:r w:rsidRPr="00D30B68">
              <w:rPr>
                <w:rFonts w:hint="cs"/>
                <w:cs/>
              </w:rPr>
              <w:t xml:space="preserve"> ครู บุคลากรทางการศึกษา และผู้เรียน ร่วมกันกำหนดแผนงาน โครงการ กิจกรรม และเป้าหมาย และดำเนินการเพื่อให้นโย</w:t>
            </w:r>
            <w:r w:rsidRPr="00D30B68">
              <w:rPr>
                <w:cs/>
              </w:rPr>
              <w:t>บ</w:t>
            </w:r>
            <w:r w:rsidRPr="00D30B68">
              <w:rPr>
                <w:rFonts w:hint="cs"/>
                <w:cs/>
              </w:rPr>
              <w:t xml:space="preserve">ายสำคัญของหน่วยงานต้นสังกัดประสบผลสำเร็จตามเป้าหมาย </w:t>
            </w:r>
          </w:p>
          <w:p w:rsidR="004A3E14" w:rsidRPr="00D30B68" w:rsidRDefault="004A3E14" w:rsidP="004A3E14">
            <w:pPr>
              <w:tabs>
                <w:tab w:val="left" w:pos="567"/>
                <w:tab w:val="left" w:pos="993"/>
                <w:tab w:val="left" w:pos="1276"/>
              </w:tabs>
              <w:ind w:firstLine="176"/>
              <w:jc w:val="thaiDistribute"/>
            </w:pPr>
            <w:r>
              <w:rPr>
                <w:rFonts w:hint="cs"/>
                <w:u w:val="single"/>
                <w:cs/>
              </w:rPr>
              <w:t xml:space="preserve">(๔) </w:t>
            </w:r>
            <w:r w:rsidRPr="00D30B68">
              <w:rPr>
                <w:rFonts w:hint="cs"/>
                <w:u w:val="single"/>
                <w:cs/>
              </w:rPr>
              <w:t>ผู้อำนวยการสถานศึกษา</w:t>
            </w:r>
            <w:r w:rsidRPr="00D30B68">
              <w:rPr>
                <w:rFonts w:hint="cs"/>
                <w:cs/>
              </w:rPr>
              <w:t xml:space="preserve"> มีการติดตาม ตรวจสอบการดำ</w:t>
            </w:r>
            <w:r w:rsidRPr="00D30B68">
              <w:rPr>
                <w:cs/>
              </w:rPr>
              <w:t>เนินงานตามแผนงาน โครงการ กิจกรรม และเป้าหมายที่กำหนด</w:t>
            </w:r>
          </w:p>
          <w:p w:rsidR="00EF57A5" w:rsidRPr="00800B6D" w:rsidRDefault="004A3E14" w:rsidP="00800B6D">
            <w:pPr>
              <w:tabs>
                <w:tab w:val="left" w:pos="993"/>
                <w:tab w:val="left" w:pos="1276"/>
              </w:tabs>
              <w:jc w:val="thaiDistribute"/>
              <w:rPr>
                <w:spacing w:val="-6"/>
              </w:rPr>
            </w:pPr>
            <w:r>
              <w:rPr>
                <w:rFonts w:hint="cs"/>
                <w:u w:val="single"/>
                <w:cs/>
              </w:rPr>
              <w:lastRenderedPageBreak/>
              <w:t xml:space="preserve">(๕) </w:t>
            </w:r>
            <w:r w:rsidRPr="00D30B68">
              <w:rPr>
                <w:rFonts w:hint="cs"/>
                <w:u w:val="single"/>
                <w:cs/>
              </w:rPr>
              <w:t>ผู้อำนวยการสถานศึกษา</w:t>
            </w:r>
            <w:r w:rsidRPr="00D30B68">
              <w:rPr>
                <w:rFonts w:hint="cs"/>
                <w:cs/>
              </w:rPr>
              <w:t xml:space="preserve"> มีการประเมินผลการดำเนินงานตามเป้าหมายและ</w:t>
            </w:r>
            <w:r w:rsidRPr="00D30B68">
              <w:rPr>
                <w:rFonts w:hint="cs"/>
                <w:u w:val="single"/>
                <w:cs/>
              </w:rPr>
              <w:t>กำหนดแผนพัฒนาต่อไป</w:t>
            </w:r>
          </w:p>
        </w:tc>
        <w:tc>
          <w:tcPr>
            <w:tcW w:w="6237" w:type="dxa"/>
          </w:tcPr>
          <w:p w:rsidR="00EF57A5" w:rsidRPr="00D30B68" w:rsidRDefault="00EF57A5" w:rsidP="00800B6D">
            <w:pPr>
              <w:jc w:val="thaiDistribute"/>
              <w:rPr>
                <w:b/>
                <w:bCs/>
                <w:sz w:val="36"/>
                <w:szCs w:val="36"/>
              </w:rPr>
            </w:pPr>
            <w:r w:rsidRPr="00D30B68">
              <w:rPr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ตัวบ่งชี้ </w:t>
            </w:r>
            <w:r w:rsidRPr="00D30B68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๒</w:t>
            </w:r>
            <w:r w:rsidRPr="00D30B68">
              <w:rPr>
                <w:b/>
                <w:bCs/>
                <w:sz w:val="36"/>
                <w:szCs w:val="36"/>
                <w:u w:val="single"/>
                <w:cs/>
              </w:rPr>
              <w:t>.</w:t>
            </w:r>
            <w:r w:rsidRPr="00D30B68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๒</w:t>
            </w:r>
            <w:r w:rsidRPr="00D30B68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D30B68">
              <w:rPr>
                <w:rFonts w:hint="cs"/>
                <w:b/>
                <w:bCs/>
                <w:sz w:val="36"/>
                <w:szCs w:val="36"/>
                <w:cs/>
              </w:rPr>
              <w:t xml:space="preserve"> ระดับคุณภาพในการดำเนินการตามนโยบายสำคัญของหน่วยงานต้นสังกัด</w:t>
            </w:r>
          </w:p>
          <w:p w:rsidR="00EF57A5" w:rsidRPr="00D30B68" w:rsidRDefault="00EF57A5" w:rsidP="00800B6D">
            <w:r w:rsidRPr="00D30B68">
              <w:rPr>
                <w:b/>
                <w:bCs/>
                <w:u w:val="single"/>
                <w:cs/>
              </w:rPr>
              <w:t>คำอธิบาย</w:t>
            </w:r>
            <w:r w:rsidRPr="00D30B68">
              <w:rPr>
                <w:b/>
                <w:bCs/>
                <w:cs/>
              </w:rPr>
              <w:t xml:space="preserve"> </w:t>
            </w:r>
            <w:r w:rsidRPr="00D30B68">
              <w:rPr>
                <w:cs/>
              </w:rPr>
              <w:t xml:space="preserve"> :  </w:t>
            </w:r>
          </w:p>
          <w:p w:rsidR="00EF57A5" w:rsidRPr="008678D0" w:rsidRDefault="00EF57A5" w:rsidP="00800B6D">
            <w:pPr>
              <w:ind w:firstLine="176"/>
              <w:jc w:val="thaiDistribute"/>
              <w:rPr>
                <w:cs/>
              </w:rPr>
            </w:pPr>
            <w:r w:rsidRPr="008678D0">
              <w:rPr>
                <w:rFonts w:hint="cs"/>
                <w:cs/>
              </w:rPr>
              <w:lastRenderedPageBreak/>
              <w:t>สถานศึกษามีความสำเร็จในการดำเนินการบริหารจัดการศึกษาตามนโยบายสำคัญที่หน่วยงานต้นสังกัดมอบหมาย ด้วยความเป็นผู้นำของ</w:t>
            </w:r>
            <w:r w:rsidRPr="008678D0">
              <w:rPr>
                <w:rFonts w:hint="cs"/>
                <w:u w:val="single"/>
                <w:cs/>
              </w:rPr>
              <w:t>ผู้อำนวยการสถานศึกษา</w:t>
            </w:r>
            <w:r w:rsidRPr="008678D0">
              <w:rPr>
                <w:rFonts w:hint="cs"/>
                <w:cs/>
              </w:rPr>
              <w:t xml:space="preserve"> และความร่วมมือของ </w:t>
            </w:r>
            <w:r w:rsidRPr="008678D0">
              <w:rPr>
                <w:rFonts w:hint="cs"/>
                <w:u w:val="single"/>
                <w:cs/>
              </w:rPr>
              <w:t>ผู้บริหาร</w:t>
            </w:r>
            <w:r w:rsidRPr="008678D0">
              <w:rPr>
                <w:rFonts w:hint="cs"/>
                <w:cs/>
              </w:rPr>
              <w:t xml:space="preserve"> ครู บุคลากรทางการศึกษา และผู้เรียน รวมทั้งการช่วยเหลือ ส่งเสริม สนับสนุนจากผู้ปกครอง ชุมชน แหล่งฝึกปฏิบัติ</w:t>
            </w:r>
            <w:r w:rsidR="00C24F01" w:rsidRPr="008678D0">
              <w:rPr>
                <w:rFonts w:hint="cs"/>
                <w:cs/>
              </w:rPr>
              <w:t>หรือ</w:t>
            </w:r>
            <w:r w:rsidRPr="008678D0">
              <w:rPr>
                <w:rFonts w:hint="cs"/>
                <w:cs/>
              </w:rPr>
              <w:t>หน่วยสายวิทยาการ และหน่วยงานที่เกี่ยวข้องทั้งภาครัฐและเอกชน</w:t>
            </w:r>
          </w:p>
          <w:p w:rsidR="00C24F01" w:rsidRDefault="00C24F01" w:rsidP="00800B6D">
            <w:pPr>
              <w:rPr>
                <w:u w:val="single"/>
              </w:rPr>
            </w:pPr>
          </w:p>
          <w:p w:rsidR="00C24F01" w:rsidRDefault="00C24F01" w:rsidP="00800B6D">
            <w:pPr>
              <w:rPr>
                <w:u w:val="single"/>
              </w:rPr>
            </w:pPr>
          </w:p>
          <w:p w:rsidR="00EF57A5" w:rsidRPr="00D30B68" w:rsidRDefault="00EF57A5" w:rsidP="00800B6D">
            <w:r w:rsidRPr="00D30B68">
              <w:rPr>
                <w:rFonts w:hint="cs"/>
                <w:u w:val="single"/>
                <w:cs/>
              </w:rPr>
              <w:t>ประเด็น</w:t>
            </w:r>
            <w:r w:rsidRPr="00D30B68">
              <w:rPr>
                <w:u w:val="single"/>
                <w:cs/>
              </w:rPr>
              <w:t>การประเมิน</w:t>
            </w:r>
            <w:r w:rsidRPr="00D30B68">
              <w:rPr>
                <w:cs/>
              </w:rPr>
              <w:t xml:space="preserve"> :  </w:t>
            </w:r>
          </w:p>
          <w:p w:rsidR="00EF57A5" w:rsidRPr="00D30B68" w:rsidRDefault="00EF57A5" w:rsidP="00800B6D">
            <w:pPr>
              <w:numPr>
                <w:ilvl w:val="0"/>
                <w:numId w:val="23"/>
              </w:numPr>
              <w:tabs>
                <w:tab w:val="clear" w:pos="4140"/>
                <w:tab w:val="left" w:pos="567"/>
                <w:tab w:val="left" w:pos="993"/>
                <w:tab w:val="left" w:pos="1276"/>
              </w:tabs>
              <w:ind w:left="0" w:firstLine="229"/>
            </w:pPr>
            <w:r w:rsidRPr="00D30B68">
              <w:rPr>
                <w:rFonts w:hint="cs"/>
                <w:u w:val="single"/>
                <w:cs/>
              </w:rPr>
              <w:t>ผู้อำนวยการสถานศึกษา</w:t>
            </w:r>
            <w:r w:rsidRPr="00D30B68">
              <w:rPr>
                <w:rFonts w:hint="cs"/>
                <w:cs/>
              </w:rPr>
              <w:t xml:space="preserve"> มีความรู้ ความเข้าใจในนโยบายสำคัญที่หน่วยงานต้นสังกัดมอบหมายได้อย่างถูกต้อง</w:t>
            </w:r>
          </w:p>
          <w:p w:rsidR="004A3E14" w:rsidRDefault="004A3E14" w:rsidP="00800B6D">
            <w:pPr>
              <w:tabs>
                <w:tab w:val="left" w:pos="993"/>
                <w:tab w:val="left" w:pos="1276"/>
              </w:tabs>
              <w:ind w:firstLine="229"/>
              <w:jc w:val="thaiDistribute"/>
              <w:rPr>
                <w:spacing w:val="-6"/>
              </w:rPr>
            </w:pPr>
          </w:p>
          <w:p w:rsidR="00EF57A5" w:rsidRPr="008678D0" w:rsidRDefault="00EF57A5" w:rsidP="00800B6D">
            <w:pPr>
              <w:tabs>
                <w:tab w:val="left" w:pos="993"/>
                <w:tab w:val="left" w:pos="1276"/>
              </w:tabs>
              <w:ind w:firstLine="229"/>
              <w:jc w:val="thaiDistribute"/>
            </w:pPr>
            <w:r w:rsidRPr="008678D0">
              <w:rPr>
                <w:rFonts w:hint="cs"/>
                <w:spacing w:val="-6"/>
                <w:cs/>
              </w:rPr>
              <w:t xml:space="preserve">(๒) </w:t>
            </w:r>
            <w:r w:rsidRPr="008678D0">
              <w:rPr>
                <w:rFonts w:hint="cs"/>
                <w:spacing w:val="-6"/>
                <w:u w:val="single"/>
                <w:cs/>
              </w:rPr>
              <w:t>ผู้อำนวยการสถานศึกษา</w:t>
            </w:r>
            <w:r w:rsidRPr="008678D0">
              <w:rPr>
                <w:rFonts w:hint="cs"/>
                <w:spacing w:val="-6"/>
                <w:cs/>
              </w:rPr>
              <w:t xml:space="preserve"> มีความสามารถในการสื่อสารให้ </w:t>
            </w:r>
            <w:r w:rsidRPr="008678D0">
              <w:rPr>
                <w:rFonts w:hint="cs"/>
                <w:spacing w:val="-6"/>
                <w:u w:val="single"/>
                <w:cs/>
              </w:rPr>
              <w:t>ผู้บริหาร</w:t>
            </w:r>
            <w:r w:rsidRPr="008678D0">
              <w:rPr>
                <w:rFonts w:hint="cs"/>
                <w:cs/>
              </w:rPr>
              <w:t xml:space="preserve"> ครู บุคลากรทางการศึกษา และผู้เรียน รวมทั้งผู้ปกครอง ชุมชน แหล่งฝึกปฏิบัติ</w:t>
            </w:r>
            <w:r w:rsidR="00C24F01" w:rsidRPr="008678D0">
              <w:rPr>
                <w:rFonts w:hint="cs"/>
                <w:cs/>
              </w:rPr>
              <w:t>หรือ</w:t>
            </w:r>
            <w:r w:rsidRPr="008678D0">
              <w:rPr>
                <w:rFonts w:hint="cs"/>
                <w:cs/>
              </w:rPr>
              <w:t>หน่วยสายวิทยาการและหน่วยงานที่เกี่ยวข้องทั้งภาครัฐและเอกชนได้รู้และเข้าเข้าใจในนโยบายสำคัญที่หน่วยงานต้นสังกัดมอบหมายได้เป็นอย่างดี</w:t>
            </w:r>
          </w:p>
          <w:p w:rsidR="004A3E14" w:rsidRDefault="004A3E14" w:rsidP="00800B6D">
            <w:pPr>
              <w:tabs>
                <w:tab w:val="left" w:pos="993"/>
                <w:tab w:val="left" w:pos="1276"/>
              </w:tabs>
              <w:ind w:firstLine="176"/>
              <w:jc w:val="thaiDistribute"/>
            </w:pPr>
          </w:p>
          <w:p w:rsidR="00EF57A5" w:rsidRPr="00D30B68" w:rsidRDefault="00EF57A5" w:rsidP="00800B6D">
            <w:pPr>
              <w:tabs>
                <w:tab w:val="left" w:pos="993"/>
                <w:tab w:val="left" w:pos="1276"/>
              </w:tabs>
              <w:ind w:firstLine="176"/>
              <w:jc w:val="thaiDistribute"/>
            </w:pPr>
            <w:r>
              <w:rPr>
                <w:rFonts w:hint="cs"/>
                <w:cs/>
              </w:rPr>
              <w:t xml:space="preserve">(๓) </w:t>
            </w:r>
            <w:r w:rsidRPr="00D75C05">
              <w:rPr>
                <w:rFonts w:hint="cs"/>
                <w:cs/>
              </w:rPr>
              <w:t>ผู้บริหาร</w:t>
            </w:r>
            <w:r w:rsidRPr="00D30B68">
              <w:rPr>
                <w:rFonts w:hint="cs"/>
                <w:cs/>
              </w:rPr>
              <w:t xml:space="preserve"> ครู บุคลากรทางการศึกษา และผู้เรียน ร่วมกันกำหนดแผนงาน โครงการ กิจกรรม และเป้าหมาย และดำเนินการเพื่อให้นโย</w:t>
            </w:r>
            <w:r w:rsidRPr="00D30B68">
              <w:rPr>
                <w:cs/>
              </w:rPr>
              <w:t>บ</w:t>
            </w:r>
            <w:r w:rsidRPr="00D30B68">
              <w:rPr>
                <w:rFonts w:hint="cs"/>
                <w:cs/>
              </w:rPr>
              <w:t xml:space="preserve">ายสำคัญของหน่วยงานต้นสังกัดประสบผลสำเร็จตามเป้าหมาย </w:t>
            </w:r>
          </w:p>
          <w:p w:rsidR="004A3E14" w:rsidRDefault="004A3E14" w:rsidP="004A3E14">
            <w:pPr>
              <w:tabs>
                <w:tab w:val="left" w:pos="567"/>
                <w:tab w:val="left" w:pos="993"/>
                <w:tab w:val="left" w:pos="1276"/>
              </w:tabs>
              <w:ind w:firstLine="176"/>
              <w:jc w:val="thaiDistribute"/>
              <w:rPr>
                <w:u w:val="single"/>
              </w:rPr>
            </w:pPr>
          </w:p>
          <w:p w:rsidR="004A3E14" w:rsidRPr="00D30B68" w:rsidRDefault="004A3E14" w:rsidP="004A3E14">
            <w:pPr>
              <w:tabs>
                <w:tab w:val="left" w:pos="567"/>
                <w:tab w:val="left" w:pos="993"/>
                <w:tab w:val="left" w:pos="1276"/>
              </w:tabs>
              <w:ind w:firstLine="176"/>
              <w:jc w:val="thaiDistribute"/>
            </w:pPr>
            <w:r>
              <w:rPr>
                <w:rFonts w:hint="cs"/>
                <w:u w:val="single"/>
                <w:cs/>
              </w:rPr>
              <w:t xml:space="preserve">(๔) </w:t>
            </w:r>
            <w:r w:rsidRPr="00D30B68">
              <w:rPr>
                <w:rFonts w:hint="cs"/>
                <w:u w:val="single"/>
                <w:cs/>
              </w:rPr>
              <w:t>ผู้อำนวยการสถานศึกษา</w:t>
            </w:r>
            <w:r w:rsidRPr="00D30B68">
              <w:rPr>
                <w:rFonts w:hint="cs"/>
                <w:cs/>
              </w:rPr>
              <w:t xml:space="preserve"> มีการติดตาม ตรวจสอบการดำ</w:t>
            </w:r>
            <w:r w:rsidRPr="00D30B68">
              <w:rPr>
                <w:cs/>
              </w:rPr>
              <w:t>เนินงานตามแผนงาน โครงการ กิจกรรม และเป้าหมายที่กำหนด</w:t>
            </w:r>
          </w:p>
          <w:p w:rsidR="004A3E14" w:rsidRDefault="004A3E14" w:rsidP="00800B6D">
            <w:pPr>
              <w:ind w:firstLine="229"/>
              <w:rPr>
                <w:u w:val="single"/>
              </w:rPr>
            </w:pPr>
          </w:p>
          <w:p w:rsidR="004A3E14" w:rsidRDefault="004A3E14" w:rsidP="004A3E14">
            <w:pPr>
              <w:ind w:firstLine="229"/>
            </w:pPr>
            <w:r>
              <w:rPr>
                <w:rFonts w:hint="cs"/>
                <w:u w:val="single"/>
                <w:cs/>
              </w:rPr>
              <w:lastRenderedPageBreak/>
              <w:t xml:space="preserve">(๕) </w:t>
            </w:r>
            <w:r w:rsidRPr="00D30B68">
              <w:rPr>
                <w:rFonts w:hint="cs"/>
                <w:u w:val="single"/>
                <w:cs/>
              </w:rPr>
              <w:t>ผู้อำนวยการสถานศึกษา</w:t>
            </w:r>
            <w:r w:rsidRPr="00D30B68">
              <w:rPr>
                <w:rFonts w:hint="cs"/>
                <w:cs/>
              </w:rPr>
              <w:t xml:space="preserve"> มีการประเมินผลการดำเนินงานตามเป้าหมายและ</w:t>
            </w:r>
            <w:r w:rsidRPr="00D30B68">
              <w:rPr>
                <w:rFonts w:hint="cs"/>
                <w:u w:val="single"/>
                <w:cs/>
              </w:rPr>
              <w:t>กำหนดแผนพัฒนาต่อไป</w:t>
            </w:r>
          </w:p>
        </w:tc>
      </w:tr>
      <w:tr w:rsidR="009A0248" w:rsidTr="008678D0">
        <w:tc>
          <w:tcPr>
            <w:tcW w:w="4887" w:type="dxa"/>
          </w:tcPr>
          <w:p w:rsidR="009A0248" w:rsidRPr="00D77DB3" w:rsidRDefault="009A0248" w:rsidP="00E35B6B">
            <w:pPr>
              <w:jc w:val="thaiDistribute"/>
              <w:rPr>
                <w:b/>
                <w:bCs/>
                <w:sz w:val="36"/>
                <w:szCs w:val="36"/>
              </w:rPr>
            </w:pPr>
            <w:r w:rsidRPr="00D77DB3">
              <w:rPr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ตัวบ่งชี้ </w:t>
            </w:r>
            <w:r w:rsidRPr="00D77DB3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๒.๓</w:t>
            </w:r>
            <w:r w:rsidRPr="00D77DB3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D77DB3">
              <w:rPr>
                <w:rFonts w:hint="cs"/>
                <w:b/>
                <w:bCs/>
                <w:sz w:val="36"/>
                <w:szCs w:val="36"/>
                <w:cs/>
              </w:rPr>
              <w:t xml:space="preserve"> ระดับคุณภาพในการบริหารจัดการด้านบุคลากร</w:t>
            </w:r>
          </w:p>
          <w:p w:rsidR="009A0248" w:rsidRPr="00846933" w:rsidRDefault="009A0248" w:rsidP="00E35B6B">
            <w:pPr>
              <w:tabs>
                <w:tab w:val="left" w:pos="465"/>
                <w:tab w:val="left" w:pos="993"/>
                <w:tab w:val="num" w:pos="3190"/>
              </w:tabs>
              <w:ind w:firstLine="181"/>
              <w:jc w:val="thaiDistribute"/>
              <w:rPr>
                <w:b/>
                <w:bCs/>
                <w:u w:val="single"/>
              </w:rPr>
            </w:pPr>
            <w:r>
              <w:rPr>
                <w:rFonts w:hint="cs"/>
                <w:cs/>
              </w:rPr>
              <w:t xml:space="preserve">(๒) </w:t>
            </w:r>
            <w:r w:rsidRPr="00D30B68">
              <w:rPr>
                <w:rFonts w:hint="cs"/>
                <w:cs/>
              </w:rPr>
              <w:t>สถานศึกษา ส่งเสริม</w:t>
            </w:r>
            <w:r w:rsidRPr="00D30B68">
              <w:rPr>
                <w:cs/>
              </w:rPr>
              <w:t xml:space="preserve"> </w:t>
            </w:r>
            <w:r w:rsidRPr="00D30B68">
              <w:rPr>
                <w:rFonts w:hint="cs"/>
                <w:cs/>
              </w:rPr>
              <w:t>สนับสนุน กำกับดูแล ให้ครูผู้สอนในแต่ละรายวิชาทุกคน เป็นผู้ที่จบการศึกษาตรงหรือสัมพันธ์กับรายวิชาที่สอน หรือเป็นผู้ที่ได้เข้ารับการศึกษาหรือฝึกอบรมเพิ่มเติมตรงหรือสัมพันธ์กับรายวิชาที่สอน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color w:val="7030A0"/>
                <w:cs/>
              </w:rPr>
              <w:t>(เนื่องจากสถานศึกษาของกองทัพเรือ เป็นสถานศึกษาเฉพาะทางจึงขอเพิ่มเรื่องประสบการณ์ทำงานที่เอื้อต่อสาขาวิชาที่สอน)</w:t>
            </w:r>
          </w:p>
          <w:p w:rsidR="009A0248" w:rsidRPr="00D30B68" w:rsidRDefault="009A0248" w:rsidP="00E35B6B">
            <w:pPr>
              <w:tabs>
                <w:tab w:val="left" w:pos="567"/>
                <w:tab w:val="num" w:pos="3190"/>
              </w:tabs>
              <w:ind w:firstLine="181"/>
              <w:rPr>
                <w:b/>
                <w:bCs/>
                <w:u w:val="single"/>
              </w:rPr>
            </w:pPr>
            <w:r>
              <w:rPr>
                <w:rFonts w:hint="cs"/>
                <w:spacing w:val="-2"/>
                <w:cs/>
              </w:rPr>
              <w:t xml:space="preserve">(๓) </w:t>
            </w:r>
            <w:r w:rsidRPr="00D30B68">
              <w:rPr>
                <w:rFonts w:hint="cs"/>
                <w:spacing w:val="-2"/>
                <w:cs/>
              </w:rPr>
              <w:t>สถานศึกษา ส่งเสริม</w:t>
            </w:r>
            <w:r w:rsidRPr="00D30B68">
              <w:rPr>
                <w:spacing w:val="-2"/>
                <w:cs/>
              </w:rPr>
              <w:t xml:space="preserve"> </w:t>
            </w:r>
            <w:r w:rsidRPr="00D30B68">
              <w:rPr>
                <w:rFonts w:hint="cs"/>
                <w:spacing w:val="-2"/>
                <w:cs/>
              </w:rPr>
              <w:t xml:space="preserve">สนับสนุน กำกับดูแล </w:t>
            </w:r>
            <w:r w:rsidRPr="009F7A27">
              <w:rPr>
                <w:rFonts w:hint="cs"/>
                <w:color w:val="FF0000"/>
                <w:spacing w:val="-2"/>
                <w:cs/>
              </w:rPr>
              <w:t>ให้</w:t>
            </w:r>
            <w:r w:rsidRPr="008972EB">
              <w:rPr>
                <w:rFonts w:hint="cs"/>
                <w:strike/>
                <w:color w:val="FF0000"/>
                <w:spacing w:val="-2"/>
                <w:u w:val="single"/>
                <w:cs/>
              </w:rPr>
              <w:t>ครู</w:t>
            </w:r>
            <w:r>
              <w:rPr>
                <w:rFonts w:hint="cs"/>
                <w:color w:val="FF0000"/>
                <w:spacing w:val="-2"/>
                <w:u w:val="single"/>
                <w:cs/>
              </w:rPr>
              <w:t xml:space="preserve"> </w:t>
            </w:r>
            <w:r w:rsidRPr="009F7A27">
              <w:rPr>
                <w:color w:val="FF0000"/>
                <w:spacing w:val="-2"/>
                <w:u w:val="single"/>
                <w:cs/>
              </w:rPr>
              <w:t>(</w:t>
            </w:r>
            <w:r w:rsidRPr="009F7A27">
              <w:rPr>
                <w:rFonts w:hint="cs"/>
                <w:color w:val="FF0000"/>
                <w:spacing w:val="-2"/>
                <w:u w:val="single"/>
                <w:cs/>
              </w:rPr>
              <w:t>ครูประจำ)</w:t>
            </w:r>
            <w:r>
              <w:rPr>
                <w:rFonts w:hint="cs"/>
                <w:spacing w:val="-2"/>
                <w:u w:val="single"/>
                <w:cs/>
              </w:rPr>
              <w:t xml:space="preserve"> </w:t>
            </w:r>
            <w:r w:rsidRPr="00D30B68">
              <w:rPr>
                <w:rFonts w:hint="cs"/>
                <w:b/>
                <w:bCs/>
                <w:spacing w:val="-2"/>
                <w:u w:val="single"/>
                <w:cs/>
              </w:rPr>
              <w:t>ไม่น้อยกว่าร้อยละ ๗๕</w:t>
            </w:r>
            <w:r w:rsidRPr="00D30B68">
              <w:rPr>
                <w:rFonts w:hint="cs"/>
                <w:spacing w:val="-2"/>
                <w:cs/>
              </w:rPr>
              <w:t xml:space="preserve"> ได้ศึกษา ฝึกอบรม</w:t>
            </w:r>
            <w:r w:rsidRPr="00D30B68">
              <w:rPr>
                <w:rFonts w:hint="cs"/>
                <w:cs/>
              </w:rPr>
              <w:t xml:space="preserve"> ประชุมวิชาการ ศึกษาดูงานด้านวิชาการหรือวิชาชีพที่ตรงหรือสัมพันธ์กับรายวิชาที่สอน </w:t>
            </w:r>
            <w:r w:rsidRPr="00D30B68">
              <w:rPr>
                <w:rFonts w:hint="cs"/>
                <w:b/>
                <w:bCs/>
                <w:u w:val="single"/>
                <w:cs/>
              </w:rPr>
              <w:t>ไม่น้อยกว่า ๑๐ ชั่วโมงต่อปี</w:t>
            </w:r>
          </w:p>
          <w:p w:rsidR="00E35B6B" w:rsidRPr="00D26B29" w:rsidRDefault="00E35B6B" w:rsidP="008678D0">
            <w:pPr>
              <w:tabs>
                <w:tab w:val="left" w:pos="567"/>
                <w:tab w:val="left" w:pos="993"/>
                <w:tab w:val="num" w:pos="3190"/>
              </w:tabs>
              <w:ind w:left="39"/>
              <w:jc w:val="thaiDistribute"/>
              <w:rPr>
                <w:color w:val="7030A0"/>
                <w:cs/>
              </w:rPr>
            </w:pPr>
            <w:r>
              <w:rPr>
                <w:rFonts w:hint="cs"/>
                <w:spacing w:val="-4"/>
                <w:cs/>
              </w:rPr>
              <w:t xml:space="preserve">  </w:t>
            </w:r>
          </w:p>
        </w:tc>
        <w:tc>
          <w:tcPr>
            <w:tcW w:w="4752" w:type="dxa"/>
          </w:tcPr>
          <w:p w:rsidR="009A0248" w:rsidRPr="00D77DB3" w:rsidRDefault="009A0248" w:rsidP="00E35B6B">
            <w:pPr>
              <w:jc w:val="thaiDistribute"/>
              <w:rPr>
                <w:b/>
                <w:bCs/>
                <w:sz w:val="36"/>
                <w:szCs w:val="36"/>
              </w:rPr>
            </w:pPr>
            <w:r w:rsidRPr="00D77DB3">
              <w:rPr>
                <w:b/>
                <w:bCs/>
                <w:sz w:val="36"/>
                <w:szCs w:val="36"/>
                <w:u w:val="single"/>
                <w:cs/>
              </w:rPr>
              <w:t xml:space="preserve">ตัวบ่งชี้ </w:t>
            </w:r>
            <w:r w:rsidRPr="00D77DB3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๒.๓</w:t>
            </w:r>
            <w:r w:rsidRPr="00D77DB3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D77DB3">
              <w:rPr>
                <w:rFonts w:hint="cs"/>
                <w:b/>
                <w:bCs/>
                <w:sz w:val="36"/>
                <w:szCs w:val="36"/>
                <w:cs/>
              </w:rPr>
              <w:t xml:space="preserve"> ระดับคุณภาพในการบริหารจัดการด้านบุคลากร</w:t>
            </w:r>
          </w:p>
          <w:p w:rsidR="00EF57A5" w:rsidRDefault="009A0248" w:rsidP="00E35B6B">
            <w:pPr>
              <w:tabs>
                <w:tab w:val="left" w:pos="176"/>
                <w:tab w:val="left" w:pos="993"/>
                <w:tab w:val="num" w:pos="3190"/>
              </w:tabs>
              <w:ind w:right="-36" w:firstLine="172"/>
              <w:jc w:val="thaiDistribute"/>
              <w:rPr>
                <w:spacing w:val="-6"/>
              </w:rPr>
            </w:pPr>
            <w:r>
              <w:rPr>
                <w:rFonts w:hint="cs"/>
                <w:cs/>
              </w:rPr>
              <w:t xml:space="preserve">(๒) </w:t>
            </w:r>
            <w:r w:rsidRPr="00846933">
              <w:rPr>
                <w:rFonts w:hint="cs"/>
                <w:spacing w:val="-6"/>
                <w:cs/>
              </w:rPr>
              <w:t>สถานศึกษา ส่งเสริม</w:t>
            </w:r>
            <w:r w:rsidRPr="00846933">
              <w:rPr>
                <w:spacing w:val="-6"/>
                <w:cs/>
              </w:rPr>
              <w:t xml:space="preserve"> </w:t>
            </w:r>
            <w:r w:rsidRPr="00846933">
              <w:rPr>
                <w:rFonts w:hint="cs"/>
                <w:spacing w:val="-6"/>
                <w:cs/>
              </w:rPr>
              <w:t>สนับสนุน กำกับดูแล ให้ครูผู้สอนในแต่ล</w:t>
            </w:r>
            <w:r>
              <w:rPr>
                <w:rFonts w:hint="cs"/>
                <w:spacing w:val="-6"/>
                <w:cs/>
              </w:rPr>
              <w:t>ะ</w:t>
            </w:r>
            <w:r w:rsidRPr="00846933">
              <w:rPr>
                <w:rFonts w:hint="cs"/>
                <w:spacing w:val="-6"/>
                <w:cs/>
              </w:rPr>
              <w:t xml:space="preserve">รายวิชาทุกคน เป็นผู้ที่จบการศึกษาตรงหรือสัมพันธ์กับรายวิชาที่สอน หรือเป็นผู้ที่ได้เข้ารับการศึกษาหรือฝึกอบรมเพิ่มเติมตรงหรือสัมพันธ์กับรายวิชาที่สอน </w:t>
            </w:r>
          </w:p>
          <w:p w:rsidR="00E35B6B" w:rsidRDefault="00E35B6B" w:rsidP="00E35B6B">
            <w:pPr>
              <w:tabs>
                <w:tab w:val="left" w:pos="176"/>
                <w:tab w:val="left" w:pos="993"/>
                <w:tab w:val="num" w:pos="3190"/>
              </w:tabs>
              <w:ind w:firstLine="172"/>
              <w:jc w:val="thaiDistribute"/>
              <w:rPr>
                <w:spacing w:val="-6"/>
              </w:rPr>
            </w:pPr>
          </w:p>
          <w:p w:rsidR="00E35B6B" w:rsidRDefault="00E35B6B" w:rsidP="00E35B6B">
            <w:pPr>
              <w:tabs>
                <w:tab w:val="left" w:pos="176"/>
                <w:tab w:val="left" w:pos="993"/>
                <w:tab w:val="num" w:pos="3190"/>
              </w:tabs>
              <w:ind w:firstLine="172"/>
              <w:jc w:val="thaiDistribute"/>
              <w:rPr>
                <w:spacing w:val="-6"/>
              </w:rPr>
            </w:pPr>
          </w:p>
          <w:p w:rsidR="009A0248" w:rsidRPr="00D30B68" w:rsidRDefault="009A0248" w:rsidP="00E35B6B">
            <w:pPr>
              <w:tabs>
                <w:tab w:val="left" w:pos="176"/>
                <w:tab w:val="left" w:pos="993"/>
                <w:tab w:val="num" w:pos="3190"/>
              </w:tabs>
              <w:ind w:firstLine="172"/>
              <w:jc w:val="thaiDistribute"/>
              <w:rPr>
                <w:b/>
                <w:bCs/>
                <w:u w:val="single"/>
              </w:rPr>
            </w:pPr>
            <w:r>
              <w:rPr>
                <w:rFonts w:hint="cs"/>
                <w:spacing w:val="-6"/>
                <w:cs/>
              </w:rPr>
              <w:t xml:space="preserve">(๓) </w:t>
            </w:r>
            <w:r w:rsidRPr="00846933">
              <w:rPr>
                <w:rFonts w:hint="cs"/>
                <w:spacing w:val="-6"/>
                <w:cs/>
              </w:rPr>
              <w:t>สถานศึกษา ส่งเสริม</w:t>
            </w:r>
            <w:r w:rsidRPr="00846933">
              <w:rPr>
                <w:spacing w:val="-6"/>
                <w:cs/>
              </w:rPr>
              <w:t xml:space="preserve"> </w:t>
            </w:r>
            <w:r w:rsidRPr="00846933">
              <w:rPr>
                <w:rFonts w:hint="cs"/>
                <w:spacing w:val="-6"/>
                <w:cs/>
              </w:rPr>
              <w:t xml:space="preserve">สนับสนุน กำกับดูแล </w:t>
            </w:r>
            <w:r w:rsidRPr="00846933">
              <w:rPr>
                <w:rFonts w:hint="cs"/>
                <w:color w:val="FF0000"/>
                <w:spacing w:val="-6"/>
                <w:cs/>
              </w:rPr>
              <w:t>ให้</w:t>
            </w:r>
            <w:r w:rsidRPr="00846933">
              <w:rPr>
                <w:rFonts w:hint="cs"/>
                <w:color w:val="FF0000"/>
                <w:spacing w:val="-6"/>
                <w:u w:val="single"/>
                <w:cs/>
              </w:rPr>
              <w:t xml:space="preserve">ครู </w:t>
            </w:r>
            <w:r w:rsidR="00E35B6B">
              <w:rPr>
                <w:rFonts w:hint="cs"/>
                <w:color w:val="FF0000"/>
                <w:spacing w:val="-6"/>
                <w:u w:val="single"/>
                <w:cs/>
              </w:rPr>
              <w:t xml:space="preserve"> </w:t>
            </w:r>
            <w:r w:rsidRPr="00846933">
              <w:rPr>
                <w:b/>
                <w:bCs/>
                <w:color w:val="FF0000"/>
                <w:spacing w:val="-6"/>
                <w:u w:val="single"/>
                <w:cs/>
              </w:rPr>
              <w:t>(</w:t>
            </w:r>
            <w:r w:rsidRPr="00846933">
              <w:rPr>
                <w:rFonts w:hint="cs"/>
                <w:b/>
                <w:bCs/>
                <w:color w:val="FF0000"/>
                <w:spacing w:val="-6"/>
                <w:u w:val="single"/>
                <w:cs/>
              </w:rPr>
              <w:t>ครูประจำ)</w:t>
            </w:r>
            <w:r w:rsidRPr="00846933">
              <w:rPr>
                <w:rFonts w:hint="cs"/>
                <w:spacing w:val="-6"/>
                <w:u w:val="single"/>
                <w:cs/>
              </w:rPr>
              <w:t xml:space="preserve"> </w:t>
            </w:r>
            <w:r w:rsidRPr="00846933">
              <w:rPr>
                <w:rFonts w:hint="cs"/>
                <w:b/>
                <w:bCs/>
                <w:spacing w:val="-6"/>
                <w:u w:val="single"/>
                <w:cs/>
              </w:rPr>
              <w:t>ไม่น้อยกว่า</w:t>
            </w:r>
            <w:r w:rsidRPr="00846933">
              <w:rPr>
                <w:rFonts w:hint="cs"/>
                <w:b/>
                <w:bCs/>
                <w:spacing w:val="-4"/>
                <w:u w:val="single"/>
                <w:cs/>
              </w:rPr>
              <w:t>ร้อยละ ๗๕</w:t>
            </w:r>
            <w:r w:rsidRPr="00846933">
              <w:rPr>
                <w:rFonts w:hint="cs"/>
                <w:spacing w:val="-4"/>
                <w:cs/>
              </w:rPr>
              <w:t xml:space="preserve"> ได้ศึกษา ฝึกอบรม ประชุมวิชาการ ศึกษาดูงานด้านวิชาการหรือ</w:t>
            </w:r>
            <w:r w:rsidRPr="00846933">
              <w:rPr>
                <w:rFonts w:hint="cs"/>
                <w:spacing w:val="-10"/>
                <w:cs/>
              </w:rPr>
              <w:t xml:space="preserve">วิชาชีพที่ตรงหรือสัมพันธ์กับรายวิชาที่สอน </w:t>
            </w:r>
            <w:r w:rsidRPr="00846933">
              <w:rPr>
                <w:rFonts w:hint="cs"/>
                <w:b/>
                <w:bCs/>
                <w:spacing w:val="-10"/>
                <w:u w:val="single"/>
                <w:cs/>
              </w:rPr>
              <w:t>ไม่น้อยกว่า ๑๐ ชั่วโมงต่อปี</w:t>
            </w:r>
          </w:p>
          <w:p w:rsidR="009A0248" w:rsidRDefault="009A0248" w:rsidP="00E35B6B">
            <w:pPr>
              <w:tabs>
                <w:tab w:val="left" w:pos="567"/>
                <w:tab w:val="left" w:pos="993"/>
                <w:tab w:val="num" w:pos="3190"/>
              </w:tabs>
              <w:ind w:left="34"/>
              <w:jc w:val="thaiDistribute"/>
            </w:pPr>
          </w:p>
        </w:tc>
        <w:tc>
          <w:tcPr>
            <w:tcW w:w="6237" w:type="dxa"/>
          </w:tcPr>
          <w:p w:rsidR="00EF57A5" w:rsidRPr="008678D0" w:rsidRDefault="00EF57A5" w:rsidP="00E35B6B">
            <w:pPr>
              <w:jc w:val="thaiDistribute"/>
              <w:rPr>
                <w:b/>
                <w:bCs/>
                <w:sz w:val="36"/>
                <w:szCs w:val="36"/>
              </w:rPr>
            </w:pPr>
            <w:r w:rsidRPr="008678D0">
              <w:rPr>
                <w:b/>
                <w:bCs/>
                <w:sz w:val="36"/>
                <w:szCs w:val="36"/>
                <w:u w:val="single"/>
                <w:cs/>
              </w:rPr>
              <w:t xml:space="preserve">ตัวบ่งชี้ </w:t>
            </w:r>
            <w:r w:rsidRPr="008678D0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๒.๓</w:t>
            </w:r>
            <w:r w:rsidRPr="008678D0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8678D0">
              <w:rPr>
                <w:rFonts w:hint="cs"/>
                <w:b/>
                <w:bCs/>
                <w:sz w:val="36"/>
                <w:szCs w:val="36"/>
                <w:cs/>
              </w:rPr>
              <w:t xml:space="preserve"> ระดับคุณภาพในการบริหารจัดการด้านบุคลากร</w:t>
            </w:r>
          </w:p>
          <w:p w:rsidR="00E35B6B" w:rsidRPr="008678D0" w:rsidRDefault="00E35B6B" w:rsidP="00E35B6B">
            <w:pPr>
              <w:tabs>
                <w:tab w:val="left" w:pos="176"/>
                <w:tab w:val="left" w:pos="993"/>
                <w:tab w:val="num" w:pos="3190"/>
              </w:tabs>
              <w:ind w:right="-95" w:firstLine="172"/>
            </w:pPr>
          </w:p>
          <w:p w:rsidR="00EF57A5" w:rsidRPr="008678D0" w:rsidRDefault="00EF57A5" w:rsidP="00E35B6B">
            <w:pPr>
              <w:tabs>
                <w:tab w:val="left" w:pos="176"/>
                <w:tab w:val="left" w:pos="993"/>
                <w:tab w:val="num" w:pos="3190"/>
              </w:tabs>
              <w:ind w:right="-95" w:firstLine="172"/>
              <w:rPr>
                <w:spacing w:val="-6"/>
              </w:rPr>
            </w:pPr>
            <w:r w:rsidRPr="008678D0">
              <w:rPr>
                <w:rFonts w:hint="cs"/>
                <w:cs/>
              </w:rPr>
              <w:t xml:space="preserve">(๒) </w:t>
            </w:r>
            <w:r w:rsidRPr="008678D0">
              <w:rPr>
                <w:rFonts w:hint="cs"/>
                <w:spacing w:val="-6"/>
                <w:cs/>
              </w:rPr>
              <w:t>สถานศึกษา ส่งเสริม</w:t>
            </w:r>
            <w:r w:rsidRPr="008678D0">
              <w:rPr>
                <w:spacing w:val="-6"/>
                <w:cs/>
              </w:rPr>
              <w:t xml:space="preserve"> </w:t>
            </w:r>
            <w:r w:rsidRPr="008678D0">
              <w:rPr>
                <w:rFonts w:hint="cs"/>
                <w:spacing w:val="-6"/>
                <w:cs/>
              </w:rPr>
              <w:t xml:space="preserve">สนับสนุน กำกับดูแล ให้ครูผู้สอนในแต่ละรายวิชาทุกคน เป็นผู้ที่จบการศึกษาตรงหรือสัมพันธ์กับรายวิชาที่สอน หรือเป็นผู้ที่ได้เข้ารับการศึกษาหรือฝึกอบรมเพิ่มเติมตรงหรือสัมพันธ์กับรายวิชาที่สอน </w:t>
            </w:r>
          </w:p>
          <w:p w:rsidR="00E35B6B" w:rsidRPr="008678D0" w:rsidRDefault="00E35B6B" w:rsidP="00E35B6B">
            <w:pPr>
              <w:tabs>
                <w:tab w:val="left" w:pos="176"/>
                <w:tab w:val="left" w:pos="993"/>
                <w:tab w:val="num" w:pos="3190"/>
              </w:tabs>
              <w:ind w:right="-107" w:firstLine="172"/>
              <w:rPr>
                <w:spacing w:val="-6"/>
              </w:rPr>
            </w:pPr>
          </w:p>
          <w:p w:rsidR="00E35B6B" w:rsidRDefault="00E35B6B" w:rsidP="00E35B6B">
            <w:pPr>
              <w:tabs>
                <w:tab w:val="left" w:pos="176"/>
                <w:tab w:val="left" w:pos="993"/>
                <w:tab w:val="num" w:pos="3190"/>
              </w:tabs>
              <w:ind w:right="-107" w:firstLine="172"/>
              <w:rPr>
                <w:spacing w:val="-6"/>
              </w:rPr>
            </w:pPr>
          </w:p>
          <w:p w:rsidR="00E35B6B" w:rsidRDefault="00E35B6B" w:rsidP="00E35B6B">
            <w:pPr>
              <w:tabs>
                <w:tab w:val="left" w:pos="176"/>
                <w:tab w:val="left" w:pos="993"/>
                <w:tab w:val="num" w:pos="3190"/>
              </w:tabs>
              <w:ind w:right="-107" w:firstLine="172"/>
              <w:rPr>
                <w:spacing w:val="-6"/>
              </w:rPr>
            </w:pPr>
          </w:p>
          <w:p w:rsidR="00E35B6B" w:rsidRPr="00E35B6B" w:rsidRDefault="00E35B6B" w:rsidP="00E35B6B">
            <w:pPr>
              <w:tabs>
                <w:tab w:val="left" w:pos="176"/>
                <w:tab w:val="left" w:pos="993"/>
                <w:tab w:val="num" w:pos="3190"/>
              </w:tabs>
              <w:ind w:right="-107" w:firstLine="172"/>
              <w:rPr>
                <w:spacing w:val="-6"/>
                <w:sz w:val="30"/>
                <w:szCs w:val="30"/>
              </w:rPr>
            </w:pPr>
          </w:p>
          <w:p w:rsidR="00EF57A5" w:rsidRPr="008678D0" w:rsidRDefault="00EF57A5" w:rsidP="00E35B6B">
            <w:pPr>
              <w:tabs>
                <w:tab w:val="left" w:pos="176"/>
                <w:tab w:val="left" w:pos="993"/>
                <w:tab w:val="num" w:pos="3190"/>
              </w:tabs>
              <w:spacing w:before="120"/>
              <w:ind w:right="-107" w:firstLine="172"/>
              <w:rPr>
                <w:b/>
                <w:bCs/>
                <w:u w:val="single"/>
              </w:rPr>
            </w:pPr>
            <w:r>
              <w:rPr>
                <w:rFonts w:hint="cs"/>
                <w:spacing w:val="-6"/>
                <w:cs/>
              </w:rPr>
              <w:t>(</w:t>
            </w:r>
            <w:r w:rsidRPr="00EF57A5">
              <w:rPr>
                <w:rFonts w:hint="cs"/>
                <w:cs/>
              </w:rPr>
              <w:t xml:space="preserve">๓) </w:t>
            </w:r>
            <w:r w:rsidRPr="008678D0">
              <w:rPr>
                <w:rFonts w:hint="cs"/>
                <w:cs/>
              </w:rPr>
              <w:t>สถานศึกษา ส่งเสริม</w:t>
            </w:r>
            <w:r w:rsidRPr="008678D0">
              <w:rPr>
                <w:cs/>
              </w:rPr>
              <w:t xml:space="preserve"> </w:t>
            </w:r>
            <w:r w:rsidRPr="008678D0">
              <w:rPr>
                <w:rFonts w:hint="cs"/>
                <w:cs/>
              </w:rPr>
              <w:t>สนับสนุน กำกับดูแล ให้</w:t>
            </w:r>
            <w:r w:rsidRPr="008678D0">
              <w:rPr>
                <w:rFonts w:hint="cs"/>
                <w:color w:val="FF0000"/>
                <w:cs/>
              </w:rPr>
              <w:t>ครูประจำ</w:t>
            </w:r>
            <w:r w:rsidRPr="008678D0">
              <w:rPr>
                <w:rFonts w:hint="cs"/>
                <w:color w:val="FF0000"/>
                <w:u w:val="single"/>
                <w:cs/>
              </w:rPr>
              <w:t xml:space="preserve"> </w:t>
            </w:r>
            <w:r w:rsidRPr="008678D0">
              <w:rPr>
                <w:rFonts w:hint="cs"/>
                <w:b/>
                <w:bCs/>
                <w:u w:val="single"/>
                <w:cs/>
              </w:rPr>
              <w:t>ไม่น้อยกว่าร้อยละ ๗๕</w:t>
            </w:r>
            <w:r w:rsidRPr="008678D0">
              <w:rPr>
                <w:rFonts w:hint="cs"/>
                <w:cs/>
              </w:rPr>
              <w:t xml:space="preserve"> ได้ศึกษา ฝึกอบรม ประชุมวิชาการ ศึกษาดูงานด้านวิชาการหรือวิชาชีพที่ตรงหรือสัมพันธ์กับรายวิชาที่สอน </w:t>
            </w:r>
            <w:r w:rsidRPr="008678D0">
              <w:rPr>
                <w:rFonts w:hint="cs"/>
                <w:b/>
                <w:bCs/>
                <w:u w:val="single"/>
                <w:cs/>
              </w:rPr>
              <w:t>ไม่น้อยกว่า ๑๐ ชั่วโมงต่อปี</w:t>
            </w:r>
          </w:p>
          <w:p w:rsidR="00E35B6B" w:rsidRPr="00E35B6B" w:rsidRDefault="00EF57A5" w:rsidP="00E35B6B">
            <w:pPr>
              <w:rPr>
                <w:spacing w:val="-4"/>
                <w:sz w:val="28"/>
                <w:szCs w:val="28"/>
              </w:rPr>
            </w:pPr>
            <w:r>
              <w:rPr>
                <w:rFonts w:hint="cs"/>
                <w:spacing w:val="-4"/>
                <w:cs/>
              </w:rPr>
              <w:t xml:space="preserve">   </w:t>
            </w:r>
          </w:p>
          <w:p w:rsidR="009A0248" w:rsidRDefault="009A0248" w:rsidP="008678D0"/>
        </w:tc>
      </w:tr>
      <w:tr w:rsidR="009A0248" w:rsidTr="008678D0">
        <w:tc>
          <w:tcPr>
            <w:tcW w:w="4887" w:type="dxa"/>
          </w:tcPr>
          <w:p w:rsidR="009A0248" w:rsidRPr="00D26B29" w:rsidRDefault="00FD1AED" w:rsidP="009A0248">
            <w:pPr>
              <w:tabs>
                <w:tab w:val="left" w:pos="39"/>
                <w:tab w:val="num" w:pos="3190"/>
              </w:tabs>
              <w:ind w:left="39" w:hanging="39"/>
              <w:jc w:val="thaiDistribute"/>
              <w:rPr>
                <w:color w:val="7030A0"/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="009A0248">
              <w:rPr>
                <w:rFonts w:hint="cs"/>
                <w:cs/>
              </w:rPr>
              <w:t xml:space="preserve">(๕) </w:t>
            </w:r>
            <w:r w:rsidR="009A0248" w:rsidRPr="00D30B68">
              <w:rPr>
                <w:rFonts w:hint="cs"/>
                <w:cs/>
              </w:rPr>
              <w:t>สถานศึกษา ส่งเสริม</w:t>
            </w:r>
            <w:r w:rsidR="009A0248" w:rsidRPr="00D30B68">
              <w:rPr>
                <w:cs/>
              </w:rPr>
              <w:t xml:space="preserve"> </w:t>
            </w:r>
            <w:r w:rsidR="009A0248" w:rsidRPr="00D30B68">
              <w:rPr>
                <w:rFonts w:hint="cs"/>
                <w:cs/>
              </w:rPr>
              <w:t>สนับสนุน กำกับดูแล ให้ครู</w:t>
            </w:r>
            <w:r w:rsidR="009A0248">
              <w:rPr>
                <w:rFonts w:hint="cs"/>
                <w:cs/>
              </w:rPr>
              <w:t xml:space="preserve"> </w:t>
            </w:r>
            <w:r w:rsidR="009A0248" w:rsidRPr="00746A23">
              <w:rPr>
                <w:rFonts w:hint="cs"/>
                <w:color w:val="7030A0"/>
                <w:cs/>
              </w:rPr>
              <w:t>(</w:t>
            </w:r>
            <w:r w:rsidR="009A0248">
              <w:rPr>
                <w:rFonts w:hint="cs"/>
                <w:color w:val="7030A0"/>
                <w:cs/>
              </w:rPr>
              <w:t xml:space="preserve">ครูประจำ) </w:t>
            </w:r>
            <w:r w:rsidR="009A0248" w:rsidRPr="00D30B68">
              <w:rPr>
                <w:rFonts w:hint="cs"/>
                <w:cs/>
              </w:rPr>
              <w:t>และ</w:t>
            </w:r>
            <w:r w:rsidR="009A0248" w:rsidRPr="00ED4666">
              <w:rPr>
                <w:rFonts w:hint="cs"/>
                <w:strike/>
                <w:cs/>
              </w:rPr>
              <w:t>จำนวน</w:t>
            </w:r>
            <w:r w:rsidR="009A0248" w:rsidRPr="00D30B68">
              <w:rPr>
                <w:rFonts w:hint="cs"/>
                <w:cs/>
              </w:rPr>
              <w:t>บุคลากรทางการศึกษา</w:t>
            </w:r>
            <w:r w:rsidR="009A0248" w:rsidRPr="00D30B68">
              <w:rPr>
                <w:cs/>
              </w:rPr>
              <w:t xml:space="preserve"> </w:t>
            </w:r>
            <w:r w:rsidR="009A0248" w:rsidRPr="00D30B68">
              <w:rPr>
                <w:rFonts w:hint="cs"/>
                <w:cs/>
              </w:rPr>
              <w:t>ได้รับการประกาศเกียรติคุณ ยกย่องความรู้ ความสามารถ คุณธรรม จริยธรรม จรรยาบรรณวิชาชีพ จากหน่วยงานหรือองค์กรภายนอก</w:t>
            </w:r>
            <w:r w:rsidR="009A0248">
              <w:rPr>
                <w:rFonts w:hint="cs"/>
                <w:color w:val="7030A0"/>
                <w:cs/>
              </w:rPr>
              <w:t>สถานศึกษา</w:t>
            </w:r>
            <w:r w:rsidR="009A0248" w:rsidRPr="00D30B68">
              <w:rPr>
                <w:rFonts w:hint="cs"/>
                <w:cs/>
              </w:rPr>
              <w:t xml:space="preserve"> </w:t>
            </w:r>
            <w:r w:rsidR="009A0248" w:rsidRPr="00D30B68">
              <w:rPr>
                <w:rFonts w:hint="cs"/>
                <w:b/>
                <w:bCs/>
                <w:u w:val="single"/>
                <w:cs/>
              </w:rPr>
              <w:t>ไม่น้อยกว่าร้อยละ ๕</w:t>
            </w:r>
            <w:r w:rsidR="009A0248" w:rsidRPr="00D30B68">
              <w:rPr>
                <w:rFonts w:hint="cs"/>
                <w:cs/>
              </w:rPr>
              <w:t xml:space="preserve"> ของ</w:t>
            </w:r>
            <w:r w:rsidR="009A0248">
              <w:rPr>
                <w:rFonts w:hint="cs"/>
                <w:cs/>
              </w:rPr>
              <w:t xml:space="preserve">จำนวนครู </w:t>
            </w:r>
            <w:r w:rsidR="009A0248" w:rsidRPr="00746A23">
              <w:rPr>
                <w:rFonts w:hint="cs"/>
                <w:color w:val="7030A0"/>
                <w:cs/>
              </w:rPr>
              <w:t>(</w:t>
            </w:r>
            <w:r w:rsidR="009A0248">
              <w:rPr>
                <w:rFonts w:hint="cs"/>
                <w:color w:val="7030A0"/>
                <w:cs/>
              </w:rPr>
              <w:t xml:space="preserve">ครูประจำ)  </w:t>
            </w:r>
            <w:r w:rsidR="009A0248">
              <w:rPr>
                <w:rFonts w:hint="cs"/>
                <w:cs/>
              </w:rPr>
              <w:t>และ</w:t>
            </w:r>
            <w:r w:rsidR="009A0248" w:rsidRPr="00ED4666">
              <w:rPr>
                <w:rFonts w:hint="cs"/>
                <w:strike/>
                <w:cs/>
              </w:rPr>
              <w:t>จำนวน</w:t>
            </w:r>
            <w:r w:rsidR="009A0248">
              <w:rPr>
                <w:rFonts w:hint="cs"/>
                <w:cs/>
              </w:rPr>
              <w:t>บุคลากรทางการศึกษา</w:t>
            </w:r>
            <w:r w:rsidR="009A0248">
              <w:rPr>
                <w:rFonts w:hint="cs"/>
                <w:color w:val="7030A0"/>
                <w:cs/>
              </w:rPr>
              <w:t>ทั้งหมด</w:t>
            </w:r>
          </w:p>
        </w:tc>
        <w:tc>
          <w:tcPr>
            <w:tcW w:w="4752" w:type="dxa"/>
          </w:tcPr>
          <w:p w:rsidR="009A0248" w:rsidRDefault="00FD1AED" w:rsidP="009A0248">
            <w:pPr>
              <w:tabs>
                <w:tab w:val="left" w:pos="567"/>
                <w:tab w:val="left" w:pos="993"/>
                <w:tab w:val="num" w:pos="3190"/>
              </w:tabs>
              <w:ind w:left="34"/>
              <w:jc w:val="thaiDistribute"/>
            </w:pPr>
            <w:r>
              <w:rPr>
                <w:rFonts w:hint="cs"/>
                <w:cs/>
              </w:rPr>
              <w:t xml:space="preserve"> </w:t>
            </w:r>
            <w:r w:rsidR="009A0248">
              <w:rPr>
                <w:rFonts w:hint="cs"/>
                <w:cs/>
              </w:rPr>
              <w:t xml:space="preserve"> (๕) </w:t>
            </w:r>
            <w:r w:rsidR="009A0248" w:rsidRPr="00D30B68">
              <w:rPr>
                <w:rFonts w:hint="cs"/>
                <w:cs/>
              </w:rPr>
              <w:t>สถานศึกษา ส่งเสริม</w:t>
            </w:r>
            <w:r w:rsidR="009A0248" w:rsidRPr="00D30B68">
              <w:rPr>
                <w:cs/>
              </w:rPr>
              <w:t xml:space="preserve"> </w:t>
            </w:r>
            <w:r w:rsidR="009A0248" w:rsidRPr="00D30B68">
              <w:rPr>
                <w:rFonts w:hint="cs"/>
                <w:cs/>
              </w:rPr>
              <w:t>สนับสนุน กำกับดูแล ให้ครูและจำนวนบุคลากรทางการศึกษา</w:t>
            </w:r>
            <w:r w:rsidR="009A0248" w:rsidRPr="00D30B68">
              <w:rPr>
                <w:cs/>
              </w:rPr>
              <w:t xml:space="preserve"> </w:t>
            </w:r>
            <w:r w:rsidR="009A0248" w:rsidRPr="00D30B68">
              <w:rPr>
                <w:rFonts w:hint="cs"/>
                <w:cs/>
              </w:rPr>
              <w:t xml:space="preserve">ได้รับการประกาศเกียรติคุณ ยกย่องความรู้ ความสามารถ คุณธรรม จริยธรรม จรรยาบรรณวิชาชีพ </w:t>
            </w:r>
            <w:r w:rsidR="009A0248" w:rsidRPr="008464AA">
              <w:rPr>
                <w:rFonts w:hint="cs"/>
                <w:cs/>
              </w:rPr>
              <w:t xml:space="preserve">จากหน่วยงานหรือองค์กรภายนอก </w:t>
            </w:r>
            <w:r w:rsidR="009A0248" w:rsidRPr="008464AA">
              <w:rPr>
                <w:rFonts w:hint="cs"/>
                <w:b/>
                <w:bCs/>
                <w:u w:val="single"/>
                <w:cs/>
              </w:rPr>
              <w:t>ไม่น้อยกว่าร้อยละ ๕</w:t>
            </w:r>
            <w:r w:rsidR="009A0248" w:rsidRPr="008464AA">
              <w:rPr>
                <w:rFonts w:hint="cs"/>
                <w:cs/>
              </w:rPr>
              <w:t xml:space="preserve"> ของจำนวนครู</w:t>
            </w:r>
            <w:r w:rsidR="009A0248">
              <w:rPr>
                <w:rFonts w:hint="cs"/>
                <w:cs/>
              </w:rPr>
              <w:t>และจำนวนบุคลากรทางการศึกษา</w:t>
            </w:r>
          </w:p>
          <w:p w:rsidR="009A0248" w:rsidRDefault="009A0248" w:rsidP="009A0248">
            <w:pPr>
              <w:tabs>
                <w:tab w:val="left" w:pos="323"/>
                <w:tab w:val="left" w:pos="567"/>
                <w:tab w:val="num" w:pos="3190"/>
              </w:tabs>
              <w:ind w:left="39" w:firstLine="142"/>
              <w:jc w:val="thaiDistribute"/>
            </w:pPr>
          </w:p>
        </w:tc>
        <w:tc>
          <w:tcPr>
            <w:tcW w:w="6237" w:type="dxa"/>
          </w:tcPr>
          <w:p w:rsidR="00FD1AED" w:rsidRDefault="00FD1AED" w:rsidP="00FD1AED">
            <w:pPr>
              <w:ind w:right="-107"/>
            </w:pPr>
            <w:r>
              <w:rPr>
                <w:rFonts w:hint="cs"/>
                <w:cs/>
              </w:rPr>
              <w:t xml:space="preserve">   (๕) </w:t>
            </w:r>
            <w:r w:rsidRPr="00D30B68">
              <w:rPr>
                <w:rFonts w:hint="cs"/>
                <w:cs/>
              </w:rPr>
              <w:t>สถานศึกษา ส่งเสริม</w:t>
            </w:r>
            <w:r w:rsidRPr="00D30B68">
              <w:rPr>
                <w:cs/>
              </w:rPr>
              <w:t xml:space="preserve"> </w:t>
            </w:r>
            <w:r w:rsidRPr="00D30B68">
              <w:rPr>
                <w:rFonts w:hint="cs"/>
                <w:cs/>
              </w:rPr>
              <w:t>สนับสนุน กำกับดูแล ให้</w:t>
            </w:r>
            <w:r w:rsidRPr="008678D0">
              <w:rPr>
                <w:rFonts w:hint="cs"/>
                <w:color w:val="FF0000"/>
                <w:cs/>
              </w:rPr>
              <w:t>ครูประจำ</w:t>
            </w:r>
            <w:r w:rsidRPr="00D30B68">
              <w:rPr>
                <w:rFonts w:hint="cs"/>
                <w:cs/>
              </w:rPr>
              <w:t>และบุคลากรทางการศึกษา</w:t>
            </w:r>
            <w:r w:rsidRPr="00D30B68">
              <w:rPr>
                <w:cs/>
              </w:rPr>
              <w:t xml:space="preserve"> </w:t>
            </w:r>
            <w:r w:rsidRPr="00D30B68">
              <w:rPr>
                <w:rFonts w:hint="cs"/>
                <w:cs/>
              </w:rPr>
              <w:t xml:space="preserve">ได้รับการประกาศเกียรติคุณ ยกย่องความรู้ ความสามารถ คุณธรรม จริยธรรม จรรยาบรรณวิชาชีพ </w:t>
            </w:r>
            <w:r w:rsidRPr="008464AA">
              <w:rPr>
                <w:rFonts w:hint="cs"/>
                <w:cs/>
              </w:rPr>
              <w:t>จากหน่วยงานหรือองค์กรภายนอก</w:t>
            </w:r>
            <w:r>
              <w:rPr>
                <w:rFonts w:hint="cs"/>
                <w:cs/>
              </w:rPr>
              <w:t>สถานศึกษา</w:t>
            </w:r>
            <w:r w:rsidRPr="008464AA">
              <w:rPr>
                <w:rFonts w:hint="cs"/>
                <w:cs/>
              </w:rPr>
              <w:t xml:space="preserve"> </w:t>
            </w:r>
            <w:r w:rsidRPr="008464AA">
              <w:rPr>
                <w:rFonts w:hint="cs"/>
                <w:b/>
                <w:bCs/>
                <w:u w:val="single"/>
                <w:cs/>
              </w:rPr>
              <w:t>ไม่น้อยกว่าร้อยละ ๕</w:t>
            </w:r>
            <w:r w:rsidRPr="008464AA">
              <w:rPr>
                <w:rFonts w:hint="cs"/>
                <w:cs/>
              </w:rPr>
              <w:t xml:space="preserve"> ของจำนวน</w:t>
            </w:r>
          </w:p>
          <w:p w:rsidR="00FD1AED" w:rsidRDefault="00FD1AED" w:rsidP="00FD1AED">
            <w:pPr>
              <w:ind w:right="-107"/>
              <w:rPr>
                <w:cs/>
              </w:rPr>
            </w:pPr>
            <w:r w:rsidRPr="008464AA">
              <w:rPr>
                <w:rFonts w:hint="cs"/>
                <w:cs/>
              </w:rPr>
              <w:t>ครู</w:t>
            </w:r>
            <w:r>
              <w:rPr>
                <w:rFonts w:hint="cs"/>
                <w:cs/>
              </w:rPr>
              <w:t>ประจำและบุคลากรทางการศึกษาทั้งหมด</w:t>
            </w:r>
          </w:p>
        </w:tc>
      </w:tr>
      <w:tr w:rsidR="009A0248" w:rsidTr="008678D0">
        <w:tc>
          <w:tcPr>
            <w:tcW w:w="4887" w:type="dxa"/>
          </w:tcPr>
          <w:p w:rsidR="009A0248" w:rsidRPr="00D77DB3" w:rsidRDefault="009A0248" w:rsidP="00E35B6B">
            <w:pPr>
              <w:jc w:val="thaiDistribute"/>
              <w:rPr>
                <w:b/>
                <w:bCs/>
                <w:sz w:val="36"/>
                <w:szCs w:val="36"/>
              </w:rPr>
            </w:pPr>
            <w:r w:rsidRPr="00D77DB3">
              <w:rPr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ตัวบ่งชี้ </w:t>
            </w:r>
            <w:r w:rsidRPr="00D77DB3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๒.๔</w:t>
            </w:r>
            <w:r w:rsidRPr="00D77DB3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D77DB3">
              <w:rPr>
                <w:rFonts w:hint="cs"/>
                <w:b/>
                <w:bCs/>
                <w:sz w:val="36"/>
                <w:szCs w:val="36"/>
                <w:cs/>
              </w:rPr>
              <w:t xml:space="preserve"> ระดับคุณภาพในการบริหารจัดการด้านการเงิน</w:t>
            </w:r>
          </w:p>
          <w:p w:rsidR="009A0248" w:rsidRDefault="009A0248" w:rsidP="00E35B6B">
            <w:r w:rsidRPr="00B4224C">
              <w:rPr>
                <w:b/>
                <w:bCs/>
                <w:u w:val="single"/>
                <w:cs/>
              </w:rPr>
              <w:t>คำอธิบาย</w:t>
            </w:r>
            <w:r>
              <w:rPr>
                <w:b/>
                <w:bCs/>
                <w:cs/>
              </w:rPr>
              <w:t xml:space="preserve"> </w:t>
            </w:r>
            <w:r>
              <w:rPr>
                <w:cs/>
              </w:rPr>
              <w:t xml:space="preserve"> :  </w:t>
            </w:r>
          </w:p>
          <w:p w:rsidR="009A0248" w:rsidRPr="008464AA" w:rsidRDefault="008678D0" w:rsidP="00E35B6B">
            <w:pPr>
              <w:tabs>
                <w:tab w:val="left" w:pos="567"/>
                <w:tab w:val="left" w:pos="993"/>
                <w:tab w:val="num" w:pos="3190"/>
              </w:tabs>
              <w:ind w:left="39"/>
              <w:jc w:val="thaiDistribute"/>
              <w:rPr>
                <w:spacing w:val="-6"/>
                <w:cs/>
              </w:rPr>
            </w:pPr>
            <w:r>
              <w:rPr>
                <w:rFonts w:hint="cs"/>
                <w:spacing w:val="-6"/>
                <w:cs/>
              </w:rPr>
              <w:t xml:space="preserve">   </w:t>
            </w:r>
            <w:r w:rsidR="009A0248" w:rsidRPr="008464AA">
              <w:rPr>
                <w:rFonts w:hint="cs"/>
                <w:spacing w:val="-6"/>
                <w:cs/>
              </w:rPr>
              <w:t>สถานศึกษามีการบริหารจัดการด้านการเงิน สอดคล้องกับแผนปฏิบัติงานประจำปี เพื่อเป็นค่าใช้จ่ายเกี่ยวกับวัสดุฝึก อุปกรณ์และสื่อสำหรับการเรียนการสอน ค่าใช้จ่ายในการส่งเสริมสนับสนุนการจัดทำการประกวด การแสดงโครงการพัฒนาทักษะวิชาชีพ นวัตกรรม สิ่งประดิษฐ์ งานสร้างสรรค์ของผู้เรียน การส่งเสริมสนับสนุนให้ผู้เรียนใช้ความรู้ความสามารถไปบริการวิชาการ วิชาชีพ หรือทำ</w:t>
            </w:r>
            <w:r w:rsidR="00E35B6B" w:rsidRPr="008464AA">
              <w:rPr>
                <w:rFonts w:hint="cs"/>
                <w:spacing w:val="-6"/>
                <w:cs/>
              </w:rPr>
              <w:t xml:space="preserve">ประโยชน์ต่อชุมชน สังคม การส่งเสริม สนับสนุน การจัดกิจกรรมด้านการรักชาติ </w:t>
            </w:r>
            <w:r w:rsidR="00E35B6B" w:rsidRPr="008464AA">
              <w:rPr>
                <w:rFonts w:hint="cs"/>
                <w:color w:val="FF0000"/>
                <w:spacing w:val="-6"/>
                <w:u w:val="single"/>
                <w:cs/>
              </w:rPr>
              <w:t>เทิดทูนพระมหากษัตริย์</w:t>
            </w:r>
            <w:r w:rsidR="00E35B6B" w:rsidRPr="008464AA">
              <w:rPr>
                <w:rFonts w:hint="cs"/>
                <w:color w:val="7030A0"/>
                <w:spacing w:val="-6"/>
                <w:u w:val="single"/>
                <w:cs/>
              </w:rPr>
              <w:t>/สถาบันพระมหากษัตริย์</w:t>
            </w:r>
            <w:r w:rsidR="00E35B6B" w:rsidRPr="008464AA">
              <w:rPr>
                <w:rFonts w:hint="cs"/>
                <w:spacing w:val="-6"/>
                <w:cs/>
              </w:rPr>
              <w:t xml:space="preserve"> ส่งเสริมการปกครองระบอบประชาธิปไตยอันมีพระมหากษัตริย์ทรงเป็นประมุข และทำนุบำรุงศาสนา ศิลปะ วัฒนธรรม การอนุรักษ์สิ่งแวดล้อม การกีฬาและนันทนาการ การส่งเสริมการดำรงตนตามปรัชญาของเศรษฐกิจพอเพียง</w:t>
            </w:r>
          </w:p>
        </w:tc>
        <w:tc>
          <w:tcPr>
            <w:tcW w:w="4752" w:type="dxa"/>
          </w:tcPr>
          <w:p w:rsidR="009A0248" w:rsidRPr="00E35B6B" w:rsidRDefault="009A0248" w:rsidP="00E35B6B">
            <w:pPr>
              <w:jc w:val="thaiDistribute"/>
              <w:rPr>
                <w:b/>
                <w:bCs/>
                <w:sz w:val="36"/>
                <w:szCs w:val="36"/>
              </w:rPr>
            </w:pPr>
            <w:r w:rsidRPr="00E35B6B">
              <w:rPr>
                <w:b/>
                <w:bCs/>
                <w:sz w:val="36"/>
                <w:szCs w:val="36"/>
                <w:u w:val="single"/>
                <w:cs/>
              </w:rPr>
              <w:t xml:space="preserve">ตัวบ่งชี้ </w:t>
            </w:r>
            <w:r w:rsidRPr="00E35B6B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๒.๔</w:t>
            </w:r>
            <w:r w:rsidRPr="00E35B6B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E35B6B">
              <w:rPr>
                <w:rFonts w:hint="cs"/>
                <w:b/>
                <w:bCs/>
                <w:sz w:val="36"/>
                <w:szCs w:val="36"/>
                <w:cs/>
              </w:rPr>
              <w:t xml:space="preserve"> ระดับคุณภาพในการบริหารจัดการด้านการเงิน</w:t>
            </w:r>
          </w:p>
          <w:p w:rsidR="009A0248" w:rsidRPr="00E35B6B" w:rsidRDefault="009A0248" w:rsidP="00E35B6B">
            <w:r w:rsidRPr="00E35B6B">
              <w:rPr>
                <w:b/>
                <w:bCs/>
                <w:u w:val="single"/>
                <w:cs/>
              </w:rPr>
              <w:t>คำอธิบาย</w:t>
            </w:r>
            <w:r w:rsidRPr="00E35B6B">
              <w:rPr>
                <w:b/>
                <w:bCs/>
                <w:cs/>
              </w:rPr>
              <w:t xml:space="preserve"> </w:t>
            </w:r>
            <w:r w:rsidRPr="00E35B6B">
              <w:rPr>
                <w:cs/>
              </w:rPr>
              <w:t xml:space="preserve"> :  </w:t>
            </w:r>
          </w:p>
          <w:p w:rsidR="009A0248" w:rsidRPr="00E35B6B" w:rsidRDefault="008678D0" w:rsidP="00E35B6B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="009A0248" w:rsidRPr="00E35B6B">
              <w:rPr>
                <w:rFonts w:hint="cs"/>
                <w:cs/>
              </w:rPr>
              <w:t>สถานศึกษามีการบริหารจัดการด้านการเงิน สอดคล้องกับแผนปฏิบัติงานประจำปี เพื่อเป็นค่าใช้จ่ายเกี่ยวกับวัสดุฝึก อุปกรณ์และสื่อสำหรับการเรียนการสอน ค่าใช้จ่ายในการส่งเสริมสนับสนุนการจัดทำการประกวด การแสดงโครงการพัฒนาทักษะวิชาชีพ นวัตกรรม สิ่งประดิษฐ์ งานสร้างสรรค์ของผู้เรียน การส่งเสริมสนับสนุนให้ผู้เรียนใช้ความรู้ความสามารถไปบริการวิชาการ วิชาชีพ หรือทำ</w:t>
            </w:r>
            <w:r w:rsidR="00E35B6B" w:rsidRPr="00E35B6B">
              <w:rPr>
                <w:rFonts w:hint="cs"/>
                <w:cs/>
              </w:rPr>
              <w:t xml:space="preserve">ประโยชน์ต่อชุมชน สังคม การส่งเสริม สนับสนุน การจัดกิจกรรมด้านการรักชาติ </w:t>
            </w:r>
            <w:r w:rsidR="00E35B6B" w:rsidRPr="00E35B6B">
              <w:rPr>
                <w:rFonts w:hint="cs"/>
                <w:b/>
                <w:bCs/>
                <w:color w:val="FF0000"/>
                <w:u w:val="single"/>
                <w:cs/>
              </w:rPr>
              <w:t>เทิดทูนพระมหากษัตริย์/สถาบันพระมหากษัตริย์ (ดูที่กระบวนการคิด หรือวัตถุประสงค์ ให้สถานศึกษา นิยามเอง)</w:t>
            </w:r>
            <w:r w:rsidR="00E35B6B" w:rsidRPr="00E35B6B">
              <w:rPr>
                <w:rFonts w:hint="cs"/>
                <w:cs/>
              </w:rPr>
              <w:t xml:space="preserve"> ส่งเสริมการปกครองระบอบประชาธิปไตยอันมีพระมหากษัตริย์ทรงเป็นประมุข และทำนุบำรุงศาสนา ศิลปะ วัฒนธรรม การอนุรักษ์สิ่งแวดล้อม การกีฬาและนันทนาการ การส่งเสริมการดำรงตนตามปรัชญาของเศรษฐกิจพอเพียง</w:t>
            </w:r>
          </w:p>
        </w:tc>
        <w:tc>
          <w:tcPr>
            <w:tcW w:w="6237" w:type="dxa"/>
          </w:tcPr>
          <w:p w:rsidR="00FB2DEC" w:rsidRPr="00D77DB3" w:rsidRDefault="00FB2DEC" w:rsidP="00E35B6B">
            <w:pPr>
              <w:jc w:val="thaiDistribute"/>
              <w:rPr>
                <w:b/>
                <w:bCs/>
                <w:sz w:val="36"/>
                <w:szCs w:val="36"/>
              </w:rPr>
            </w:pPr>
            <w:r w:rsidRPr="00D77DB3">
              <w:rPr>
                <w:b/>
                <w:bCs/>
                <w:sz w:val="36"/>
                <w:szCs w:val="36"/>
                <w:u w:val="single"/>
                <w:cs/>
              </w:rPr>
              <w:t xml:space="preserve">ตัวบ่งชี้ </w:t>
            </w:r>
            <w:r w:rsidRPr="00D77DB3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๒.๔</w:t>
            </w:r>
            <w:r w:rsidRPr="00D77DB3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D77DB3">
              <w:rPr>
                <w:rFonts w:hint="cs"/>
                <w:b/>
                <w:bCs/>
                <w:sz w:val="36"/>
                <w:szCs w:val="36"/>
                <w:cs/>
              </w:rPr>
              <w:t xml:space="preserve"> ระดับคุณภาพในการบริหารจัดการด้านการเงิน</w:t>
            </w:r>
          </w:p>
          <w:p w:rsidR="008678D0" w:rsidRDefault="008678D0" w:rsidP="00E35B6B">
            <w:pPr>
              <w:rPr>
                <w:b/>
                <w:bCs/>
                <w:u w:val="single"/>
              </w:rPr>
            </w:pPr>
          </w:p>
          <w:p w:rsidR="00FB2DEC" w:rsidRDefault="00FB2DEC" w:rsidP="00E35B6B">
            <w:r w:rsidRPr="00B4224C">
              <w:rPr>
                <w:b/>
                <w:bCs/>
                <w:u w:val="single"/>
                <w:cs/>
              </w:rPr>
              <w:t>คำอธิบาย</w:t>
            </w:r>
            <w:r>
              <w:rPr>
                <w:b/>
                <w:bCs/>
                <w:cs/>
              </w:rPr>
              <w:t xml:space="preserve"> </w:t>
            </w:r>
            <w:r>
              <w:rPr>
                <w:cs/>
              </w:rPr>
              <w:t xml:space="preserve"> :  </w:t>
            </w:r>
          </w:p>
          <w:p w:rsidR="009A0248" w:rsidRDefault="008678D0" w:rsidP="008678D0">
            <w:pPr>
              <w:jc w:val="thaiDistribute"/>
            </w:pPr>
            <w:r>
              <w:rPr>
                <w:rFonts w:hint="cs"/>
                <w:cs/>
              </w:rPr>
              <w:t xml:space="preserve">    </w:t>
            </w:r>
            <w:r w:rsidR="00FB2DEC" w:rsidRPr="008678D0">
              <w:rPr>
                <w:rFonts w:hint="cs"/>
                <w:spacing w:val="-6"/>
                <w:cs/>
              </w:rPr>
              <w:t>สถานศึกษามีการบริหารจัดการด้านการเงิน สอดคล้องกับ</w:t>
            </w:r>
            <w:r w:rsidR="004875E3">
              <w:rPr>
                <w:rFonts w:hint="cs"/>
                <w:spacing w:val="-6"/>
                <w:cs/>
              </w:rPr>
              <w:t>แผนปฏิบัติราชการ หรือ</w:t>
            </w:r>
            <w:r w:rsidR="00FB2DEC" w:rsidRPr="008678D0">
              <w:rPr>
                <w:rFonts w:hint="cs"/>
                <w:spacing w:val="-6"/>
                <w:cs/>
              </w:rPr>
              <w:t>แผนปฏิบัติงาน</w:t>
            </w:r>
            <w:r w:rsidR="00FB2DEC" w:rsidRPr="008678D0">
              <w:rPr>
                <w:rFonts w:hint="cs"/>
                <w:cs/>
              </w:rPr>
              <w:t>ประจำปี เพื่อเป็นค่าใช้จ่ายเกี่ยวกับวัสดุฝึก อุปกรณ์และสื่อสำหรับการเรียนการสอน ค่าใช้จ่ายในการส่งเสริมสนับสนุนการจัดทำการประกวด การแสดงโครงการพัฒนาทักษะวิชาชีพ นวัตกรรม สิ่งประดิษฐ์ งานสร้างสรรค์ของผู้เรียน การส่งเสริมสนับสนุนให้ผู้เรียนใช้ความรู้ความสามารถไปบริการวิชาการ วิชาชีพ หรือทำประโยชน์ต่อชุมชน สังคม การส่งเสริม สนับสนุน การจัดกิจกรรมด้านการรักชาติ</w:t>
            </w:r>
            <w:r w:rsidR="00E35B6B" w:rsidRPr="008678D0">
              <w:rPr>
                <w:rFonts w:hint="cs"/>
                <w:b/>
                <w:bCs/>
                <w:u w:val="single"/>
                <w:cs/>
              </w:rPr>
              <w:t>เทิดทูนพระมหากษัตริย์/สถาบันพระมหากษัตริย์</w:t>
            </w:r>
            <w:r w:rsidR="00E35B6B" w:rsidRPr="008678D0">
              <w:rPr>
                <w:rFonts w:hint="cs"/>
                <w:b/>
                <w:bCs/>
                <w:cs/>
              </w:rPr>
              <w:t xml:space="preserve"> </w:t>
            </w:r>
            <w:r w:rsidR="00E35B6B" w:rsidRPr="008678D0">
              <w:rPr>
                <w:rFonts w:hint="cs"/>
                <w:cs/>
              </w:rPr>
              <w:t xml:space="preserve"> ส่งเสริมการปกครองระบอบประชาธิปไตยอันมีพระมหากษัตริย์ทรงเป็นประมุข และทำนุบำรุงศาสนา ศิลปะ วัฒนธรรม การอนุรักษ์สิ่งแวดล้อม การกีฬาและนันทนาการ การส่งเสริมการดำรงตนตามปรัชญาของเศรษฐกิจพอเพียง</w:t>
            </w:r>
          </w:p>
        </w:tc>
      </w:tr>
      <w:tr w:rsidR="009A0248" w:rsidTr="008678D0">
        <w:tc>
          <w:tcPr>
            <w:tcW w:w="4887" w:type="dxa"/>
          </w:tcPr>
          <w:p w:rsidR="009A0248" w:rsidRPr="002816A3" w:rsidRDefault="009A0248" w:rsidP="00E35B6B">
            <w:pPr>
              <w:jc w:val="thaiDistribute"/>
              <w:rPr>
                <w:b/>
                <w:bCs/>
                <w:sz w:val="36"/>
                <w:szCs w:val="36"/>
              </w:rPr>
            </w:pPr>
            <w:r w:rsidRPr="002816A3">
              <w:rPr>
                <w:b/>
                <w:bCs/>
                <w:sz w:val="36"/>
                <w:szCs w:val="36"/>
                <w:u w:val="single"/>
                <w:cs/>
              </w:rPr>
              <w:t xml:space="preserve">ตัวบ่งชี้ </w:t>
            </w:r>
            <w:r w:rsidRPr="002816A3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๒</w:t>
            </w:r>
            <w:r w:rsidRPr="002816A3">
              <w:rPr>
                <w:b/>
                <w:bCs/>
                <w:sz w:val="36"/>
                <w:szCs w:val="36"/>
                <w:u w:val="single"/>
                <w:cs/>
              </w:rPr>
              <w:t>.</w:t>
            </w:r>
            <w:r w:rsidRPr="002816A3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๕</w:t>
            </w:r>
            <w:r w:rsidRPr="002816A3">
              <w:rPr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816A3">
              <w:rPr>
                <w:rFonts w:hint="cs"/>
                <w:b/>
                <w:bCs/>
                <w:sz w:val="36"/>
                <w:szCs w:val="36"/>
                <w:cs/>
              </w:rPr>
              <w:t>ระดับคุณภาพในการบริหารจัดการด้านอาคารสถานที่ ด้านครุภัณฑ์ และ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816A3">
              <w:rPr>
                <w:rFonts w:hint="cs"/>
                <w:b/>
                <w:bCs/>
                <w:sz w:val="36"/>
                <w:szCs w:val="36"/>
                <w:cs/>
              </w:rPr>
              <w:t xml:space="preserve">ด้านฐานข้อมูลสารสนเทศ </w:t>
            </w:r>
          </w:p>
          <w:p w:rsidR="009A0248" w:rsidRDefault="009A0248" w:rsidP="00E35B6B">
            <w:pPr>
              <w:jc w:val="thaiDistribute"/>
            </w:pPr>
            <w:r w:rsidRPr="00B4224C">
              <w:rPr>
                <w:b/>
                <w:bCs/>
                <w:u w:val="single"/>
                <w:cs/>
              </w:rPr>
              <w:t>คำอธิบาย</w:t>
            </w:r>
            <w:r>
              <w:rPr>
                <w:b/>
                <w:bCs/>
                <w:cs/>
              </w:rPr>
              <w:t xml:space="preserve"> </w:t>
            </w:r>
            <w:r>
              <w:rPr>
                <w:cs/>
              </w:rPr>
              <w:t xml:space="preserve"> :  </w:t>
            </w:r>
          </w:p>
          <w:p w:rsidR="009A0248" w:rsidRPr="00D26B29" w:rsidRDefault="008678D0" w:rsidP="008678D0">
            <w:pPr>
              <w:ind w:firstLine="175"/>
              <w:jc w:val="thaiDistribute"/>
              <w:rPr>
                <w:color w:val="7030A0"/>
                <w:cs/>
              </w:rPr>
            </w:pPr>
            <w:r>
              <w:rPr>
                <w:rFonts w:hint="cs"/>
                <w:cs/>
              </w:rPr>
              <w:lastRenderedPageBreak/>
              <w:t xml:space="preserve">  </w:t>
            </w:r>
            <w:r w:rsidR="009A0248">
              <w:rPr>
                <w:rFonts w:hint="cs"/>
                <w:cs/>
              </w:rPr>
              <w:t>สถานศึกษามีการบริหารจัดการด้านการพัฒนาและดูแลสภาพแวดล้อม ภูมิทัศน์ของสถานศึกษา มีการกำกับดูแลการใช้อาคารสถานที่ ห้องเรียน ห้องปฏิบัติการ โรงฝึกงาน ศูนย์</w:t>
            </w:r>
            <w:proofErr w:type="spellStart"/>
            <w:r w:rsidR="009A0248">
              <w:rPr>
                <w:rFonts w:hint="cs"/>
                <w:cs/>
              </w:rPr>
              <w:t>วิทย</w:t>
            </w:r>
            <w:proofErr w:type="spellEnd"/>
            <w:r w:rsidR="009A0248">
              <w:rPr>
                <w:rFonts w:hint="cs"/>
                <w:cs/>
              </w:rPr>
              <w:t xml:space="preserve">บริการ และมีการกำกับดูแลในการจัดหา การใช้ การบำรุงรักษาครุภัณฑ์ รวมทั้งมีข้อมูลพื้นฐาน ๙ ประเภท ได้แก่       ข้อมูลทั่วไปของสถานศึกษา ข้อมูลผู้เรียน </w:t>
            </w:r>
            <w:r w:rsidR="009A0248" w:rsidRPr="006659EC">
              <w:rPr>
                <w:rFonts w:hint="cs"/>
                <w:color w:val="FF0000"/>
                <w:cs/>
              </w:rPr>
              <w:t>ข้อมูลตลาดแรงงาน</w:t>
            </w:r>
            <w:r w:rsidR="009A0248">
              <w:rPr>
                <w:rFonts w:hint="cs"/>
                <w:color w:val="FF0000"/>
                <w:cs/>
              </w:rPr>
              <w:t xml:space="preserve"> </w:t>
            </w:r>
            <w:r w:rsidR="009A0248" w:rsidRPr="000864E5">
              <w:rPr>
                <w:rFonts w:hint="cs"/>
                <w:color w:val="002060"/>
                <w:cs/>
              </w:rPr>
              <w:t>(หน่วยผู้ใช้หรือหน่วยที่ผู้สำเร็จการศึกษาไปปฏิบัติราชการ)</w:t>
            </w:r>
            <w:r w:rsidR="009A0248">
              <w:rPr>
                <w:rFonts w:hint="cs"/>
                <w:cs/>
              </w:rPr>
              <w:t xml:space="preserve"> ข้อมูลครูและบุคลากรทางการศึกษา </w:t>
            </w:r>
            <w:r w:rsidR="009A0248" w:rsidRPr="00586DF2">
              <w:rPr>
                <w:rFonts w:hint="cs"/>
                <w:spacing w:val="-6"/>
                <w:cs/>
              </w:rPr>
              <w:t>ข้อมูลงบประมาณและการเงิน ข้อมูลหลักสูตรการจัดการเรียนการสอน ข้อมูลครุภัณฑ์ ข้อมูลอาคารสถานที่</w:t>
            </w:r>
            <w:r w:rsidR="009A0248">
              <w:rPr>
                <w:rFonts w:hint="cs"/>
                <w:cs/>
              </w:rPr>
              <w:t xml:space="preserve"> และ</w:t>
            </w:r>
            <w:r w:rsidR="009A0248" w:rsidRPr="00176A12">
              <w:rPr>
                <w:rFonts w:hint="cs"/>
                <w:color w:val="FF0000"/>
                <w:cs/>
              </w:rPr>
              <w:t>ข้อมูลพื้นฐานขอ</w:t>
            </w:r>
            <w:r w:rsidR="009A0248" w:rsidRPr="00D564DD">
              <w:rPr>
                <w:rFonts w:hint="cs"/>
                <w:color w:val="FF0000"/>
                <w:cs/>
              </w:rPr>
              <w:t>งจังหวัด</w:t>
            </w:r>
            <w:r w:rsidR="009A0248">
              <w:rPr>
                <w:rFonts w:hint="cs"/>
                <w:color w:val="7030A0"/>
                <w:cs/>
              </w:rPr>
              <w:t>ที่ตั้งของสถานศึกษา</w:t>
            </w:r>
            <w:r w:rsidR="009A0248" w:rsidRPr="00D564DD">
              <w:rPr>
                <w:rFonts w:hint="cs"/>
                <w:color w:val="00B0F0"/>
                <w:cs/>
              </w:rPr>
              <w:t xml:space="preserve"> </w:t>
            </w:r>
            <w:r w:rsidR="009A0248" w:rsidRPr="000864E5">
              <w:rPr>
                <w:rFonts w:hint="cs"/>
                <w:strike/>
                <w:color w:val="002060"/>
                <w:cs/>
              </w:rPr>
              <w:t xml:space="preserve">(ข้อมูลของกรมกำลังพลทหารเรือ </w:t>
            </w:r>
            <w:r w:rsidR="009A0248" w:rsidRPr="000864E5">
              <w:rPr>
                <w:strike/>
                <w:color w:val="002060"/>
                <w:cs/>
              </w:rPr>
              <w:t xml:space="preserve">: </w:t>
            </w:r>
            <w:r w:rsidR="009A0248" w:rsidRPr="000864E5">
              <w:rPr>
                <w:rFonts w:hint="cs"/>
                <w:strike/>
                <w:color w:val="002060"/>
                <w:cs/>
              </w:rPr>
              <w:t>กองทัพเรือ)</w:t>
            </w:r>
            <w:r w:rsidR="009A0248" w:rsidRPr="000864E5">
              <w:rPr>
                <w:rFonts w:hint="cs"/>
                <w:color w:val="002060"/>
                <w:cs/>
              </w:rPr>
              <w:t xml:space="preserve"> </w:t>
            </w:r>
            <w:r w:rsidR="009A0248">
              <w:rPr>
                <w:rFonts w:hint="cs"/>
                <w:cs/>
              </w:rPr>
              <w:t>และมีการนำเทคโนโลยี</w:t>
            </w:r>
            <w:r w:rsidR="00E35B6B">
              <w:rPr>
                <w:rFonts w:hint="cs"/>
                <w:cs/>
              </w:rPr>
              <w:t>คอมพิวเตอร์มาใช้ในการบริหารจัดการระบบฐานข้อมูลที่มีประสิทธิภาพและเกิดประโยชน์ต่อผู้เกี่ยวข้อง อย่างน้อย ๔ ประเภท</w:t>
            </w:r>
          </w:p>
        </w:tc>
        <w:tc>
          <w:tcPr>
            <w:tcW w:w="4752" w:type="dxa"/>
          </w:tcPr>
          <w:p w:rsidR="009A0248" w:rsidRPr="002816A3" w:rsidRDefault="009A0248" w:rsidP="00E35B6B">
            <w:pPr>
              <w:jc w:val="thaiDistribute"/>
              <w:rPr>
                <w:b/>
                <w:bCs/>
                <w:sz w:val="36"/>
                <w:szCs w:val="36"/>
              </w:rPr>
            </w:pPr>
            <w:r w:rsidRPr="002816A3">
              <w:rPr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ตัวบ่งชี้ </w:t>
            </w:r>
            <w:r w:rsidRPr="002816A3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๒</w:t>
            </w:r>
            <w:r w:rsidRPr="002816A3">
              <w:rPr>
                <w:b/>
                <w:bCs/>
                <w:sz w:val="36"/>
                <w:szCs w:val="36"/>
                <w:u w:val="single"/>
                <w:cs/>
              </w:rPr>
              <w:t>.</w:t>
            </w:r>
            <w:r w:rsidRPr="002816A3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๕</w:t>
            </w:r>
            <w:r w:rsidRPr="002816A3">
              <w:rPr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816A3">
              <w:rPr>
                <w:rFonts w:hint="cs"/>
                <w:b/>
                <w:bCs/>
                <w:sz w:val="36"/>
                <w:szCs w:val="36"/>
                <w:cs/>
              </w:rPr>
              <w:t>ระดับคุณภาพในการบริหารจัดการด้านอาคารสถานที่ ด้านครุภัณฑ์ และ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816A3">
              <w:rPr>
                <w:rFonts w:hint="cs"/>
                <w:b/>
                <w:bCs/>
                <w:sz w:val="36"/>
                <w:szCs w:val="36"/>
                <w:cs/>
              </w:rPr>
              <w:t xml:space="preserve">ด้านฐานข้อมูลสารสนเทศ </w:t>
            </w:r>
          </w:p>
          <w:p w:rsidR="009A0248" w:rsidRDefault="009A0248" w:rsidP="00E35B6B">
            <w:pPr>
              <w:jc w:val="thaiDistribute"/>
            </w:pPr>
            <w:r w:rsidRPr="00B4224C">
              <w:rPr>
                <w:b/>
                <w:bCs/>
                <w:u w:val="single"/>
                <w:cs/>
              </w:rPr>
              <w:t>คำอธิบาย</w:t>
            </w:r>
            <w:r>
              <w:rPr>
                <w:b/>
                <w:bCs/>
                <w:cs/>
              </w:rPr>
              <w:t xml:space="preserve"> </w:t>
            </w:r>
            <w:r>
              <w:rPr>
                <w:cs/>
              </w:rPr>
              <w:t xml:space="preserve"> :  </w:t>
            </w:r>
          </w:p>
          <w:p w:rsidR="009A0248" w:rsidRDefault="008678D0" w:rsidP="008678D0">
            <w:pPr>
              <w:ind w:firstLine="108"/>
              <w:jc w:val="thaiDistribute"/>
            </w:pPr>
            <w:r>
              <w:rPr>
                <w:rFonts w:hint="cs"/>
                <w:cs/>
              </w:rPr>
              <w:lastRenderedPageBreak/>
              <w:t xml:space="preserve">   </w:t>
            </w:r>
            <w:r w:rsidR="009A0248">
              <w:rPr>
                <w:rFonts w:hint="cs"/>
                <w:cs/>
              </w:rPr>
              <w:t>สถานศึกษามีการบริหารจัดการด้านการพัฒนาและดูแลสภาพแวดล้อม ภูมิทัศน์ของสถานศึกษา มีการกำกับดูแลการใช้อาคารสถานที่ ห้องเรียน ห้องปฏิบัติการ โรงฝึกงาน ศูนย์</w:t>
            </w:r>
            <w:proofErr w:type="spellStart"/>
            <w:r w:rsidR="009A0248">
              <w:rPr>
                <w:rFonts w:hint="cs"/>
                <w:cs/>
              </w:rPr>
              <w:t>วิทย</w:t>
            </w:r>
            <w:proofErr w:type="spellEnd"/>
            <w:r w:rsidR="009A0248">
              <w:rPr>
                <w:rFonts w:hint="cs"/>
                <w:cs/>
              </w:rPr>
              <w:t xml:space="preserve">บริการ และมีการกำกับดูแลในการจัดหา การใช้ การบำรุงรักษาครุภัณฑ์ รวมทั้งมีข้อมูลพื้นฐาน ๙ ประเภท ได้แก่ ข้อมูลทั่วไปของสถานศึกษา ข้อมูลผู้เรียน </w:t>
            </w:r>
            <w:r w:rsidR="009A0248" w:rsidRPr="00450EFA">
              <w:rPr>
                <w:rFonts w:hint="cs"/>
                <w:strike/>
                <w:color w:val="FF0000"/>
                <w:cs/>
              </w:rPr>
              <w:t xml:space="preserve">ข้อมูลตลาดแรงงาน </w:t>
            </w:r>
            <w:r w:rsidR="009A0248" w:rsidRPr="00756D35">
              <w:rPr>
                <w:rFonts w:hint="cs"/>
                <w:color w:val="002060"/>
                <w:cs/>
              </w:rPr>
              <w:t>(หน่วยผู้ใช้หรือหน่วยที่ผู้สำเร็จการศึกษา</w:t>
            </w:r>
            <w:r w:rsidR="009A0248">
              <w:rPr>
                <w:color w:val="002060"/>
                <w:cs/>
              </w:rPr>
              <w:br/>
            </w:r>
            <w:r w:rsidR="009A0248" w:rsidRPr="00756D35">
              <w:rPr>
                <w:rFonts w:hint="cs"/>
                <w:color w:val="002060"/>
                <w:cs/>
              </w:rPr>
              <w:t xml:space="preserve">ไปปฏิบัติราชการ) </w:t>
            </w:r>
            <w:r w:rsidR="009A0248">
              <w:rPr>
                <w:rFonts w:hint="cs"/>
                <w:cs/>
              </w:rPr>
              <w:t xml:space="preserve">ข้อมูลครูและบุคลากรทางการศึกษา </w:t>
            </w:r>
            <w:r w:rsidR="009A0248" w:rsidRPr="00586DF2">
              <w:rPr>
                <w:rFonts w:hint="cs"/>
                <w:spacing w:val="-6"/>
                <w:cs/>
              </w:rPr>
              <w:t>ข้อมูลงบประมาณและการเงิน ข้อมูลหลักสูตร</w:t>
            </w:r>
            <w:r w:rsidR="009A0248">
              <w:rPr>
                <w:rFonts w:hint="cs"/>
                <w:spacing w:val="-6"/>
                <w:cs/>
              </w:rPr>
              <w:t>ก</w:t>
            </w:r>
            <w:r w:rsidR="009A0248" w:rsidRPr="00586DF2">
              <w:rPr>
                <w:rFonts w:hint="cs"/>
                <w:spacing w:val="-6"/>
                <w:cs/>
              </w:rPr>
              <w:t>ารจัดการเรียนการสอน ข้อมูลครุภัณฑ์ ข้อมูลอาคารสถานที่</w:t>
            </w:r>
            <w:r w:rsidR="009A0248">
              <w:rPr>
                <w:rFonts w:hint="cs"/>
                <w:cs/>
              </w:rPr>
              <w:t xml:space="preserve"> และ</w:t>
            </w:r>
            <w:bookmarkStart w:id="10" w:name="_Hlk500459655"/>
            <w:r w:rsidR="009A0248" w:rsidRPr="004D6BA4">
              <w:rPr>
                <w:rFonts w:hint="cs"/>
                <w:strike/>
                <w:color w:val="FF0000"/>
                <w:cs/>
              </w:rPr>
              <w:t>ข้อมูลพื้นฐานของจังหวัด</w:t>
            </w:r>
            <w:r w:rsidR="009A0248" w:rsidRPr="004D6BA4">
              <w:rPr>
                <w:rFonts w:hint="cs"/>
                <w:color w:val="CC00FF"/>
                <w:cs/>
              </w:rPr>
              <w:t xml:space="preserve">(ข้อมูลแผนยุทธศาสตร์/นโยบายกองทัพเรือ) </w:t>
            </w:r>
            <w:bookmarkEnd w:id="10"/>
            <w:r w:rsidR="009A0248">
              <w:rPr>
                <w:rFonts w:hint="cs"/>
                <w:cs/>
              </w:rPr>
              <w:t>และมีการนำเทคโนโลยีคอมพิวเตอร์มาใช้ใน</w:t>
            </w:r>
            <w:r w:rsidR="00E35B6B">
              <w:rPr>
                <w:rFonts w:hint="cs"/>
                <w:cs/>
              </w:rPr>
              <w:t>การบริหารจัดการระบบฐานข้อมูลที่มีประสิทธิภาพและเกิดประโยชน์ต่อผู้เกี่ยวข้อง อย่างน้อย ๔ ประเภท</w:t>
            </w:r>
          </w:p>
          <w:p w:rsidR="00E35B6B" w:rsidRDefault="00E35B6B" w:rsidP="00E35B6B">
            <w:pPr>
              <w:ind w:firstLine="851"/>
              <w:jc w:val="thaiDistribute"/>
            </w:pPr>
          </w:p>
        </w:tc>
        <w:tc>
          <w:tcPr>
            <w:tcW w:w="6237" w:type="dxa"/>
          </w:tcPr>
          <w:p w:rsidR="00FB2DEC" w:rsidRPr="002816A3" w:rsidRDefault="00FB2DEC" w:rsidP="00E35B6B">
            <w:pPr>
              <w:jc w:val="thaiDistribute"/>
              <w:rPr>
                <w:b/>
                <w:bCs/>
                <w:sz w:val="36"/>
                <w:szCs w:val="36"/>
              </w:rPr>
            </w:pPr>
            <w:r w:rsidRPr="002816A3">
              <w:rPr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ตัวบ่งชี้ </w:t>
            </w:r>
            <w:r w:rsidRPr="002816A3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๒</w:t>
            </w:r>
            <w:r w:rsidRPr="002816A3">
              <w:rPr>
                <w:b/>
                <w:bCs/>
                <w:sz w:val="36"/>
                <w:szCs w:val="36"/>
                <w:u w:val="single"/>
                <w:cs/>
              </w:rPr>
              <w:t>.</w:t>
            </w:r>
            <w:r w:rsidRPr="002816A3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๕</w:t>
            </w:r>
            <w:r w:rsidRPr="002816A3">
              <w:rPr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816A3">
              <w:rPr>
                <w:rFonts w:hint="cs"/>
                <w:b/>
                <w:bCs/>
                <w:sz w:val="36"/>
                <w:szCs w:val="36"/>
                <w:cs/>
              </w:rPr>
              <w:t>ระดับคุณภาพในการบริหารจัดการด้านอาคารสถานที่ ด้านครุภัณฑ์ และ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816A3">
              <w:rPr>
                <w:rFonts w:hint="cs"/>
                <w:b/>
                <w:bCs/>
                <w:sz w:val="36"/>
                <w:szCs w:val="36"/>
                <w:cs/>
              </w:rPr>
              <w:t xml:space="preserve">ด้านฐานข้อมูลสารสนเทศ </w:t>
            </w:r>
          </w:p>
          <w:p w:rsidR="008678D0" w:rsidRDefault="008678D0" w:rsidP="00E35B6B">
            <w:pPr>
              <w:jc w:val="thaiDistribute"/>
              <w:rPr>
                <w:b/>
                <w:bCs/>
                <w:u w:val="single"/>
              </w:rPr>
            </w:pPr>
          </w:p>
          <w:p w:rsidR="00FB2DEC" w:rsidRDefault="00FB2DEC" w:rsidP="00E35B6B">
            <w:pPr>
              <w:jc w:val="thaiDistribute"/>
            </w:pPr>
            <w:r w:rsidRPr="00B4224C">
              <w:rPr>
                <w:b/>
                <w:bCs/>
                <w:u w:val="single"/>
                <w:cs/>
              </w:rPr>
              <w:t>คำอธิบาย</w:t>
            </w:r>
            <w:r>
              <w:rPr>
                <w:b/>
                <w:bCs/>
                <w:cs/>
              </w:rPr>
              <w:t xml:space="preserve"> </w:t>
            </w:r>
            <w:r>
              <w:rPr>
                <w:cs/>
              </w:rPr>
              <w:t xml:space="preserve"> :  </w:t>
            </w:r>
          </w:p>
          <w:p w:rsidR="008678D0" w:rsidRDefault="008678D0" w:rsidP="00E35B6B">
            <w:pPr>
              <w:ind w:right="-107"/>
              <w:jc w:val="thaiDistribute"/>
            </w:pPr>
          </w:p>
          <w:p w:rsidR="009A0248" w:rsidRPr="008678D0" w:rsidRDefault="008678D0" w:rsidP="008678D0">
            <w:pPr>
              <w:jc w:val="thaiDistribute"/>
            </w:pPr>
            <w:r>
              <w:rPr>
                <w:rFonts w:hint="cs"/>
                <w:cs/>
              </w:rPr>
              <w:lastRenderedPageBreak/>
              <w:t xml:space="preserve">    </w:t>
            </w:r>
            <w:r w:rsidR="00FB2DEC" w:rsidRPr="008678D0">
              <w:rPr>
                <w:rFonts w:hint="cs"/>
                <w:cs/>
              </w:rPr>
              <w:t>สถานศึกษามีการบริหารจัดการด้านการพัฒนาและดูแลสภาพแวดล้อม ภูมิทัศน์ของสถานศึกษา มีการกำกับดูแลการใช้อาคารสถานที่ ห้องเรียน ห้องปฏิบัติการ โรงฝึกงาน ศูนย์</w:t>
            </w:r>
            <w:proofErr w:type="spellStart"/>
            <w:r w:rsidR="00FB2DEC" w:rsidRPr="008678D0">
              <w:rPr>
                <w:rFonts w:hint="cs"/>
                <w:cs/>
              </w:rPr>
              <w:t>วิทย</w:t>
            </w:r>
            <w:proofErr w:type="spellEnd"/>
            <w:r w:rsidR="00FB2DEC" w:rsidRPr="008678D0">
              <w:rPr>
                <w:rFonts w:hint="cs"/>
                <w:cs/>
              </w:rPr>
              <w:t>บริการ และมีการกำกับดูแลในการจัดหา การใช้ การบำรุงรักษาครุภัณฑ์ รวมทั้งมี</w:t>
            </w:r>
            <w:r w:rsidRPr="008678D0">
              <w:rPr>
                <w:rFonts w:hint="cs"/>
                <w:cs/>
              </w:rPr>
              <w:t xml:space="preserve">       </w:t>
            </w:r>
            <w:r w:rsidR="00FB2DEC" w:rsidRPr="008678D0">
              <w:rPr>
                <w:rFonts w:hint="cs"/>
                <w:cs/>
              </w:rPr>
              <w:t xml:space="preserve">ข้อมูลพื้นฐาน ๙ ประเภท ได้แก่ ข้อมูลทั่วไปของสถานศึกษา </w:t>
            </w:r>
            <w:r w:rsidRPr="008678D0">
              <w:rPr>
                <w:rFonts w:hint="cs"/>
                <w:cs/>
              </w:rPr>
              <w:t xml:space="preserve">           </w:t>
            </w:r>
            <w:r w:rsidR="00FB2DEC" w:rsidRPr="008678D0">
              <w:rPr>
                <w:rFonts w:hint="cs"/>
                <w:cs/>
              </w:rPr>
              <w:t>ข้อมูลผู้เรียน ข้อมูลหน่วยผู้ใช้หรือหน่วยที่ผู้สำเร็จการศึกษาไปปฏิบัติราชการ ข้อมูลครู</w:t>
            </w:r>
            <w:r w:rsidR="00BD6C10" w:rsidRPr="008678D0">
              <w:rPr>
                <w:rFonts w:hint="cs"/>
                <w:cs/>
              </w:rPr>
              <w:t>ประจำ</w:t>
            </w:r>
            <w:r w:rsidR="00FB2DEC" w:rsidRPr="008678D0">
              <w:rPr>
                <w:rFonts w:hint="cs"/>
                <w:cs/>
              </w:rPr>
              <w:t>และบุคลากรทางการศึกษา ข้อมูลงบประมาณและการเงิน ข้อมูลหลักสูตรการจัดการเรียนการสอน ข้อมูลครุภัณฑ์ ข้อมูลอาคารสถานที่ และข้อมูลพื้นฐานของจังหวัด</w:t>
            </w:r>
            <w:r w:rsidR="00BD6C10" w:rsidRPr="008678D0">
              <w:rPr>
                <w:rFonts w:hint="cs"/>
                <w:cs/>
              </w:rPr>
              <w:t xml:space="preserve">ที่ตั้งของสถานศึกษา </w:t>
            </w:r>
            <w:r w:rsidR="00FB2DEC" w:rsidRPr="008678D0">
              <w:rPr>
                <w:rFonts w:hint="cs"/>
                <w:cs/>
              </w:rPr>
              <w:t>ข้อมูลแผนยุทธศาสตร์</w:t>
            </w:r>
            <w:r w:rsidR="00BD6C10" w:rsidRPr="008678D0">
              <w:rPr>
                <w:rFonts w:hint="cs"/>
                <w:cs/>
              </w:rPr>
              <w:t>หรือ</w:t>
            </w:r>
            <w:r w:rsidR="00FB2DEC" w:rsidRPr="008678D0">
              <w:rPr>
                <w:rFonts w:hint="cs"/>
                <w:cs/>
              </w:rPr>
              <w:t>นโยบายกองทัพเรือ และมีการนำเทคโนโลยีคอมพิวเตอร์มาใช้ใน</w:t>
            </w:r>
            <w:r w:rsidR="00BD6C10" w:rsidRPr="008678D0">
              <w:rPr>
                <w:rFonts w:hint="cs"/>
                <w:cs/>
              </w:rPr>
              <w:t>การบริหารจัดการระบบฐานข้อมูลที่มีประสิทธิภาพและเกิดประโยชน์ต่อผู้เกี่ยวข้อง อย่างน้อย ๔ ประเภท</w:t>
            </w:r>
          </w:p>
        </w:tc>
      </w:tr>
      <w:tr w:rsidR="00E8755E" w:rsidTr="008678D0">
        <w:trPr>
          <w:trHeight w:val="6478"/>
        </w:trPr>
        <w:tc>
          <w:tcPr>
            <w:tcW w:w="4887" w:type="dxa"/>
          </w:tcPr>
          <w:p w:rsidR="00E8755E" w:rsidRPr="000F247B" w:rsidRDefault="00E8755E" w:rsidP="00E35B6B">
            <w:pPr>
              <w:jc w:val="thaiDistribute"/>
              <w:rPr>
                <w:b/>
                <w:bCs/>
                <w:sz w:val="36"/>
                <w:szCs w:val="36"/>
              </w:rPr>
            </w:pPr>
            <w:r w:rsidRPr="000F247B">
              <w:rPr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ตัวบ่งชี้ </w:t>
            </w:r>
            <w:r w:rsidRPr="000F247B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๒.๖</w:t>
            </w:r>
            <w:r w:rsidRPr="000F247B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0F247B">
              <w:rPr>
                <w:rFonts w:hint="cs"/>
                <w:b/>
                <w:bCs/>
                <w:sz w:val="36"/>
                <w:szCs w:val="36"/>
                <w:cs/>
              </w:rPr>
              <w:t xml:space="preserve"> ระดับคุณภาพในการประสานความร่วมมือเพื่อการบริหารจัดการศึกษา</w:t>
            </w:r>
          </w:p>
          <w:p w:rsidR="00E8755E" w:rsidRPr="007301E1" w:rsidRDefault="00E8755E" w:rsidP="00E35B6B">
            <w:pPr>
              <w:jc w:val="thaiDistribute"/>
              <w:rPr>
                <w:b/>
                <w:bCs/>
              </w:rPr>
            </w:pPr>
            <w:r w:rsidRPr="007301E1">
              <w:rPr>
                <w:b/>
                <w:bCs/>
                <w:u w:val="single"/>
                <w:cs/>
              </w:rPr>
              <w:t>คำอธิบาย</w:t>
            </w:r>
            <w:r w:rsidRPr="007301E1">
              <w:rPr>
                <w:b/>
                <w:bCs/>
                <w:cs/>
              </w:rPr>
              <w:t xml:space="preserve">  :  </w:t>
            </w:r>
          </w:p>
          <w:p w:rsidR="00E8755E" w:rsidRPr="008464AA" w:rsidRDefault="00E8755E" w:rsidP="00E35B6B">
            <w:pPr>
              <w:ind w:firstLine="323"/>
              <w:jc w:val="thaiDistribute"/>
              <w:rPr>
                <w:spacing w:val="-6"/>
                <w:cs/>
              </w:rPr>
            </w:pPr>
            <w:r>
              <w:rPr>
                <w:rFonts w:hint="cs"/>
                <w:cs/>
              </w:rPr>
              <w:t>สถานศึกษามีการประสานความร่วมมือกับบุคคล ชุมชน สมาคม ชมรม สถานประกอบการ หน่วยงานที่เกี่ยวข้อง เพื่อส่งเสริม สนับสนุนการ</w:t>
            </w:r>
            <w:r w:rsidRPr="00943D0E">
              <w:rPr>
                <w:rFonts w:hint="cs"/>
                <w:color w:val="7030A0"/>
                <w:cs/>
              </w:rPr>
              <w:t>บริหาร</w:t>
            </w:r>
            <w:r>
              <w:rPr>
                <w:rFonts w:hint="cs"/>
                <w:cs/>
              </w:rPr>
              <w:t>จัดการศึกษา</w:t>
            </w:r>
          </w:p>
          <w:p w:rsidR="00E8755E" w:rsidRPr="00E8755E" w:rsidRDefault="00E8755E" w:rsidP="00E8755E">
            <w:pPr>
              <w:tabs>
                <w:tab w:val="left" w:pos="851"/>
              </w:tabs>
              <w:rPr>
                <w:b/>
                <w:bCs/>
                <w:sz w:val="20"/>
                <w:szCs w:val="20"/>
                <w:u w:val="single"/>
              </w:rPr>
            </w:pPr>
          </w:p>
          <w:p w:rsidR="00E8755E" w:rsidRDefault="00E8755E" w:rsidP="00BD6C10">
            <w:pPr>
              <w:tabs>
                <w:tab w:val="left" w:pos="851"/>
              </w:tabs>
              <w:spacing w:before="120"/>
              <w:rPr>
                <w:spacing w:val="-2"/>
              </w:rPr>
            </w:pPr>
            <w:r w:rsidRPr="007301E1">
              <w:rPr>
                <w:rFonts w:hint="cs"/>
                <w:b/>
                <w:bCs/>
                <w:u w:val="single"/>
                <w:cs/>
              </w:rPr>
              <w:t>ประเด็น</w:t>
            </w:r>
            <w:r w:rsidRPr="007301E1">
              <w:rPr>
                <w:b/>
                <w:bCs/>
                <w:u w:val="single"/>
                <w:cs/>
              </w:rPr>
              <w:t>การประเมิน</w:t>
            </w:r>
            <w:r w:rsidRPr="007301E1">
              <w:rPr>
                <w:b/>
                <w:bCs/>
                <w:cs/>
              </w:rPr>
              <w:t xml:space="preserve"> </w:t>
            </w:r>
            <w:r>
              <w:rPr>
                <w:b/>
                <w:bCs/>
                <w:cs/>
              </w:rPr>
              <w:t xml:space="preserve"> </w:t>
            </w:r>
            <w:r w:rsidRPr="007301E1">
              <w:rPr>
                <w:b/>
                <w:bCs/>
                <w:cs/>
              </w:rPr>
              <w:t xml:space="preserve">:  </w:t>
            </w:r>
          </w:p>
          <w:p w:rsidR="00E8755E" w:rsidRPr="008464AA" w:rsidRDefault="00E8755E" w:rsidP="00E8755E">
            <w:pPr>
              <w:tabs>
                <w:tab w:val="left" w:pos="851"/>
              </w:tabs>
              <w:spacing w:before="120"/>
              <w:ind w:right="-14"/>
              <w:jc w:val="thaiDistribute"/>
              <w:rPr>
                <w:spacing w:val="-6"/>
                <w:cs/>
              </w:rPr>
            </w:pPr>
            <w:r>
              <w:rPr>
                <w:rFonts w:hint="cs"/>
                <w:spacing w:val="-2"/>
                <w:cs/>
              </w:rPr>
              <w:t xml:space="preserve">(๒) </w:t>
            </w:r>
            <w:r w:rsidRPr="007301E1">
              <w:rPr>
                <w:rFonts w:hint="cs"/>
                <w:spacing w:val="-2"/>
                <w:cs/>
              </w:rPr>
              <w:t>สถานศึกษามีจำนวนบุคคล ชุมชน สมาคม ชมรม สถานประกอบการ หน่วยงานที่ร่วมมือในการจัดการศึกษาด้านระบบทวิภาคี หรือด้านการฝึกประสบการณ์ทักษะ</w:t>
            </w:r>
            <w:r w:rsidRPr="00E8755E">
              <w:rPr>
                <w:rFonts w:hint="cs"/>
                <w:spacing w:val="-6"/>
                <w:cs/>
              </w:rPr>
              <w:t>วิชาชีพ หรือด้านการศึกษาดูงานของผู้เรียนด้านใดด้านหนึ่ง</w:t>
            </w:r>
            <w:r w:rsidRPr="007301E1">
              <w:rPr>
                <w:rFonts w:hint="cs"/>
                <w:spacing w:val="-2"/>
                <w:cs/>
              </w:rPr>
              <w:t xml:space="preserve">หรือหลายด้าน </w:t>
            </w:r>
            <w:r w:rsidRPr="00943D0E">
              <w:rPr>
                <w:rFonts w:hint="cs"/>
                <w:color w:val="FF0000"/>
                <w:spacing w:val="-2"/>
                <w:u w:val="single"/>
                <w:cs/>
              </w:rPr>
              <w:t xml:space="preserve">โดยมีสัดส่วนของความร่วมมือ </w:t>
            </w:r>
            <w:r>
              <w:rPr>
                <w:rFonts w:hint="cs"/>
                <w:color w:val="FF0000"/>
                <w:spacing w:val="-2"/>
                <w:u w:val="single"/>
                <w:cs/>
              </w:rPr>
              <w:t xml:space="preserve">  </w:t>
            </w:r>
            <w:r w:rsidRPr="00943D0E">
              <w:rPr>
                <w:rFonts w:hint="cs"/>
                <w:color w:val="FF0000"/>
                <w:spacing w:val="-2"/>
                <w:u w:val="single"/>
                <w:cs/>
              </w:rPr>
              <w:t>๑ แห่ง ต่อผู้เรียนไม่เกิน ๔๐ คน</w:t>
            </w:r>
            <w:r>
              <w:rPr>
                <w:rFonts w:hint="cs"/>
                <w:color w:val="FF0000"/>
                <w:spacing w:val="-2"/>
                <w:cs/>
              </w:rPr>
              <w:t xml:space="preserve"> </w:t>
            </w:r>
            <w:bookmarkStart w:id="11" w:name="_Hlk500935406"/>
            <w:r>
              <w:rPr>
                <w:rFonts w:hint="cs"/>
                <w:color w:val="7030A0"/>
                <w:spacing w:val="-2"/>
                <w:cs/>
              </w:rPr>
              <w:t>(สถานศึกษาต้องอธิบายให้ผู้ประเมินเข้าใจบริบทของสถานศึกษาของกองทัพเรือ ถึงแม้จำนวนแหล่งฝึกมีจำนวนน้อย แต่มีศักยภาพในการฝึกทักษะที่หลากหลายและครบถ้วนให้กับผู้เรียน)</w:t>
            </w:r>
            <w:bookmarkEnd w:id="11"/>
          </w:p>
        </w:tc>
        <w:tc>
          <w:tcPr>
            <w:tcW w:w="4752" w:type="dxa"/>
          </w:tcPr>
          <w:p w:rsidR="00E8755E" w:rsidRPr="000F247B" w:rsidRDefault="00E8755E" w:rsidP="00E35B6B">
            <w:pPr>
              <w:jc w:val="thaiDistribute"/>
              <w:rPr>
                <w:b/>
                <w:bCs/>
                <w:sz w:val="36"/>
                <w:szCs w:val="36"/>
              </w:rPr>
            </w:pPr>
            <w:r w:rsidRPr="000F247B">
              <w:rPr>
                <w:b/>
                <w:bCs/>
                <w:sz w:val="36"/>
                <w:szCs w:val="36"/>
                <w:u w:val="single"/>
                <w:cs/>
              </w:rPr>
              <w:t xml:space="preserve">ตัวบ่งชี้ </w:t>
            </w:r>
            <w:r w:rsidRPr="000F247B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๒.๖</w:t>
            </w:r>
            <w:r w:rsidRPr="000F247B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0F247B">
              <w:rPr>
                <w:rFonts w:hint="cs"/>
                <w:b/>
                <w:bCs/>
                <w:sz w:val="36"/>
                <w:szCs w:val="36"/>
                <w:cs/>
              </w:rPr>
              <w:t xml:space="preserve"> ระดับคุณภาพในการประสานความร่วมมือเพื่อการบริหารจัดการศึกษา</w:t>
            </w:r>
          </w:p>
          <w:p w:rsidR="00E8755E" w:rsidRPr="007301E1" w:rsidRDefault="00E8755E" w:rsidP="00E35B6B">
            <w:pPr>
              <w:jc w:val="thaiDistribute"/>
              <w:rPr>
                <w:b/>
                <w:bCs/>
              </w:rPr>
            </w:pPr>
            <w:r w:rsidRPr="007301E1">
              <w:rPr>
                <w:b/>
                <w:bCs/>
                <w:u w:val="single"/>
                <w:cs/>
              </w:rPr>
              <w:t>คำอธิบาย</w:t>
            </w:r>
            <w:r w:rsidRPr="007301E1">
              <w:rPr>
                <w:b/>
                <w:bCs/>
                <w:cs/>
              </w:rPr>
              <w:t xml:space="preserve">  :  </w:t>
            </w:r>
          </w:p>
          <w:p w:rsidR="00E8755E" w:rsidRDefault="00E8755E" w:rsidP="00E35B6B">
            <w:pPr>
              <w:ind w:firstLine="314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สถานศึกษามีการประสานความร่วมมือกับบุคคล ชุมชน สมาคม ชมรม </w:t>
            </w:r>
            <w:r w:rsidRPr="004C2141">
              <w:rPr>
                <w:rFonts w:hint="cs"/>
                <w:strike/>
                <w:cs/>
              </w:rPr>
              <w:t xml:space="preserve">สถานประกอบการ </w:t>
            </w:r>
            <w:r w:rsidRPr="005B0673">
              <w:rPr>
                <w:rFonts w:hint="cs"/>
                <w:color w:val="CC00CC"/>
                <w:cs/>
              </w:rPr>
              <w:t>แหล่งฝึกปฏิบัติ</w:t>
            </w:r>
            <w:r>
              <w:rPr>
                <w:rFonts w:hint="cs"/>
                <w:color w:val="CC00CC"/>
                <w:cs/>
              </w:rPr>
              <w:t>/หน่วยสายวิทยาการ</w:t>
            </w:r>
            <w:r w:rsidRPr="00D30B68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หน่วยงานที่เกี่ยวข้อง เพื่อส่งเสริม สนับสนุนการบริการจัดการศึกษา</w:t>
            </w:r>
          </w:p>
          <w:p w:rsidR="00E8755E" w:rsidRDefault="00E8755E" w:rsidP="00BD6C10">
            <w:pPr>
              <w:tabs>
                <w:tab w:val="left" w:pos="567"/>
                <w:tab w:val="left" w:pos="993"/>
                <w:tab w:val="num" w:pos="3190"/>
              </w:tabs>
              <w:ind w:left="34"/>
              <w:jc w:val="thaiDistribute"/>
              <w:rPr>
                <w:cs/>
              </w:rPr>
            </w:pPr>
            <w:r w:rsidRPr="007301E1">
              <w:rPr>
                <w:rFonts w:hint="cs"/>
                <w:b/>
                <w:bCs/>
                <w:u w:val="single"/>
                <w:cs/>
              </w:rPr>
              <w:t>ประเด็น</w:t>
            </w:r>
            <w:r w:rsidRPr="007301E1">
              <w:rPr>
                <w:b/>
                <w:bCs/>
                <w:u w:val="single"/>
                <w:cs/>
              </w:rPr>
              <w:t>การประเมิน</w:t>
            </w:r>
            <w:r w:rsidRPr="007301E1">
              <w:rPr>
                <w:b/>
                <w:bCs/>
                <w:cs/>
              </w:rPr>
              <w:t xml:space="preserve"> </w:t>
            </w:r>
            <w:r>
              <w:rPr>
                <w:b/>
                <w:bCs/>
                <w:cs/>
              </w:rPr>
              <w:t xml:space="preserve"> </w:t>
            </w:r>
            <w:r w:rsidRPr="007301E1">
              <w:rPr>
                <w:b/>
                <w:bCs/>
                <w:cs/>
              </w:rPr>
              <w:t>:</w:t>
            </w:r>
            <w:r>
              <w:rPr>
                <w:rFonts w:hint="cs"/>
                <w:cs/>
              </w:rPr>
              <w:t xml:space="preserve"> คงเดิม มีเพียงการปรับคำว่า</w:t>
            </w:r>
            <w:r>
              <w:rPr>
                <w:rFonts w:hint="cs"/>
                <w:strike/>
                <w:cs/>
              </w:rPr>
              <w:t xml:space="preserve"> </w:t>
            </w:r>
            <w:r w:rsidRPr="004C2141">
              <w:rPr>
                <w:rFonts w:hint="cs"/>
                <w:strike/>
                <w:cs/>
              </w:rPr>
              <w:t xml:space="preserve">สถานประกอบการ </w:t>
            </w:r>
            <w:r w:rsidRPr="005B0673">
              <w:rPr>
                <w:rFonts w:hint="cs"/>
                <w:color w:val="CC00CC"/>
                <w:cs/>
              </w:rPr>
              <w:t>แหล่งฝึกปฏิบัติ</w:t>
            </w:r>
            <w:r>
              <w:rPr>
                <w:rFonts w:hint="cs"/>
                <w:color w:val="CC00CC"/>
                <w:cs/>
              </w:rPr>
              <w:t>/หน่วยสายวิทยาการ</w:t>
            </w:r>
            <w:r>
              <w:rPr>
                <w:rFonts w:hint="cs"/>
                <w:cs/>
              </w:rPr>
              <w:t xml:space="preserve"> ในทุกประเด็นการประเมิน</w:t>
            </w:r>
          </w:p>
        </w:tc>
        <w:tc>
          <w:tcPr>
            <w:tcW w:w="6237" w:type="dxa"/>
          </w:tcPr>
          <w:p w:rsidR="00E8755E" w:rsidRPr="000F247B" w:rsidRDefault="00E8755E" w:rsidP="00E35B6B">
            <w:pPr>
              <w:jc w:val="thaiDistribute"/>
              <w:rPr>
                <w:b/>
                <w:bCs/>
                <w:sz w:val="36"/>
                <w:szCs w:val="36"/>
              </w:rPr>
            </w:pPr>
            <w:r w:rsidRPr="000F247B">
              <w:rPr>
                <w:b/>
                <w:bCs/>
                <w:sz w:val="36"/>
                <w:szCs w:val="36"/>
                <w:u w:val="single"/>
                <w:cs/>
              </w:rPr>
              <w:t xml:space="preserve">ตัวบ่งชี้ </w:t>
            </w:r>
            <w:r w:rsidRPr="000F247B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๒.๖</w:t>
            </w:r>
            <w:r w:rsidRPr="000F247B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0F247B">
              <w:rPr>
                <w:rFonts w:hint="cs"/>
                <w:b/>
                <w:bCs/>
                <w:sz w:val="36"/>
                <w:szCs w:val="36"/>
                <w:cs/>
              </w:rPr>
              <w:t xml:space="preserve"> ระดับคุณภาพในการประสานความร่วมมือเพื่อการบริหารจัดการศึกษา</w:t>
            </w:r>
          </w:p>
          <w:p w:rsidR="00E8755E" w:rsidRPr="007301E1" w:rsidRDefault="00E8755E" w:rsidP="00E35B6B">
            <w:pPr>
              <w:jc w:val="thaiDistribute"/>
              <w:rPr>
                <w:b/>
                <w:bCs/>
              </w:rPr>
            </w:pPr>
            <w:r w:rsidRPr="007301E1">
              <w:rPr>
                <w:b/>
                <w:bCs/>
                <w:u w:val="single"/>
                <w:cs/>
              </w:rPr>
              <w:t>คำอธิบาย</w:t>
            </w:r>
            <w:r w:rsidRPr="007301E1">
              <w:rPr>
                <w:b/>
                <w:bCs/>
                <w:cs/>
              </w:rPr>
              <w:t xml:space="preserve">  :  </w:t>
            </w:r>
          </w:p>
          <w:p w:rsidR="00E8755E" w:rsidRPr="008678D0" w:rsidRDefault="00E8755E" w:rsidP="00E35B6B">
            <w:pPr>
              <w:ind w:firstLine="325"/>
              <w:jc w:val="thaiDistribute"/>
              <w:rPr>
                <w:cs/>
              </w:rPr>
            </w:pPr>
            <w:r w:rsidRPr="008678D0">
              <w:rPr>
                <w:rFonts w:hint="cs"/>
                <w:cs/>
              </w:rPr>
              <w:t>สถานศึกษามีการประสานความร่วมมือกับบุคคล ชุมชน สมาคม ชมรม แหล่งฝึกปฏิบัติหรือหน่วยสายวิทยาการ หน่วยงานที่เกี่ยวข้อง เพื่อส่งเสริม สนับสนุนการบริการจัดการศึกษา</w:t>
            </w:r>
          </w:p>
          <w:p w:rsidR="00E8755E" w:rsidRPr="008678D0" w:rsidRDefault="00E8755E" w:rsidP="00BD6C10">
            <w:pPr>
              <w:rPr>
                <w:b/>
                <w:bCs/>
                <w:u w:val="single"/>
              </w:rPr>
            </w:pPr>
          </w:p>
          <w:p w:rsidR="00E8755E" w:rsidRDefault="00E8755E" w:rsidP="00BD6C10">
            <w:pPr>
              <w:rPr>
                <w:cs/>
              </w:rPr>
            </w:pPr>
            <w:r w:rsidRPr="008678D0">
              <w:rPr>
                <w:rFonts w:hint="cs"/>
                <w:b/>
                <w:bCs/>
                <w:u w:val="single"/>
                <w:cs/>
              </w:rPr>
              <w:t>ประเด็น</w:t>
            </w:r>
            <w:r w:rsidRPr="008678D0">
              <w:rPr>
                <w:b/>
                <w:bCs/>
                <w:u w:val="single"/>
                <w:cs/>
              </w:rPr>
              <w:t>การประเมิน</w:t>
            </w:r>
            <w:r w:rsidRPr="008678D0">
              <w:rPr>
                <w:b/>
                <w:bCs/>
                <w:cs/>
              </w:rPr>
              <w:t xml:space="preserve">  :</w:t>
            </w:r>
            <w:r w:rsidRPr="008678D0">
              <w:rPr>
                <w:rFonts w:hint="cs"/>
                <w:cs/>
              </w:rPr>
              <w:t xml:space="preserve"> คงเดิม มีเพียงการปรับคำว่า</w:t>
            </w:r>
            <w:r w:rsidRPr="008678D0">
              <w:rPr>
                <w:rFonts w:hint="cs"/>
                <w:strike/>
                <w:cs/>
              </w:rPr>
              <w:t xml:space="preserve"> สถานประกอบการ </w:t>
            </w:r>
            <w:r w:rsidRPr="008678D0">
              <w:rPr>
                <w:rFonts w:hint="cs"/>
                <w:cs/>
              </w:rPr>
              <w:t>แหล่งฝึกปฏิบัติหรือหน่วยสายวิทยาการ ในทุกประเด็นการประเมิน</w:t>
            </w:r>
          </w:p>
        </w:tc>
      </w:tr>
      <w:tr w:rsidR="00E8755E" w:rsidTr="008678D0">
        <w:trPr>
          <w:trHeight w:val="2260"/>
        </w:trPr>
        <w:tc>
          <w:tcPr>
            <w:tcW w:w="4887" w:type="dxa"/>
          </w:tcPr>
          <w:p w:rsidR="00E8755E" w:rsidRPr="00DE0BE9" w:rsidRDefault="00E8755E" w:rsidP="00E8755E">
            <w:pPr>
              <w:jc w:val="thaiDistribute"/>
              <w:rPr>
                <w:b/>
                <w:bCs/>
                <w:sz w:val="36"/>
                <w:szCs w:val="36"/>
              </w:rPr>
            </w:pPr>
            <w:r w:rsidRPr="00DE0BE9">
              <w:rPr>
                <w:b/>
                <w:bCs/>
                <w:sz w:val="36"/>
                <w:szCs w:val="36"/>
                <w:u w:val="single"/>
                <w:cs/>
              </w:rPr>
              <w:t xml:space="preserve">ตัวบ่งชี้ </w:t>
            </w:r>
            <w:r w:rsidRPr="00DE0BE9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๓</w:t>
            </w:r>
            <w:r w:rsidRPr="00DE0BE9">
              <w:rPr>
                <w:b/>
                <w:bCs/>
                <w:sz w:val="36"/>
                <w:szCs w:val="36"/>
                <w:u w:val="single"/>
                <w:cs/>
              </w:rPr>
              <w:t>.๑</w:t>
            </w:r>
            <w:r w:rsidRPr="00DE0BE9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DE0BE9">
              <w:rPr>
                <w:rFonts w:hint="cs"/>
                <w:b/>
                <w:bCs/>
                <w:sz w:val="36"/>
                <w:szCs w:val="36"/>
                <w:cs/>
              </w:rPr>
              <w:t>ระดับคุณภาพการจัดการเรียนการสอนรายวิชา</w:t>
            </w:r>
          </w:p>
          <w:p w:rsidR="00E8755E" w:rsidRPr="007301E1" w:rsidRDefault="00E8755E" w:rsidP="00001ED1">
            <w:pPr>
              <w:tabs>
                <w:tab w:val="left" w:pos="567"/>
                <w:tab w:val="left" w:pos="993"/>
                <w:tab w:val="left" w:pos="1276"/>
              </w:tabs>
              <w:jc w:val="thaiDistribute"/>
              <w:rPr>
                <w:b/>
                <w:bCs/>
                <w:u w:val="single"/>
                <w:cs/>
              </w:rPr>
            </w:pPr>
            <w:r>
              <w:rPr>
                <w:rFonts w:hint="cs"/>
                <w:cs/>
              </w:rPr>
              <w:t>(๕) สถานศึกษาส่งเสริม สนับสนุน กำกับดูแลให้</w:t>
            </w:r>
            <w:r w:rsidRPr="00614B8E">
              <w:rPr>
                <w:rFonts w:hint="cs"/>
                <w:u w:val="single"/>
                <w:cs/>
              </w:rPr>
              <w:t>ครู</w:t>
            </w:r>
            <w:r>
              <w:rPr>
                <w:rFonts w:hint="cs"/>
                <w:u w:val="single"/>
                <w:cs/>
              </w:rPr>
              <w:t xml:space="preserve"> </w:t>
            </w:r>
            <w:r w:rsidRPr="00F344D6">
              <w:rPr>
                <w:rFonts w:hint="cs"/>
                <w:color w:val="7030A0"/>
                <w:u w:val="single"/>
                <w:cs/>
              </w:rPr>
              <w:t>(ครูประจำ)</w:t>
            </w:r>
            <w:r>
              <w:rPr>
                <w:rFonts w:hint="cs"/>
                <w:color w:val="7030A0"/>
                <w:u w:val="single"/>
                <w:cs/>
              </w:rPr>
              <w:t xml:space="preserve"> </w:t>
            </w:r>
            <w:r w:rsidRPr="00614B8E">
              <w:rPr>
                <w:rFonts w:hint="cs"/>
                <w:u w:val="single"/>
                <w:cs/>
              </w:rPr>
              <w:t>ทุกคน</w:t>
            </w:r>
            <w:r>
              <w:rPr>
                <w:rFonts w:hint="cs"/>
                <w:cs/>
              </w:rPr>
              <w:t>แก้ไขปัญหา พัฒนาการเรียนการสอนรายวิชาโดยการศึกษาหรือการวิจัย อย่างน้อย ๑ รายวิชา ซึ่งประกอบด้วย</w:t>
            </w:r>
          </w:p>
        </w:tc>
        <w:tc>
          <w:tcPr>
            <w:tcW w:w="4752" w:type="dxa"/>
          </w:tcPr>
          <w:p w:rsidR="00E8755E" w:rsidRPr="007301E1" w:rsidRDefault="00E8755E" w:rsidP="00E8755E">
            <w:pPr>
              <w:jc w:val="thaiDistribute"/>
              <w:rPr>
                <w:b/>
                <w:bCs/>
                <w:u w:val="single"/>
                <w:cs/>
              </w:rPr>
            </w:pPr>
            <w:r w:rsidRPr="00DE0BE9">
              <w:rPr>
                <w:b/>
                <w:bCs/>
                <w:sz w:val="36"/>
                <w:szCs w:val="36"/>
                <w:u w:val="single"/>
                <w:cs/>
              </w:rPr>
              <w:t xml:space="preserve">ตัวบ่งชี้ </w:t>
            </w:r>
            <w:r w:rsidRPr="00DE0BE9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๓</w:t>
            </w:r>
            <w:r w:rsidRPr="00DE0BE9">
              <w:rPr>
                <w:b/>
                <w:bCs/>
                <w:sz w:val="36"/>
                <w:szCs w:val="36"/>
                <w:u w:val="single"/>
                <w:cs/>
              </w:rPr>
              <w:t>.๑</w:t>
            </w:r>
            <w:r w:rsidRPr="00DE0BE9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DE0BE9">
              <w:rPr>
                <w:rFonts w:hint="cs"/>
                <w:b/>
                <w:bCs/>
                <w:sz w:val="36"/>
                <w:szCs w:val="36"/>
                <w:cs/>
              </w:rPr>
              <w:t>ระดับคุณภาพการจัดการเรียนการสอนรายวิชา</w:t>
            </w:r>
          </w:p>
          <w:p w:rsidR="00E8755E" w:rsidRPr="007301E1" w:rsidRDefault="00E8755E" w:rsidP="00001ED1">
            <w:pPr>
              <w:tabs>
                <w:tab w:val="left" w:pos="567"/>
                <w:tab w:val="left" w:pos="993"/>
                <w:tab w:val="left" w:pos="1276"/>
              </w:tabs>
              <w:ind w:left="-13"/>
              <w:jc w:val="thaiDistribute"/>
              <w:rPr>
                <w:b/>
                <w:bCs/>
                <w:u w:val="single"/>
                <w:cs/>
              </w:rPr>
            </w:pPr>
            <w:r>
              <w:rPr>
                <w:rFonts w:hint="cs"/>
                <w:cs/>
              </w:rPr>
              <w:t>(๕) สถานศึกษาส่งเสริม สนับสนุน กำกับดูแลให้</w:t>
            </w:r>
            <w:r w:rsidRPr="000454F4">
              <w:rPr>
                <w:rFonts w:hint="cs"/>
                <w:cs/>
              </w:rPr>
              <w:t>ครูทุกคน</w:t>
            </w:r>
            <w:r>
              <w:rPr>
                <w:rFonts w:hint="cs"/>
                <w:cs/>
              </w:rPr>
              <w:t>แก้ไขปัญหา พัฒนาการเรียนการสอนรายวิชาโดยการศึกษาหรือการวิจัย อย่างน้อย ๑ รายวิชา ซึ่งประกอบด้วย</w:t>
            </w:r>
          </w:p>
        </w:tc>
        <w:tc>
          <w:tcPr>
            <w:tcW w:w="6237" w:type="dxa"/>
          </w:tcPr>
          <w:p w:rsidR="00E8755E" w:rsidRPr="007301E1" w:rsidRDefault="00E8755E" w:rsidP="00E8755E">
            <w:pPr>
              <w:jc w:val="thaiDistribute"/>
              <w:rPr>
                <w:b/>
                <w:bCs/>
                <w:u w:val="single"/>
                <w:cs/>
              </w:rPr>
            </w:pPr>
            <w:r w:rsidRPr="00DE0BE9">
              <w:rPr>
                <w:b/>
                <w:bCs/>
                <w:sz w:val="36"/>
                <w:szCs w:val="36"/>
                <w:u w:val="single"/>
                <w:cs/>
              </w:rPr>
              <w:t xml:space="preserve">ตัวบ่งชี้ </w:t>
            </w:r>
            <w:r w:rsidRPr="00DE0BE9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๓</w:t>
            </w:r>
            <w:r w:rsidRPr="00DE0BE9">
              <w:rPr>
                <w:b/>
                <w:bCs/>
                <w:sz w:val="36"/>
                <w:szCs w:val="36"/>
                <w:u w:val="single"/>
                <w:cs/>
              </w:rPr>
              <w:t>.๑</w:t>
            </w:r>
            <w:r w:rsidRPr="00DE0BE9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Pr="00DE0BE9">
              <w:rPr>
                <w:rFonts w:hint="cs"/>
                <w:b/>
                <w:bCs/>
                <w:sz w:val="36"/>
                <w:szCs w:val="36"/>
                <w:cs/>
              </w:rPr>
              <w:t>ระดับคุณภาพการจัดการเรียนการสอนรายวิชา</w:t>
            </w:r>
          </w:p>
          <w:p w:rsidR="00E8755E" w:rsidRDefault="00E8755E" w:rsidP="00E8755E">
            <w:pPr>
              <w:ind w:firstLine="184"/>
            </w:pPr>
            <w:r>
              <w:rPr>
                <w:rFonts w:hint="cs"/>
                <w:cs/>
              </w:rPr>
              <w:t xml:space="preserve"> </w:t>
            </w:r>
          </w:p>
          <w:p w:rsidR="00E8755E" w:rsidRDefault="00E8755E" w:rsidP="00E8755E">
            <w:pPr>
              <w:ind w:firstLine="184"/>
            </w:pPr>
            <w:r>
              <w:rPr>
                <w:rFonts w:hint="cs"/>
                <w:cs/>
              </w:rPr>
              <w:t>(๕) สถานศึกษาส่งเสริม สนับสนุน กำกับดูแลให้</w:t>
            </w:r>
            <w:r w:rsidRPr="00BD64DB">
              <w:rPr>
                <w:rFonts w:hint="cs"/>
                <w:color w:val="FF0000"/>
                <w:cs/>
              </w:rPr>
              <w:t>ครูทุกคน</w:t>
            </w:r>
            <w:r>
              <w:rPr>
                <w:rFonts w:hint="cs"/>
                <w:cs/>
              </w:rPr>
              <w:t xml:space="preserve">แก้ไขปัญหา พัฒนาการเรียนการสอนรายวิชาโดยการศึกษาหรือการวิจัย อย่างน้อย ๑ รายวิชา </w:t>
            </w:r>
          </w:p>
        </w:tc>
      </w:tr>
      <w:tr w:rsidR="00EA447F" w:rsidTr="008678D0">
        <w:tc>
          <w:tcPr>
            <w:tcW w:w="4887" w:type="dxa"/>
          </w:tcPr>
          <w:p w:rsidR="00BD6C10" w:rsidRPr="002653CA" w:rsidRDefault="00BD6C10" w:rsidP="007B7A6F">
            <w:pPr>
              <w:pStyle w:val="2"/>
              <w:tabs>
                <w:tab w:val="left" w:pos="0"/>
                <w:tab w:val="left" w:pos="567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653C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ตัวบ่งชี้ที่ </w:t>
            </w:r>
            <w:r w:rsidRPr="002653C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๓.</w:t>
            </w:r>
            <w:r w:rsidRPr="002653C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๒</w:t>
            </w:r>
            <w:r w:rsidRPr="002653C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2653C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ระดับคุณภาพในการพัฒนารายวิชาหรือกลุ่มวิชา</w:t>
            </w:r>
          </w:p>
          <w:p w:rsidR="00BD6C10" w:rsidRPr="00DE0BE9" w:rsidRDefault="00E8755E" w:rsidP="007B7A6F">
            <w:pPr>
              <w:tabs>
                <w:tab w:val="left" w:pos="323"/>
              </w:tabs>
              <w:ind w:left="39"/>
              <w:jc w:val="thaiDistribute"/>
              <w:rPr>
                <w:b/>
                <w:bCs/>
                <w:sz w:val="36"/>
                <w:szCs w:val="36"/>
                <w:u w:val="single"/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="00BD6C10">
              <w:rPr>
                <w:rFonts w:hint="cs"/>
                <w:cs/>
              </w:rPr>
              <w:t xml:space="preserve">(๔) </w:t>
            </w:r>
            <w:r w:rsidR="00BD6C10" w:rsidRPr="00E8755E">
              <w:rPr>
                <w:rFonts w:hint="cs"/>
                <w:spacing w:val="-6"/>
                <w:cs/>
              </w:rPr>
              <w:t>สถานศึกษาส่งเสริม สนับสนุน กำกับดูแลให้มีการติดตาม ตรวจสอบ ประเมินผล และนำผลไปปรับปรุ</w:t>
            </w:r>
            <w:r w:rsidR="00BD6C10" w:rsidRPr="00E8755E">
              <w:rPr>
                <w:rFonts w:hint="cs"/>
                <w:color w:val="7030A0"/>
                <w:spacing w:val="-6"/>
                <w:cs/>
              </w:rPr>
              <w:t>ง</w:t>
            </w:r>
            <w:r w:rsidR="00BD6C10" w:rsidRPr="00E8755E">
              <w:rPr>
                <w:rFonts w:hint="cs"/>
                <w:spacing w:val="-6"/>
                <w:cs/>
              </w:rPr>
              <w:t xml:space="preserve">แก้ไขรายวิชาหรือกลุ่มวิชาที่พัฒนา </w:t>
            </w:r>
            <w:r w:rsidR="00BD6C10" w:rsidRPr="00E8755E">
              <w:rPr>
                <w:rFonts w:hint="cs"/>
                <w:color w:val="7030A0"/>
                <w:spacing w:val="-6"/>
                <w:cs/>
              </w:rPr>
              <w:t>(ปรับปรุงแผนการสอน)</w:t>
            </w:r>
          </w:p>
        </w:tc>
        <w:tc>
          <w:tcPr>
            <w:tcW w:w="4752" w:type="dxa"/>
          </w:tcPr>
          <w:p w:rsidR="00BD6C10" w:rsidRPr="002653CA" w:rsidRDefault="00BD6C10" w:rsidP="007B7A6F">
            <w:pPr>
              <w:pStyle w:val="2"/>
              <w:tabs>
                <w:tab w:val="left" w:pos="0"/>
                <w:tab w:val="left" w:pos="567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653C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ตัวบ่งชี้ที่ </w:t>
            </w:r>
            <w:r w:rsidRPr="002653C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๓.</w:t>
            </w:r>
            <w:r w:rsidRPr="002653C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๒</w:t>
            </w:r>
            <w:r w:rsidRPr="002653C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2653C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ระดับคุณภาพในการพัฒนารายวิชาหรือกลุ่มวิชา</w:t>
            </w:r>
          </w:p>
          <w:p w:rsidR="00BD6C10" w:rsidRPr="00DE0BE9" w:rsidRDefault="00E8755E" w:rsidP="007B7A6F">
            <w:pPr>
              <w:tabs>
                <w:tab w:val="left" w:pos="567"/>
                <w:tab w:val="left" w:pos="993"/>
              </w:tabs>
              <w:ind w:left="39"/>
              <w:jc w:val="thaiDistribute"/>
              <w:rPr>
                <w:b/>
                <w:bCs/>
                <w:sz w:val="36"/>
                <w:szCs w:val="36"/>
                <w:u w:val="single"/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="00BD6C10">
              <w:rPr>
                <w:rFonts w:hint="cs"/>
                <w:cs/>
              </w:rPr>
              <w:t>(๔) สถานศึกษาส่งเสริม สนับสนุน กำกับดูแลให้มีการติดตาม ตรวจสอบ ประเมินผล และนำผลไปปรับปรุ</w:t>
            </w:r>
            <w:r w:rsidR="00BD6C10">
              <w:rPr>
                <w:rFonts w:hint="cs"/>
                <w:color w:val="7030A0"/>
                <w:cs/>
              </w:rPr>
              <w:t>ง</w:t>
            </w:r>
            <w:r w:rsidR="00BD6C10">
              <w:rPr>
                <w:rFonts w:hint="cs"/>
                <w:cs/>
              </w:rPr>
              <w:t xml:space="preserve">แก้ไขรายวิชาหรือกลุ่มวิชาที่พัฒนา </w:t>
            </w:r>
          </w:p>
        </w:tc>
        <w:tc>
          <w:tcPr>
            <w:tcW w:w="6237" w:type="dxa"/>
          </w:tcPr>
          <w:p w:rsidR="00C84CFC" w:rsidRPr="002653CA" w:rsidRDefault="00C84CFC" w:rsidP="00C84CFC">
            <w:pPr>
              <w:pStyle w:val="2"/>
              <w:tabs>
                <w:tab w:val="left" w:pos="0"/>
                <w:tab w:val="left" w:pos="567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653C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ตัวบ่งชี้ที่ </w:t>
            </w:r>
            <w:r w:rsidRPr="002653C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๓.</w:t>
            </w:r>
            <w:r w:rsidRPr="002653C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๒</w:t>
            </w:r>
            <w:r w:rsidRPr="002653C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2653C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ระดับคุณภาพในการพัฒนารายวิชาหรือกลุ่มวิชา</w:t>
            </w:r>
          </w:p>
          <w:p w:rsidR="00BD6C10" w:rsidRDefault="00E8755E" w:rsidP="00E8755E">
            <w:pPr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="00C84CFC">
              <w:rPr>
                <w:rFonts w:hint="cs"/>
                <w:cs/>
              </w:rPr>
              <w:t>(๔) สถานศึกษาส่งเสริม สนับสนุน กำกับดูแลให้มีการติดตาม ตรวจสอบ ประเมินผล และนำผลไปปรับปรุ</w:t>
            </w:r>
            <w:r w:rsidR="00C84CFC">
              <w:rPr>
                <w:rFonts w:hint="cs"/>
                <w:color w:val="7030A0"/>
                <w:cs/>
              </w:rPr>
              <w:t>ง</w:t>
            </w:r>
            <w:r w:rsidR="00C84CFC">
              <w:rPr>
                <w:rFonts w:hint="cs"/>
                <w:cs/>
              </w:rPr>
              <w:t xml:space="preserve">แก้ไขรายวิชาหรือกลุ่มวิชาที่พัฒนา </w:t>
            </w:r>
          </w:p>
        </w:tc>
      </w:tr>
      <w:tr w:rsidR="00EA447F" w:rsidTr="008678D0">
        <w:tc>
          <w:tcPr>
            <w:tcW w:w="4887" w:type="dxa"/>
          </w:tcPr>
          <w:p w:rsidR="00BD6C10" w:rsidRPr="00417FA0" w:rsidRDefault="00BD6C10" w:rsidP="00E8755E">
            <w:pPr>
              <w:ind w:right="-102"/>
              <w:jc w:val="thaiDistribute"/>
              <w:rPr>
                <w:b/>
                <w:bCs/>
                <w:sz w:val="36"/>
                <w:szCs w:val="36"/>
              </w:rPr>
            </w:pPr>
            <w:r w:rsidRPr="00417FA0">
              <w:rPr>
                <w:b/>
                <w:bCs/>
                <w:sz w:val="36"/>
                <w:szCs w:val="36"/>
                <w:u w:val="single"/>
                <w:cs/>
              </w:rPr>
              <w:t xml:space="preserve">ตัวบ่งชี้ </w:t>
            </w:r>
            <w:r w:rsidRPr="00417FA0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๓</w:t>
            </w:r>
            <w:r w:rsidRPr="00417FA0">
              <w:rPr>
                <w:b/>
                <w:bCs/>
                <w:sz w:val="36"/>
                <w:szCs w:val="36"/>
                <w:u w:val="single"/>
                <w:cs/>
              </w:rPr>
              <w:t>.</w:t>
            </w:r>
            <w:r w:rsidRPr="00417FA0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๓</w:t>
            </w:r>
            <w:r w:rsidRPr="00417FA0">
              <w:rPr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17FA0">
              <w:rPr>
                <w:rFonts w:hint="cs"/>
                <w:b/>
                <w:bCs/>
                <w:sz w:val="36"/>
                <w:szCs w:val="36"/>
                <w:cs/>
              </w:rPr>
              <w:t>ระดับคุณภาพในการจัดการศึกษา</w:t>
            </w:r>
          </w:p>
          <w:p w:rsidR="00BD6C10" w:rsidRPr="00417FA0" w:rsidRDefault="00BD6C10" w:rsidP="00E8755E">
            <w:pPr>
              <w:rPr>
                <w:b/>
                <w:bCs/>
              </w:rPr>
            </w:pPr>
            <w:r w:rsidRPr="00417FA0">
              <w:rPr>
                <w:rFonts w:hint="cs"/>
                <w:b/>
                <w:bCs/>
                <w:u w:val="single"/>
                <w:cs/>
              </w:rPr>
              <w:t>ประเด็น</w:t>
            </w:r>
            <w:r w:rsidRPr="00417FA0">
              <w:rPr>
                <w:b/>
                <w:bCs/>
                <w:u w:val="single"/>
                <w:cs/>
              </w:rPr>
              <w:t>การประเมิน</w:t>
            </w:r>
            <w:r w:rsidRPr="00417FA0">
              <w:rPr>
                <w:b/>
                <w:bCs/>
                <w:cs/>
              </w:rPr>
              <w:t xml:space="preserve"> :  </w:t>
            </w:r>
          </w:p>
          <w:p w:rsidR="00BD6C10" w:rsidRDefault="00C84CFC" w:rsidP="00E8755E">
            <w:pPr>
              <w:tabs>
                <w:tab w:val="left" w:pos="567"/>
                <w:tab w:val="left" w:pos="993"/>
              </w:tabs>
              <w:ind w:firstLine="323"/>
              <w:jc w:val="thaiDistribute"/>
              <w:rPr>
                <w:b/>
                <w:bCs/>
                <w:spacing w:val="-6"/>
                <w:sz w:val="36"/>
                <w:szCs w:val="36"/>
                <w:u w:val="single"/>
              </w:rPr>
            </w:pPr>
            <w:r>
              <w:rPr>
                <w:rFonts w:hint="cs"/>
                <w:spacing w:val="-6"/>
                <w:cs/>
              </w:rPr>
              <w:t xml:space="preserve">(๑) </w:t>
            </w:r>
            <w:r w:rsidR="00BD6C10" w:rsidRPr="007F3111">
              <w:rPr>
                <w:rFonts w:hint="cs"/>
                <w:spacing w:val="-6"/>
                <w:cs/>
              </w:rPr>
              <w:t>สถานศึกษาจัดการศึกษาระบบทวิภาคีตามประกาศ</w:t>
            </w:r>
            <w:r w:rsidR="00BD6C10">
              <w:rPr>
                <w:rFonts w:hint="cs"/>
                <w:spacing w:val="-6"/>
                <w:cs/>
              </w:rPr>
              <w:t xml:space="preserve">กระทรวง </w:t>
            </w:r>
            <w:r w:rsidR="00BD6C10" w:rsidRPr="007F3111">
              <w:rPr>
                <w:rFonts w:hint="cs"/>
                <w:spacing w:val="-6"/>
                <w:cs/>
              </w:rPr>
              <w:t>ศึกษาธิการ เรื่อง มาตรฐานการจัดการอาชีวะศึกษาระบบทวิภาคี</w:t>
            </w:r>
            <w:r w:rsidRPr="000E333B">
              <w:rPr>
                <w:rFonts w:hint="cs"/>
                <w:b/>
                <w:bCs/>
                <w:u w:val="single"/>
                <w:cs/>
              </w:rPr>
              <w:t>ไม่</w:t>
            </w:r>
            <w:r w:rsidRPr="00D564DD">
              <w:rPr>
                <w:rFonts w:hint="cs"/>
                <w:b/>
                <w:bCs/>
                <w:u w:val="single"/>
                <w:cs/>
              </w:rPr>
              <w:t>น้อยกว่าร้อยละ ๒๐</w:t>
            </w:r>
            <w:r w:rsidRPr="00D564DD">
              <w:rPr>
                <w:rFonts w:hint="cs"/>
                <w:cs/>
              </w:rPr>
              <w:t xml:space="preserve"> ของจำนวนผู้เรียน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color w:val="7030A0"/>
                <w:cs/>
              </w:rPr>
              <w:t>(ชั้นปีสุดท้าย)</w:t>
            </w:r>
            <w:r>
              <w:rPr>
                <w:rFonts w:hint="cs"/>
                <w:cs/>
              </w:rPr>
              <w:t xml:space="preserve"> </w:t>
            </w:r>
            <w:r w:rsidRPr="00D564DD">
              <w:rPr>
                <w:rFonts w:hint="cs"/>
                <w:cs/>
              </w:rPr>
              <w:t>ทั้งหมด</w:t>
            </w:r>
          </w:p>
          <w:p w:rsidR="00C84CFC" w:rsidRPr="00D564DD" w:rsidRDefault="00C84CFC" w:rsidP="00E8755E">
            <w:pPr>
              <w:tabs>
                <w:tab w:val="left" w:pos="323"/>
                <w:tab w:val="num" w:pos="4140"/>
              </w:tabs>
              <w:ind w:left="39" w:firstLine="284"/>
              <w:jc w:val="thaiDistribute"/>
              <w:rPr>
                <w:spacing w:val="-6"/>
              </w:rPr>
            </w:pPr>
            <w:r>
              <w:rPr>
                <w:rFonts w:hint="cs"/>
                <w:spacing w:val="-6"/>
                <w:cs/>
              </w:rPr>
              <w:t xml:space="preserve">(๒) </w:t>
            </w:r>
            <w:r w:rsidRPr="00D564DD">
              <w:rPr>
                <w:rFonts w:hint="cs"/>
                <w:spacing w:val="-6"/>
                <w:cs/>
              </w:rPr>
              <w:t>สถานศึกษาส่งเสริม สนับสนุน กำกับดูแลให้ผู้เรียนได้ฝึกประสบการณ์ทักษะวิชาชีพใน     สถานประกอ</w:t>
            </w:r>
            <w:r>
              <w:rPr>
                <w:rFonts w:hint="cs"/>
                <w:spacing w:val="-6"/>
                <w:cs/>
              </w:rPr>
              <w:t>บ</w:t>
            </w:r>
            <w:r w:rsidRPr="00D564DD">
              <w:rPr>
                <w:rFonts w:hint="cs"/>
                <w:spacing w:val="-6"/>
                <w:cs/>
              </w:rPr>
              <w:t>การ หน่วยงานที่สอดคล้อ</w:t>
            </w:r>
            <w:r>
              <w:rPr>
                <w:rFonts w:hint="cs"/>
                <w:spacing w:val="-6"/>
                <w:cs/>
              </w:rPr>
              <w:t>ง</w:t>
            </w:r>
            <w:r w:rsidRPr="00D564DD">
              <w:rPr>
                <w:rFonts w:hint="cs"/>
                <w:spacing w:val="-6"/>
                <w:cs/>
              </w:rPr>
              <w:t>กับสาขางานที่เรียน โดยให้มีครูนิเทศไป</w:t>
            </w:r>
            <w:r w:rsidRPr="00D564DD">
              <w:rPr>
                <w:rFonts w:hint="cs"/>
                <w:b/>
                <w:bCs/>
                <w:spacing w:val="-6"/>
                <w:u w:val="single"/>
                <w:cs/>
              </w:rPr>
              <w:t>นิเทศผู้เรียนอย่างน้อย ๑ ครั้ง</w:t>
            </w:r>
          </w:p>
          <w:p w:rsidR="00E8755E" w:rsidRDefault="00C84CFC" w:rsidP="00E8755E">
            <w:pPr>
              <w:jc w:val="thaiDistribute"/>
            </w:pPr>
            <w:r>
              <w:rPr>
                <w:rFonts w:hint="cs"/>
                <w:cs/>
              </w:rPr>
              <w:t xml:space="preserve">   </w:t>
            </w:r>
            <w:r w:rsidR="00E8755E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(๓) </w:t>
            </w:r>
            <w:r w:rsidRPr="00D564DD">
              <w:rPr>
                <w:rFonts w:hint="cs"/>
                <w:cs/>
              </w:rPr>
              <w:t>สถานศึกษาส่งเสริม สนับสนุน กำกับดูแลให้</w:t>
            </w:r>
            <w:r w:rsidRPr="00690969">
              <w:rPr>
                <w:rFonts w:hint="cs"/>
                <w:u w:val="single"/>
                <w:cs/>
              </w:rPr>
              <w:t>ผู้เรียน</w:t>
            </w:r>
            <w:r>
              <w:rPr>
                <w:rFonts w:hint="cs"/>
                <w:color w:val="7030A0"/>
                <w:u w:val="single"/>
                <w:cs/>
              </w:rPr>
              <w:t>(ชั้นปีสุดท้าย)</w:t>
            </w:r>
            <w:r w:rsidRPr="00690969">
              <w:rPr>
                <w:rFonts w:hint="cs"/>
                <w:u w:val="single"/>
                <w:cs/>
              </w:rPr>
              <w:t>ทุกคน</w:t>
            </w:r>
            <w:r w:rsidRPr="00D564DD">
              <w:rPr>
                <w:rFonts w:hint="cs"/>
                <w:cs/>
              </w:rPr>
              <w:t>นำโครงการพัฒนาทักษะวิชาชีพที่สอดคล้องกับสาขางานที่เรียนเป็นรายบุคคลหรือเป็นกลุ่มตามความเหมาะสม โดยผลงานที่เกิดขึ้น</w:t>
            </w:r>
            <w:r w:rsidR="00E8755E">
              <w:rPr>
                <w:rFonts w:hint="cs"/>
                <w:cs/>
              </w:rPr>
              <w:t>สามารถนำไปใช้ประโยชน์ได้</w:t>
            </w:r>
            <w:r w:rsidR="00E8755E" w:rsidRPr="00C84CFC">
              <w:rPr>
                <w:rFonts w:hint="cs"/>
                <w:b/>
                <w:bCs/>
                <w:cs/>
              </w:rPr>
              <w:t>ไม่น้อยกว่าร้อยละ ๗๐</w:t>
            </w:r>
            <w:r w:rsidR="00E8755E">
              <w:rPr>
                <w:rFonts w:hint="cs"/>
                <w:cs/>
              </w:rPr>
              <w:t xml:space="preserve"> ของจำนวนโครงการทั้งหมด</w:t>
            </w:r>
          </w:p>
          <w:p w:rsidR="00C84CFC" w:rsidRPr="007F3111" w:rsidRDefault="00E8755E" w:rsidP="00E8755E">
            <w:pPr>
              <w:tabs>
                <w:tab w:val="left" w:pos="323"/>
              </w:tabs>
              <w:ind w:left="39"/>
              <w:jc w:val="thaiDistribute"/>
              <w:rPr>
                <w:b/>
                <w:bCs/>
                <w:spacing w:val="-6"/>
                <w:sz w:val="36"/>
                <w:szCs w:val="36"/>
                <w:u w:val="single"/>
                <w:cs/>
              </w:rPr>
            </w:pPr>
            <w:r>
              <w:rPr>
                <w:rFonts w:hint="cs"/>
                <w:cs/>
              </w:rPr>
              <w:t xml:space="preserve">   (๔) </w:t>
            </w:r>
            <w:r w:rsidRPr="00D564DD">
              <w:rPr>
                <w:rFonts w:hint="cs"/>
                <w:cs/>
              </w:rPr>
              <w:t>สถานศึกษาจัดให้ผู้เรียนได้รับการประเมินมาตรฐานวิชาชีพ ตามหลักเกณฑ์และวิธีการในการประเมินมาตรฐานวิชาชีพที่สำนักงานคณะกรรมการการ</w:t>
            </w:r>
          </w:p>
        </w:tc>
        <w:tc>
          <w:tcPr>
            <w:tcW w:w="4752" w:type="dxa"/>
          </w:tcPr>
          <w:p w:rsidR="00BD6C10" w:rsidRPr="00417FA0" w:rsidRDefault="00BD6C10" w:rsidP="00E8755E">
            <w:pPr>
              <w:jc w:val="thaiDistribute"/>
              <w:rPr>
                <w:b/>
                <w:bCs/>
                <w:sz w:val="36"/>
                <w:szCs w:val="36"/>
              </w:rPr>
            </w:pPr>
            <w:r w:rsidRPr="00417FA0">
              <w:rPr>
                <w:b/>
                <w:bCs/>
                <w:sz w:val="36"/>
                <w:szCs w:val="36"/>
                <w:u w:val="single"/>
                <w:cs/>
              </w:rPr>
              <w:t xml:space="preserve">ตัวบ่งชี้ </w:t>
            </w:r>
            <w:r w:rsidRPr="00417FA0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๓</w:t>
            </w:r>
            <w:r w:rsidRPr="00417FA0">
              <w:rPr>
                <w:b/>
                <w:bCs/>
                <w:sz w:val="36"/>
                <w:szCs w:val="36"/>
                <w:u w:val="single"/>
                <w:cs/>
              </w:rPr>
              <w:t>.</w:t>
            </w:r>
            <w:r w:rsidRPr="00417FA0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๓</w:t>
            </w:r>
            <w:r w:rsidRPr="00417FA0">
              <w:rPr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17FA0">
              <w:rPr>
                <w:rFonts w:hint="cs"/>
                <w:b/>
                <w:bCs/>
                <w:sz w:val="36"/>
                <w:szCs w:val="36"/>
                <w:cs/>
              </w:rPr>
              <w:t>ระดับคุณภาพในการจัดการศึกษา</w:t>
            </w:r>
          </w:p>
          <w:p w:rsidR="00BD6C10" w:rsidRPr="00417FA0" w:rsidRDefault="00BD6C10" w:rsidP="00E8755E">
            <w:pPr>
              <w:rPr>
                <w:b/>
                <w:bCs/>
              </w:rPr>
            </w:pPr>
            <w:r w:rsidRPr="00417FA0">
              <w:rPr>
                <w:rFonts w:hint="cs"/>
                <w:b/>
                <w:bCs/>
                <w:u w:val="single"/>
                <w:cs/>
              </w:rPr>
              <w:t>ประเด็น</w:t>
            </w:r>
            <w:r w:rsidRPr="00417FA0">
              <w:rPr>
                <w:b/>
                <w:bCs/>
                <w:u w:val="single"/>
                <w:cs/>
              </w:rPr>
              <w:t>การประเมิน</w:t>
            </w:r>
            <w:r w:rsidRPr="00417FA0">
              <w:rPr>
                <w:b/>
                <w:bCs/>
                <w:cs/>
              </w:rPr>
              <w:t xml:space="preserve"> :  </w:t>
            </w:r>
          </w:p>
          <w:p w:rsidR="00BD6C10" w:rsidRPr="002653CA" w:rsidRDefault="00BD6C10" w:rsidP="00E8755E">
            <w:pPr>
              <w:pStyle w:val="2"/>
              <w:tabs>
                <w:tab w:val="left" w:pos="0"/>
                <w:tab w:val="left" w:pos="567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>
              <w:rPr>
                <w:rFonts w:hint="cs"/>
                <w:cs/>
              </w:rPr>
              <w:t>คงเดิม</w:t>
            </w:r>
            <w:r w:rsidRPr="007F311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ไม่มีการเปลี่ยนแปลง</w:t>
            </w:r>
          </w:p>
        </w:tc>
        <w:tc>
          <w:tcPr>
            <w:tcW w:w="6237" w:type="dxa"/>
          </w:tcPr>
          <w:p w:rsidR="00B86752" w:rsidRPr="00417FA0" w:rsidRDefault="00B86752" w:rsidP="00E8755E">
            <w:pPr>
              <w:jc w:val="thaiDistribute"/>
              <w:rPr>
                <w:b/>
                <w:bCs/>
                <w:sz w:val="36"/>
                <w:szCs w:val="36"/>
              </w:rPr>
            </w:pPr>
            <w:r w:rsidRPr="00417FA0">
              <w:rPr>
                <w:b/>
                <w:bCs/>
                <w:sz w:val="36"/>
                <w:szCs w:val="36"/>
                <w:u w:val="single"/>
                <w:cs/>
              </w:rPr>
              <w:t xml:space="preserve">ตัวบ่งชี้ </w:t>
            </w:r>
            <w:r w:rsidRPr="00417FA0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๓</w:t>
            </w:r>
            <w:r w:rsidRPr="00417FA0">
              <w:rPr>
                <w:b/>
                <w:bCs/>
                <w:sz w:val="36"/>
                <w:szCs w:val="36"/>
                <w:u w:val="single"/>
                <w:cs/>
              </w:rPr>
              <w:t>.</w:t>
            </w:r>
            <w:r w:rsidRPr="00417FA0">
              <w:rPr>
                <w:rFonts w:hint="cs"/>
                <w:b/>
                <w:bCs/>
                <w:sz w:val="36"/>
                <w:szCs w:val="36"/>
                <w:u w:val="single"/>
                <w:cs/>
              </w:rPr>
              <w:t>๓</w:t>
            </w:r>
            <w:r w:rsidRPr="00417FA0">
              <w:rPr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17FA0">
              <w:rPr>
                <w:rFonts w:hint="cs"/>
                <w:b/>
                <w:bCs/>
                <w:sz w:val="36"/>
                <w:szCs w:val="36"/>
                <w:cs/>
              </w:rPr>
              <w:t>ระดับคุณภาพในการจัดการศึกษา</w:t>
            </w:r>
          </w:p>
          <w:p w:rsidR="00B86752" w:rsidRPr="00417FA0" w:rsidRDefault="00B86752" w:rsidP="00E8755E">
            <w:pPr>
              <w:rPr>
                <w:b/>
                <w:bCs/>
              </w:rPr>
            </w:pPr>
            <w:r w:rsidRPr="00417FA0">
              <w:rPr>
                <w:rFonts w:hint="cs"/>
                <w:b/>
                <w:bCs/>
                <w:u w:val="single"/>
                <w:cs/>
              </w:rPr>
              <w:t>ประเด็น</w:t>
            </w:r>
            <w:r w:rsidRPr="00417FA0">
              <w:rPr>
                <w:b/>
                <w:bCs/>
                <w:u w:val="single"/>
                <w:cs/>
              </w:rPr>
              <w:t>การประเมิน</w:t>
            </w:r>
            <w:r w:rsidRPr="00417FA0">
              <w:rPr>
                <w:b/>
                <w:bCs/>
                <w:cs/>
              </w:rPr>
              <w:t xml:space="preserve"> :  </w:t>
            </w:r>
          </w:p>
          <w:p w:rsidR="00BD6C10" w:rsidRDefault="00B86752" w:rsidP="00E8755E">
            <w:r>
              <w:rPr>
                <w:rFonts w:hint="cs"/>
                <w:cs/>
              </w:rPr>
              <w:t>คงเดิม</w:t>
            </w:r>
            <w:r w:rsidRPr="007F3111">
              <w:rPr>
                <w:rFonts w:hint="cs"/>
                <w:cs/>
              </w:rPr>
              <w:t>ไม่มีการเปลี่ยนแปลง</w:t>
            </w:r>
          </w:p>
        </w:tc>
      </w:tr>
      <w:tr w:rsidR="00C84CFC" w:rsidTr="008678D0">
        <w:tc>
          <w:tcPr>
            <w:tcW w:w="4887" w:type="dxa"/>
          </w:tcPr>
          <w:p w:rsidR="00EA447F" w:rsidRPr="00D564DD" w:rsidRDefault="00EA447F" w:rsidP="00E8755E">
            <w:pPr>
              <w:tabs>
                <w:tab w:val="left" w:pos="323"/>
              </w:tabs>
              <w:ind w:left="4"/>
              <w:jc w:val="thaiDistribute"/>
            </w:pPr>
            <w:r w:rsidRPr="00D564DD">
              <w:rPr>
                <w:rFonts w:hint="cs"/>
                <w:cs/>
              </w:rPr>
              <w:lastRenderedPageBreak/>
              <w:t>อาชีวศึกษากำหนด โดยมีผู้เรียนที่ผ่านเกณฑ์การประเมินครบถ้วน สมบูรณ์จากการเข้ารับการประเมินครั้งแรก</w:t>
            </w:r>
            <w:r w:rsidRPr="00D564DD">
              <w:rPr>
                <w:rFonts w:hint="cs"/>
                <w:b/>
                <w:bCs/>
                <w:u w:val="single"/>
                <w:cs/>
              </w:rPr>
              <w:t>ไม่น้อยกว่าร้อยละ ๘๐</w:t>
            </w:r>
            <w:r w:rsidRPr="00D564DD">
              <w:rPr>
                <w:rFonts w:hint="cs"/>
                <w:cs/>
              </w:rPr>
              <w:t xml:space="preserve"> ของจำนวนผู้เรียน</w:t>
            </w:r>
            <w:r>
              <w:rPr>
                <w:rFonts w:hint="cs"/>
                <w:color w:val="7030A0"/>
                <w:cs/>
              </w:rPr>
              <w:t>(ชั้นปีสุดท้าย)</w:t>
            </w:r>
            <w:r w:rsidRPr="00D564DD">
              <w:rPr>
                <w:rFonts w:hint="cs"/>
                <w:cs/>
              </w:rPr>
              <w:t>ที่ลงทะเบียนเรียนครบทุกรายวิชาตามโครงสร้างหลักสูตร</w:t>
            </w:r>
            <w:r>
              <w:rPr>
                <w:rFonts w:hint="cs"/>
                <w:cs/>
              </w:rPr>
              <w:t xml:space="preserve"> </w:t>
            </w:r>
            <w:r w:rsidRPr="001943A8">
              <w:rPr>
                <w:rFonts w:hint="cs"/>
                <w:color w:val="7030A0"/>
                <w:cs/>
              </w:rPr>
              <w:t>(</w:t>
            </w:r>
            <w:r>
              <w:rPr>
                <w:rFonts w:hint="cs"/>
                <w:color w:val="7030A0"/>
                <w:cs/>
              </w:rPr>
              <w:t>ใช้ผลการทดสอบมาตรฐานวิชาชีพ ตามประกาศ ยศ.</w:t>
            </w:r>
            <w:proofErr w:type="spellStart"/>
            <w:r>
              <w:rPr>
                <w:rFonts w:hint="cs"/>
                <w:color w:val="7030A0"/>
                <w:cs/>
              </w:rPr>
              <w:t>ทร</w:t>
            </w:r>
            <w:proofErr w:type="spellEnd"/>
            <w:r>
              <w:rPr>
                <w:rFonts w:hint="cs"/>
                <w:color w:val="7030A0"/>
                <w:cs/>
              </w:rPr>
              <w:t xml:space="preserve">. เรื่อง มาตรฐานวิชาชีพของ นรจ. </w:t>
            </w:r>
            <w:proofErr w:type="spellStart"/>
            <w:r>
              <w:rPr>
                <w:rFonts w:hint="cs"/>
                <w:color w:val="7030A0"/>
                <w:cs/>
              </w:rPr>
              <w:t>นดย</w:t>
            </w:r>
            <w:proofErr w:type="spellEnd"/>
            <w:r>
              <w:rPr>
                <w:rFonts w:hint="cs"/>
                <w:color w:val="7030A0"/>
                <w:cs/>
              </w:rPr>
              <w:t xml:space="preserve">. และ </w:t>
            </w:r>
            <w:proofErr w:type="spellStart"/>
            <w:r>
              <w:rPr>
                <w:rFonts w:hint="cs"/>
                <w:color w:val="7030A0"/>
                <w:cs/>
              </w:rPr>
              <w:t>นรช</w:t>
            </w:r>
            <w:proofErr w:type="spellEnd"/>
            <w:r>
              <w:rPr>
                <w:rFonts w:hint="cs"/>
                <w:color w:val="7030A0"/>
                <w:cs/>
              </w:rPr>
              <w:t>.อร. พ.ศ.๒๕๕๖</w:t>
            </w:r>
            <w:r w:rsidRPr="001943A8">
              <w:rPr>
                <w:rFonts w:hint="cs"/>
                <w:color w:val="7030A0"/>
                <w:cs/>
              </w:rPr>
              <w:t>)</w:t>
            </w:r>
          </w:p>
          <w:p w:rsidR="00C84CFC" w:rsidRDefault="00EA447F" w:rsidP="00EA447F">
            <w:pPr>
              <w:tabs>
                <w:tab w:val="left" w:pos="323"/>
              </w:tabs>
              <w:ind w:firstLine="181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(๕) </w:t>
            </w:r>
            <w:r w:rsidRPr="00D564DD">
              <w:rPr>
                <w:rFonts w:hint="cs"/>
                <w:cs/>
              </w:rPr>
              <w:t>สถานศึกษาส่งเสริม สนับสนุน กำกับดูแลให้ผู้เรียนได้รับรางวัล ประกาศเกียรติคุณยกย่องความรู้ ความสามารถ คุณธรรมจริยธรรมจากบุคคลหรือหน่วยงานภายนอกหรือองค์กรภายนอก</w:t>
            </w:r>
            <w:r>
              <w:rPr>
                <w:rFonts w:hint="cs"/>
                <w:color w:val="7030A0"/>
                <w:cs/>
              </w:rPr>
              <w:t>สถานศึกษา</w:t>
            </w:r>
            <w:r w:rsidRPr="00D564DD">
              <w:rPr>
                <w:rFonts w:hint="cs"/>
                <w:cs/>
              </w:rPr>
              <w:t xml:space="preserve"> </w:t>
            </w:r>
            <w:r w:rsidR="00E8755E">
              <w:rPr>
                <w:rFonts w:hint="cs"/>
                <w:cs/>
              </w:rPr>
              <w:t xml:space="preserve">   </w:t>
            </w:r>
            <w:r w:rsidRPr="00D564DD">
              <w:rPr>
                <w:rFonts w:hint="cs"/>
                <w:b/>
                <w:bCs/>
                <w:u w:val="single"/>
                <w:cs/>
              </w:rPr>
              <w:t>ไม่น้อยกว่าร้อยละ ๕</w:t>
            </w:r>
            <w:r w:rsidRPr="00D564DD">
              <w:rPr>
                <w:rFonts w:hint="cs"/>
                <w:cs/>
              </w:rPr>
              <w:t xml:space="preserve"> ของจำนวนผู้เรียน</w:t>
            </w:r>
            <w:r>
              <w:rPr>
                <w:rFonts w:hint="cs"/>
                <w:color w:val="7030A0"/>
                <w:cs/>
              </w:rPr>
              <w:t>(ชั้นปีสุดท้าย)</w:t>
            </w:r>
            <w:r w:rsidRPr="00D564DD">
              <w:rPr>
                <w:rFonts w:hint="cs"/>
                <w:cs/>
              </w:rPr>
              <w:t>ทั้งหมด</w:t>
            </w:r>
          </w:p>
        </w:tc>
        <w:tc>
          <w:tcPr>
            <w:tcW w:w="4752" w:type="dxa"/>
          </w:tcPr>
          <w:p w:rsidR="00C84CFC" w:rsidRDefault="00C84CFC" w:rsidP="007B7A6F">
            <w:pPr>
              <w:jc w:val="center"/>
              <w:rPr>
                <w:cs/>
              </w:rPr>
            </w:pPr>
          </w:p>
        </w:tc>
        <w:tc>
          <w:tcPr>
            <w:tcW w:w="6237" w:type="dxa"/>
          </w:tcPr>
          <w:p w:rsidR="00C84CFC" w:rsidRDefault="00C84CFC" w:rsidP="007B7A6F">
            <w:pPr>
              <w:jc w:val="center"/>
              <w:rPr>
                <w:cs/>
              </w:rPr>
            </w:pPr>
          </w:p>
        </w:tc>
      </w:tr>
      <w:tr w:rsidR="00C84CFC" w:rsidTr="008678D0">
        <w:tc>
          <w:tcPr>
            <w:tcW w:w="4887" w:type="dxa"/>
          </w:tcPr>
          <w:p w:rsidR="00EA447F" w:rsidRPr="00E8755E" w:rsidRDefault="00EA447F" w:rsidP="00E8755E">
            <w:pPr>
              <w:jc w:val="thaiDistribute"/>
              <w:rPr>
                <w:b/>
                <w:bCs/>
                <w:spacing w:val="-8"/>
                <w:sz w:val="40"/>
                <w:szCs w:val="40"/>
                <w:u w:val="single"/>
              </w:rPr>
            </w:pPr>
            <w:r w:rsidRPr="00E8755E">
              <w:rPr>
                <w:b/>
                <w:bCs/>
                <w:spacing w:val="-8"/>
                <w:sz w:val="40"/>
                <w:szCs w:val="40"/>
                <w:u w:val="single"/>
                <w:cs/>
              </w:rPr>
              <w:t xml:space="preserve">มาตรฐานที่ </w:t>
            </w:r>
            <w:r w:rsidRPr="00E8755E">
              <w:rPr>
                <w:rFonts w:hint="cs"/>
                <w:b/>
                <w:bCs/>
                <w:spacing w:val="-8"/>
                <w:sz w:val="40"/>
                <w:szCs w:val="40"/>
                <w:u w:val="single"/>
                <w:cs/>
              </w:rPr>
              <w:t xml:space="preserve">๔ </w:t>
            </w:r>
            <w:r w:rsidRPr="00E8755E">
              <w:rPr>
                <w:b/>
                <w:bCs/>
                <w:spacing w:val="-8"/>
                <w:sz w:val="40"/>
                <w:szCs w:val="40"/>
                <w:u w:val="single"/>
                <w:cs/>
              </w:rPr>
              <w:t>ด้านการ</w:t>
            </w:r>
            <w:r w:rsidRPr="00E8755E">
              <w:rPr>
                <w:rFonts w:hint="cs"/>
                <w:b/>
                <w:bCs/>
                <w:spacing w:val="-8"/>
                <w:sz w:val="40"/>
                <w:szCs w:val="40"/>
                <w:u w:val="single"/>
                <w:cs/>
              </w:rPr>
              <w:t>ประกันคุณภาพภายใน</w:t>
            </w:r>
          </w:p>
          <w:p w:rsidR="00EA447F" w:rsidRPr="00E8755E" w:rsidRDefault="00EA447F" w:rsidP="00E8755E">
            <w:pPr>
              <w:spacing w:before="120" w:after="120"/>
              <w:jc w:val="thaiDistribute"/>
              <w:rPr>
                <w:b/>
                <w:bCs/>
                <w:spacing w:val="-8"/>
              </w:rPr>
            </w:pPr>
            <w:r w:rsidRPr="00E8755E">
              <w:rPr>
                <w:b/>
                <w:bCs/>
                <w:spacing w:val="-8"/>
                <w:u w:val="single"/>
                <w:cs/>
              </w:rPr>
              <w:t xml:space="preserve">ตัวบ่งชี้ </w:t>
            </w:r>
            <w:r w:rsidRPr="00E8755E">
              <w:rPr>
                <w:rFonts w:hint="cs"/>
                <w:b/>
                <w:bCs/>
                <w:spacing w:val="-8"/>
                <w:u w:val="single"/>
                <w:cs/>
              </w:rPr>
              <w:t>๔</w:t>
            </w:r>
            <w:r w:rsidRPr="00E8755E">
              <w:rPr>
                <w:b/>
                <w:bCs/>
                <w:spacing w:val="-8"/>
                <w:u w:val="single"/>
                <w:cs/>
              </w:rPr>
              <w:t>.๑</w:t>
            </w:r>
            <w:r w:rsidRPr="00E8755E">
              <w:rPr>
                <w:b/>
                <w:bCs/>
                <w:spacing w:val="-8"/>
                <w:cs/>
              </w:rPr>
              <w:t xml:space="preserve"> </w:t>
            </w:r>
            <w:r w:rsidRPr="00E8755E">
              <w:rPr>
                <w:rFonts w:hint="cs"/>
                <w:b/>
                <w:bCs/>
                <w:spacing w:val="-8"/>
                <w:cs/>
              </w:rPr>
              <w:t xml:space="preserve"> ระดับคุณภาพในการดำเนินการประกันคุณภาพภายใน</w:t>
            </w:r>
          </w:p>
          <w:p w:rsidR="00EA447F" w:rsidRPr="00E8755E" w:rsidRDefault="00EA447F" w:rsidP="00E8755E">
            <w:pPr>
              <w:jc w:val="thaiDistribute"/>
              <w:rPr>
                <w:spacing w:val="-8"/>
              </w:rPr>
            </w:pPr>
            <w:r w:rsidRPr="00E8755E">
              <w:rPr>
                <w:b/>
                <w:bCs/>
                <w:spacing w:val="-8"/>
                <w:u w:val="single"/>
                <w:cs/>
              </w:rPr>
              <w:t>คำอธิบาย</w:t>
            </w:r>
            <w:r w:rsidRPr="00E8755E">
              <w:rPr>
                <w:b/>
                <w:bCs/>
                <w:spacing w:val="-8"/>
                <w:cs/>
              </w:rPr>
              <w:t xml:space="preserve"> </w:t>
            </w:r>
            <w:r w:rsidRPr="00E8755E">
              <w:rPr>
                <w:spacing w:val="-8"/>
                <w:cs/>
              </w:rPr>
              <w:t xml:space="preserve"> :  </w:t>
            </w:r>
          </w:p>
          <w:p w:rsidR="00E8755E" w:rsidRPr="00E8755E" w:rsidRDefault="00EA447F" w:rsidP="00E8755E">
            <w:pPr>
              <w:jc w:val="thaiDistribute"/>
              <w:rPr>
                <w:b/>
                <w:bCs/>
                <w:spacing w:val="-8"/>
                <w:sz w:val="36"/>
                <w:szCs w:val="36"/>
                <w:u w:val="single"/>
                <w:cs/>
              </w:rPr>
            </w:pPr>
            <w:r w:rsidRPr="00E8755E">
              <w:rPr>
                <w:rFonts w:hint="cs"/>
                <w:spacing w:val="-8"/>
                <w:cs/>
              </w:rPr>
              <w:t xml:space="preserve">   สถานศึกษาจัดให้มีระบบการประกันคุณภาพภายในและดำเนินการเพื่อพัฒนาคุณภาพการศึกษาและพัฒนา</w:t>
            </w:r>
            <w:r w:rsidR="00E8755E" w:rsidRPr="00E8755E">
              <w:rPr>
                <w:rFonts w:hint="cs"/>
                <w:spacing w:val="-8"/>
                <w:cs/>
              </w:rPr>
              <w:t xml:space="preserve">มาตรฐานการศึกษา ประกอบด้วย การประเมินคุณภาพภายใน การติดตามตรวจสอบคุณภาพการศึกษา และการพัฒนาคุณภาพการศึกษา โดยดำเนินการตามที่กำหนดไว้ในกฎกระทรวงว่าด้วยระบบหลักเกณฑ์และวิธีการประกันคุณภาพการศึกษา พ.ศ.๒๕๕๓ </w:t>
            </w:r>
            <w:r w:rsidR="00E8755E" w:rsidRPr="00E8755E">
              <w:rPr>
                <w:rFonts w:hint="cs"/>
                <w:color w:val="7030A0"/>
                <w:spacing w:val="-8"/>
                <w:cs/>
              </w:rPr>
              <w:t>(รอแก้ไขเป็น พ.ศ.๒๕๖๐)</w:t>
            </w:r>
          </w:p>
        </w:tc>
        <w:tc>
          <w:tcPr>
            <w:tcW w:w="4752" w:type="dxa"/>
          </w:tcPr>
          <w:p w:rsidR="00EA447F" w:rsidRPr="00E8755E" w:rsidRDefault="00EA447F" w:rsidP="00E8755E">
            <w:pPr>
              <w:ind w:right="-126"/>
              <w:rPr>
                <w:b/>
                <w:bCs/>
                <w:spacing w:val="-10"/>
                <w:sz w:val="40"/>
                <w:szCs w:val="40"/>
                <w:u w:val="single"/>
              </w:rPr>
            </w:pPr>
            <w:r w:rsidRPr="00E8755E">
              <w:rPr>
                <w:b/>
                <w:bCs/>
                <w:spacing w:val="-10"/>
                <w:sz w:val="40"/>
                <w:szCs w:val="40"/>
                <w:u w:val="single"/>
                <w:cs/>
              </w:rPr>
              <w:t xml:space="preserve">มาตรฐานที่ </w:t>
            </w:r>
            <w:r w:rsidRPr="00E8755E">
              <w:rPr>
                <w:rFonts w:hint="cs"/>
                <w:b/>
                <w:bCs/>
                <w:spacing w:val="-10"/>
                <w:sz w:val="40"/>
                <w:szCs w:val="40"/>
                <w:u w:val="single"/>
                <w:cs/>
              </w:rPr>
              <w:t xml:space="preserve">๔ </w:t>
            </w:r>
            <w:r w:rsidRPr="00E8755E">
              <w:rPr>
                <w:b/>
                <w:bCs/>
                <w:spacing w:val="-10"/>
                <w:sz w:val="40"/>
                <w:szCs w:val="40"/>
                <w:u w:val="single"/>
                <w:cs/>
              </w:rPr>
              <w:t>ด้านการ</w:t>
            </w:r>
            <w:r w:rsidRPr="00E8755E">
              <w:rPr>
                <w:rFonts w:hint="cs"/>
                <w:b/>
                <w:bCs/>
                <w:spacing w:val="-10"/>
                <w:sz w:val="40"/>
                <w:szCs w:val="40"/>
                <w:u w:val="single"/>
                <w:cs/>
              </w:rPr>
              <w:t>ประกันคุณภาพภายใน</w:t>
            </w:r>
          </w:p>
          <w:p w:rsidR="00EA447F" w:rsidRPr="006361E4" w:rsidRDefault="00EA447F" w:rsidP="00EA447F">
            <w:pPr>
              <w:spacing w:before="120" w:after="120"/>
              <w:jc w:val="thaiDistribute"/>
              <w:rPr>
                <w:b/>
                <w:bCs/>
              </w:rPr>
            </w:pPr>
            <w:r w:rsidRPr="006361E4">
              <w:rPr>
                <w:b/>
                <w:bCs/>
                <w:u w:val="single"/>
                <w:cs/>
              </w:rPr>
              <w:t xml:space="preserve">ตัวบ่งชี้ </w:t>
            </w:r>
            <w:r>
              <w:rPr>
                <w:rFonts w:hint="cs"/>
                <w:b/>
                <w:bCs/>
                <w:u w:val="single"/>
                <w:cs/>
              </w:rPr>
              <w:t>๔</w:t>
            </w:r>
            <w:r w:rsidRPr="006361E4">
              <w:rPr>
                <w:b/>
                <w:bCs/>
                <w:u w:val="single"/>
                <w:cs/>
              </w:rPr>
              <w:t>.๑</w:t>
            </w:r>
            <w:r w:rsidRPr="006361E4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 xml:space="preserve"> ระดับคุณภาพในการดำเนินการประกันคุณภาพภายใน</w:t>
            </w:r>
          </w:p>
          <w:p w:rsidR="00EA447F" w:rsidRDefault="00EA447F" w:rsidP="00EA447F">
            <w:r w:rsidRPr="00B4224C">
              <w:rPr>
                <w:b/>
                <w:bCs/>
                <w:u w:val="single"/>
                <w:cs/>
              </w:rPr>
              <w:t>คำอธิบาย</w:t>
            </w:r>
            <w:r>
              <w:rPr>
                <w:b/>
                <w:bCs/>
                <w:cs/>
              </w:rPr>
              <w:t xml:space="preserve"> </w:t>
            </w:r>
            <w:r>
              <w:rPr>
                <w:cs/>
              </w:rPr>
              <w:t xml:space="preserve"> :  </w:t>
            </w:r>
          </w:p>
          <w:p w:rsidR="00E8755E" w:rsidRDefault="00EA447F" w:rsidP="00E8755E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สถานศึกษาจัดให้มีระบบการประกันคุณภาพภายในและดำเนินการเพื่อพัฒนาคุณภาพการศึกษาและพัฒนา</w:t>
            </w:r>
            <w:r w:rsidR="00E8755E">
              <w:rPr>
                <w:rFonts w:hint="cs"/>
                <w:cs/>
              </w:rPr>
              <w:t xml:space="preserve">มาตรฐานการศึกษา ประกอบด้วย การประเมินคุณภาพภายใน การติดตามตรวจสอบคุณภาพการศึกษา และการพัฒนาคุณภาพการศึกษา โดยดำเนินการตามที่กำหนดไว้ในกฎกระทรวงว่าด้วยระบบหลักเกณฑ์และวิธีการประกันคุณภาพการศึกษา </w:t>
            </w:r>
            <w:r w:rsidR="00E8755E" w:rsidRPr="00140846">
              <w:rPr>
                <w:rFonts w:hint="cs"/>
                <w:cs/>
              </w:rPr>
              <w:t xml:space="preserve">พ.ศ.๒๕๕๓ </w:t>
            </w:r>
          </w:p>
        </w:tc>
        <w:tc>
          <w:tcPr>
            <w:tcW w:w="6237" w:type="dxa"/>
          </w:tcPr>
          <w:p w:rsidR="00EA447F" w:rsidRPr="002E7507" w:rsidRDefault="00EA447F" w:rsidP="00EA447F">
            <w:pPr>
              <w:rPr>
                <w:b/>
                <w:bCs/>
                <w:sz w:val="40"/>
                <w:szCs w:val="40"/>
                <w:u w:val="single"/>
              </w:rPr>
            </w:pPr>
            <w:r w:rsidRPr="002E7507">
              <w:rPr>
                <w:b/>
                <w:bCs/>
                <w:sz w:val="40"/>
                <w:szCs w:val="40"/>
                <w:u w:val="single"/>
                <w:cs/>
              </w:rPr>
              <w:t xml:space="preserve">มาตรฐานที่ </w:t>
            </w:r>
            <w:r w:rsidRPr="002E7507">
              <w:rPr>
                <w:rFonts w:hint="cs"/>
                <w:b/>
                <w:bCs/>
                <w:sz w:val="40"/>
                <w:szCs w:val="40"/>
                <w:u w:val="single"/>
                <w:cs/>
              </w:rPr>
              <w:t xml:space="preserve">๔ </w:t>
            </w:r>
            <w:r w:rsidRPr="002E7507">
              <w:rPr>
                <w:b/>
                <w:bCs/>
                <w:sz w:val="40"/>
                <w:szCs w:val="40"/>
                <w:u w:val="single"/>
                <w:cs/>
              </w:rPr>
              <w:t>ด้านการ</w:t>
            </w:r>
            <w:r w:rsidRPr="002E7507">
              <w:rPr>
                <w:rFonts w:hint="cs"/>
                <w:b/>
                <w:bCs/>
                <w:sz w:val="40"/>
                <w:szCs w:val="40"/>
                <w:u w:val="single"/>
                <w:cs/>
              </w:rPr>
              <w:t>ประกันคุณภาพ</w:t>
            </w:r>
            <w:r w:rsidR="001B610A" w:rsidRPr="001B610A">
              <w:rPr>
                <w:rFonts w:hint="cs"/>
                <w:b/>
                <w:bCs/>
                <w:color w:val="FF0000"/>
                <w:sz w:val="40"/>
                <w:szCs w:val="40"/>
                <w:u w:val="single"/>
                <w:cs/>
              </w:rPr>
              <w:t>การศึกษา</w:t>
            </w:r>
            <w:r w:rsidRPr="002E7507">
              <w:rPr>
                <w:rFonts w:hint="cs"/>
                <w:b/>
                <w:bCs/>
                <w:sz w:val="40"/>
                <w:szCs w:val="40"/>
                <w:u w:val="single"/>
                <w:cs/>
              </w:rPr>
              <w:t>ภายใน</w:t>
            </w:r>
          </w:p>
          <w:p w:rsidR="00EA447F" w:rsidRPr="006361E4" w:rsidRDefault="00EA447F" w:rsidP="00EA447F">
            <w:pPr>
              <w:spacing w:before="120" w:after="120"/>
              <w:jc w:val="thaiDistribute"/>
              <w:rPr>
                <w:b/>
                <w:bCs/>
              </w:rPr>
            </w:pPr>
            <w:r w:rsidRPr="006361E4">
              <w:rPr>
                <w:b/>
                <w:bCs/>
                <w:u w:val="single"/>
                <w:cs/>
              </w:rPr>
              <w:t xml:space="preserve">ตัวบ่งชี้ </w:t>
            </w:r>
            <w:r>
              <w:rPr>
                <w:rFonts w:hint="cs"/>
                <w:b/>
                <w:bCs/>
                <w:u w:val="single"/>
                <w:cs/>
              </w:rPr>
              <w:t>๔</w:t>
            </w:r>
            <w:r w:rsidRPr="006361E4">
              <w:rPr>
                <w:b/>
                <w:bCs/>
                <w:u w:val="single"/>
                <w:cs/>
              </w:rPr>
              <w:t>.๑</w:t>
            </w:r>
            <w:r w:rsidRPr="006361E4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 xml:space="preserve"> ระดับคุณภาพในการดำเนินการประกันคุณภาพ</w:t>
            </w:r>
            <w:r w:rsidR="004875E3">
              <w:rPr>
                <w:rFonts w:hint="cs"/>
                <w:b/>
                <w:bCs/>
                <w:cs/>
              </w:rPr>
              <w:t>การศึกษา</w:t>
            </w:r>
            <w:r>
              <w:rPr>
                <w:rFonts w:hint="cs"/>
                <w:b/>
                <w:bCs/>
                <w:cs/>
              </w:rPr>
              <w:t>ภายใน</w:t>
            </w:r>
          </w:p>
          <w:p w:rsidR="00EA447F" w:rsidRDefault="00EA447F" w:rsidP="00EA447F">
            <w:r w:rsidRPr="00B4224C">
              <w:rPr>
                <w:b/>
                <w:bCs/>
                <w:u w:val="single"/>
                <w:cs/>
              </w:rPr>
              <w:t>คำอธิบาย</w:t>
            </w:r>
            <w:r>
              <w:rPr>
                <w:b/>
                <w:bCs/>
                <w:cs/>
              </w:rPr>
              <w:t xml:space="preserve"> </w:t>
            </w:r>
            <w:r>
              <w:rPr>
                <w:cs/>
              </w:rPr>
              <w:t xml:space="preserve"> :  </w:t>
            </w:r>
          </w:p>
          <w:p w:rsidR="00C84CFC" w:rsidRDefault="00EA447F" w:rsidP="00E8755E">
            <w:pPr>
              <w:jc w:val="thaiDistribute"/>
            </w:pPr>
            <w:r>
              <w:rPr>
                <w:rFonts w:hint="cs"/>
                <w:cs/>
              </w:rPr>
              <w:t>สถานศึกษาจัดให้มีระบบการประกันคุณภาพ</w:t>
            </w:r>
            <w:r w:rsidR="004875E3">
              <w:rPr>
                <w:rFonts w:hint="cs"/>
                <w:cs/>
              </w:rPr>
              <w:t>การศึกษา</w:t>
            </w:r>
            <w:r>
              <w:rPr>
                <w:rFonts w:hint="cs"/>
                <w:cs/>
              </w:rPr>
              <w:t>ภายในและดำเนินการเพื่อพัฒนาคุณภาพการศึกษาและพัฒนามาตรฐานการศึกษา ประกอบด้วย การประเมินคุณภาพภายใน การติดตามตรวจสอบคุณภาพการศึกษา และการพัฒนาคุณภาพการศึกษา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โดยดำเนินการ</w:t>
            </w:r>
            <w:r w:rsidR="00E8755E">
              <w:rPr>
                <w:rFonts w:hint="cs"/>
                <w:cs/>
              </w:rPr>
              <w:t xml:space="preserve">ตามที่กำหนดไว้ในกฎกระทรวงว่าด้วยระบบหลักเกณฑ์และวิธีการประกันคุณภาพการศึกษา </w:t>
            </w:r>
            <w:r w:rsidR="00E8755E" w:rsidRPr="00B86752">
              <w:rPr>
                <w:rFonts w:hint="cs"/>
                <w:color w:val="FF0000"/>
                <w:cs/>
              </w:rPr>
              <w:t xml:space="preserve">พ.ศ.๒๕๕๓ </w:t>
            </w:r>
            <w:r w:rsidR="00E8755E">
              <w:rPr>
                <w:rFonts w:hint="cs"/>
                <w:color w:val="FF0000"/>
                <w:cs/>
              </w:rPr>
              <w:t>(๒๕๖๐)</w:t>
            </w:r>
          </w:p>
        </w:tc>
      </w:tr>
      <w:tr w:rsidR="009A0248" w:rsidTr="008678D0">
        <w:tc>
          <w:tcPr>
            <w:tcW w:w="4887" w:type="dxa"/>
          </w:tcPr>
          <w:p w:rsidR="00E8755E" w:rsidRPr="00E8755E" w:rsidRDefault="009A0248" w:rsidP="00E8755E">
            <w:pPr>
              <w:numPr>
                <w:ilvl w:val="0"/>
                <w:numId w:val="16"/>
              </w:numPr>
              <w:tabs>
                <w:tab w:val="clear" w:pos="4140"/>
                <w:tab w:val="left" w:pos="567"/>
                <w:tab w:val="left" w:pos="993"/>
                <w:tab w:val="num" w:pos="1276"/>
              </w:tabs>
              <w:ind w:left="0" w:firstLine="181"/>
              <w:jc w:val="thaiDistribute"/>
              <w:rPr>
                <w:spacing w:val="-6"/>
              </w:rPr>
            </w:pPr>
            <w:r>
              <w:rPr>
                <w:rFonts w:hint="cs"/>
                <w:cs/>
              </w:rPr>
              <w:lastRenderedPageBreak/>
              <w:t xml:space="preserve">สถานศึกษามีการกำหนดมาตรฐานการศึกษาของสถานศึกษาและจัดทำแผนพัฒนาการจัดการศึกษาที่มุ่งคุณภาพตามมาตรฐานการศึกษาของสถานศึกษา โดยการมีส่วนร่วมของครู บุคลากรทางการศึกษา ผู้เรียน ชุมชน </w:t>
            </w:r>
            <w:r w:rsidRPr="00992489">
              <w:rPr>
                <w:rFonts w:hint="cs"/>
                <w:strike/>
                <w:cs/>
              </w:rPr>
              <w:t>สถานประกอบการ</w:t>
            </w:r>
            <w:r>
              <w:rPr>
                <w:rFonts w:hint="cs"/>
                <w:cs/>
              </w:rPr>
              <w:t xml:space="preserve"> และหน่วยงานที่เกี่ยวข้องทั้งภาครัฐและเอกชน</w:t>
            </w:r>
          </w:p>
          <w:p w:rsidR="00E8755E" w:rsidRDefault="00E8755E" w:rsidP="00E8755E">
            <w:pPr>
              <w:tabs>
                <w:tab w:val="left" w:pos="567"/>
                <w:tab w:val="left" w:pos="993"/>
              </w:tabs>
              <w:ind w:left="181"/>
              <w:jc w:val="thaiDistribute"/>
            </w:pPr>
          </w:p>
          <w:p w:rsidR="009A0248" w:rsidRPr="008464AA" w:rsidRDefault="009A0248" w:rsidP="00E8755E">
            <w:pPr>
              <w:tabs>
                <w:tab w:val="left" w:pos="567"/>
                <w:tab w:val="left" w:pos="993"/>
              </w:tabs>
              <w:ind w:left="181"/>
              <w:jc w:val="thaiDistribute"/>
              <w:rPr>
                <w:spacing w:val="-6"/>
                <w:cs/>
              </w:rPr>
            </w:pPr>
            <w:r>
              <w:rPr>
                <w:rFonts w:hint="cs"/>
                <w:cs/>
              </w:rPr>
              <w:t>(๔) สถานศึกษาได้จัดทำรายงานประจำปีที่เป็น</w:t>
            </w:r>
            <w:r w:rsidRPr="00A13FC6">
              <w:rPr>
                <w:rFonts w:hint="cs"/>
                <w:u w:val="single"/>
                <w:cs/>
              </w:rPr>
              <w:t>รายงานประเมินคุณภาพภายใน</w:t>
            </w:r>
            <w:r>
              <w:rPr>
                <w:rFonts w:hint="cs"/>
                <w:color w:val="FF0000"/>
                <w:cs/>
              </w:rPr>
              <w:t xml:space="preserve"> เสนอ</w:t>
            </w:r>
            <w:r>
              <w:rPr>
                <w:rFonts w:hint="cs"/>
                <w:color w:val="7030A0"/>
                <w:cs/>
              </w:rPr>
              <w:t>หน่วยต้นสังกัด และหน่วยกำกับดูแลสถานศึกษา</w:t>
            </w:r>
            <w:r>
              <w:rPr>
                <w:rFonts w:hint="cs"/>
                <w:color w:val="FF0000"/>
                <w:cs/>
              </w:rPr>
              <w:t xml:space="preserve"> ตรงตามระยะเวลาที่กำหนด</w:t>
            </w:r>
          </w:p>
        </w:tc>
        <w:tc>
          <w:tcPr>
            <w:tcW w:w="4752" w:type="dxa"/>
          </w:tcPr>
          <w:p w:rsidR="009A0248" w:rsidRDefault="009A0248" w:rsidP="009A0248">
            <w:pPr>
              <w:numPr>
                <w:ilvl w:val="0"/>
                <w:numId w:val="17"/>
              </w:numPr>
              <w:tabs>
                <w:tab w:val="clear" w:pos="4140"/>
                <w:tab w:val="left" w:pos="567"/>
                <w:tab w:val="left" w:pos="993"/>
              </w:tabs>
              <w:ind w:left="34" w:firstLine="142"/>
              <w:jc w:val="thaiDistribute"/>
            </w:pPr>
            <w:r>
              <w:rPr>
                <w:rFonts w:hint="cs"/>
                <w:cs/>
              </w:rPr>
              <w:t xml:space="preserve">สถานศึกษามีการกำหนดมาตรฐานการศึกษาของสถานศึกษาและจัดทำแผนพัฒนาการจัดการศึกษาที่มุ่งคุณภาพตามมาตรฐานการศึกษาของสถานศึกษา โดยการมีส่วนร่วมของครู บุคลากรทางการศึกษา ผู้เรียน ชุมชน </w:t>
            </w:r>
            <w:r w:rsidRPr="00385660">
              <w:rPr>
                <w:rFonts w:hint="cs"/>
                <w:strike/>
                <w:cs/>
              </w:rPr>
              <w:t>สถานประกอบการ</w:t>
            </w:r>
            <w:r>
              <w:rPr>
                <w:rFonts w:hint="cs"/>
                <w:cs/>
              </w:rPr>
              <w:t xml:space="preserve"> </w:t>
            </w:r>
            <w:r w:rsidRPr="00385660">
              <w:rPr>
                <w:rFonts w:hint="cs"/>
                <w:color w:val="7030A0"/>
                <w:cs/>
              </w:rPr>
              <w:t xml:space="preserve">แหล่งฝึกปฏิบัติ/หน่วยงานสายวิทยาการ </w:t>
            </w:r>
            <w:r>
              <w:rPr>
                <w:rFonts w:hint="cs"/>
                <w:cs/>
              </w:rPr>
              <w:t>และหน่วยงานที่เกี่ยวข้องทั้งภาครัฐและเอกชน</w:t>
            </w:r>
          </w:p>
          <w:p w:rsidR="009A0248" w:rsidRDefault="009A0248" w:rsidP="009A0248">
            <w:pPr>
              <w:tabs>
                <w:tab w:val="left" w:pos="567"/>
                <w:tab w:val="left" w:pos="993"/>
              </w:tabs>
              <w:ind w:firstLine="176"/>
              <w:jc w:val="thaiDistribute"/>
            </w:pPr>
            <w:r>
              <w:rPr>
                <w:rFonts w:hint="cs"/>
                <w:cs/>
              </w:rPr>
              <w:t>(๔) สถานศึกษาได้จัดทำรายงานประจำปีที่เป็นรายงานประเมินคุณภาพภายใน</w:t>
            </w:r>
            <w:r>
              <w:rPr>
                <w:rFonts w:hint="cs"/>
                <w:color w:val="FF0000"/>
                <w:cs/>
              </w:rPr>
              <w:t xml:space="preserve"> เสนอกรมยุทธศึกษาทหารเรือ ตรงตามระยะเวลาที่กำหนด</w:t>
            </w:r>
          </w:p>
          <w:p w:rsidR="009A0248" w:rsidRDefault="009A0248" w:rsidP="009A0248">
            <w:pPr>
              <w:tabs>
                <w:tab w:val="left" w:pos="567"/>
                <w:tab w:val="left" w:pos="993"/>
              </w:tabs>
              <w:ind w:left="176"/>
              <w:jc w:val="thaiDistribute"/>
              <w:rPr>
                <w:cs/>
              </w:rPr>
            </w:pPr>
          </w:p>
        </w:tc>
        <w:tc>
          <w:tcPr>
            <w:tcW w:w="6237" w:type="dxa"/>
          </w:tcPr>
          <w:p w:rsidR="00EA447F" w:rsidRPr="008678D0" w:rsidRDefault="00EA447F" w:rsidP="00EA447F">
            <w:pPr>
              <w:numPr>
                <w:ilvl w:val="0"/>
                <w:numId w:val="24"/>
              </w:numPr>
              <w:tabs>
                <w:tab w:val="clear" w:pos="4140"/>
                <w:tab w:val="left" w:pos="567"/>
                <w:tab w:val="left" w:pos="993"/>
                <w:tab w:val="num" w:pos="3780"/>
              </w:tabs>
              <w:ind w:left="0" w:firstLine="214"/>
              <w:jc w:val="thaiDistribute"/>
            </w:pPr>
            <w:r w:rsidRPr="008678D0">
              <w:rPr>
                <w:rFonts w:hint="cs"/>
                <w:cs/>
              </w:rPr>
              <w:t>สถานศึกษามีการกำหนดมาตรฐานการศึกษาของสถานศึกษาและจัดทำแผนพัฒนาการจัดการศึกษาที่มุ่งคุณภาพตามมาตรฐานการศึกษาของสถานศึกษา โดยการมีส่วนร่วมของครู บุคลากรทางการศึกษา ผู้เรียน ชุมชน แหล่งฝึกปฏิบัติ</w:t>
            </w:r>
            <w:r w:rsidR="00B86752" w:rsidRPr="008678D0">
              <w:rPr>
                <w:rFonts w:hint="cs"/>
                <w:cs/>
              </w:rPr>
              <w:t>หริอ</w:t>
            </w:r>
            <w:r w:rsidRPr="008678D0">
              <w:rPr>
                <w:rFonts w:hint="cs"/>
                <w:cs/>
              </w:rPr>
              <w:t>หน่วยงานสายวิทยาการ และหน่วยงานที่เกี่ยวข้องทั้งภาครัฐและเอกชน</w:t>
            </w:r>
          </w:p>
          <w:p w:rsidR="00E8755E" w:rsidRDefault="00E8755E" w:rsidP="00EA447F">
            <w:pPr>
              <w:tabs>
                <w:tab w:val="left" w:pos="567"/>
                <w:tab w:val="left" w:pos="993"/>
              </w:tabs>
              <w:ind w:left="39" w:firstLine="142"/>
              <w:jc w:val="thaiDistribute"/>
            </w:pPr>
          </w:p>
          <w:p w:rsidR="00E8755E" w:rsidRDefault="00E8755E" w:rsidP="00EA447F">
            <w:pPr>
              <w:tabs>
                <w:tab w:val="left" w:pos="567"/>
                <w:tab w:val="left" w:pos="993"/>
              </w:tabs>
              <w:ind w:left="39" w:firstLine="142"/>
              <w:jc w:val="thaiDistribute"/>
            </w:pPr>
          </w:p>
          <w:p w:rsidR="00EA447F" w:rsidRPr="008678D0" w:rsidRDefault="00EA447F" w:rsidP="00EA447F">
            <w:pPr>
              <w:tabs>
                <w:tab w:val="left" w:pos="567"/>
                <w:tab w:val="left" w:pos="993"/>
              </w:tabs>
              <w:ind w:left="39" w:firstLine="142"/>
              <w:jc w:val="thaiDistribute"/>
            </w:pPr>
            <w:r>
              <w:rPr>
                <w:rFonts w:hint="cs"/>
                <w:cs/>
              </w:rPr>
              <w:t>(๔</w:t>
            </w:r>
            <w:r w:rsidRPr="008678D0">
              <w:rPr>
                <w:rFonts w:hint="cs"/>
                <w:cs/>
              </w:rPr>
              <w:t>) สถานศึกษาได้จัดทำรายงานประจำปีที่เป็นรายงานประเมินคุณภาพ</w:t>
            </w:r>
            <w:r w:rsidR="007861B5">
              <w:rPr>
                <w:rFonts w:hint="cs"/>
                <w:cs/>
              </w:rPr>
              <w:t>การศึกษา</w:t>
            </w:r>
            <w:r w:rsidRPr="008678D0">
              <w:rPr>
                <w:rFonts w:hint="cs"/>
                <w:cs/>
              </w:rPr>
              <w:t>ภายใน เสนอหน่วยต้นสังกัด และหน่วยควบคุม</w:t>
            </w:r>
            <w:r w:rsidR="00757871" w:rsidRPr="008678D0">
              <w:rPr>
                <w:rFonts w:hint="cs"/>
                <w:cs/>
              </w:rPr>
              <w:t>การศึกษา</w:t>
            </w:r>
            <w:r w:rsidRPr="008678D0">
              <w:rPr>
                <w:rFonts w:hint="cs"/>
                <w:cs/>
              </w:rPr>
              <w:t xml:space="preserve"> </w:t>
            </w:r>
            <w:r w:rsidR="007861B5">
              <w:rPr>
                <w:rFonts w:hint="cs"/>
                <w:cs/>
              </w:rPr>
              <w:t xml:space="preserve">   </w:t>
            </w:r>
            <w:r w:rsidRPr="008678D0">
              <w:rPr>
                <w:rFonts w:hint="cs"/>
                <w:cs/>
              </w:rPr>
              <w:t>ตรงตามระยะเวลาที่กำหนด</w:t>
            </w:r>
          </w:p>
          <w:p w:rsidR="009A0248" w:rsidRDefault="009A0248" w:rsidP="009A0248"/>
        </w:tc>
      </w:tr>
    </w:tbl>
    <w:p w:rsidR="002B2C28" w:rsidRPr="002B2C28" w:rsidRDefault="002B2C28" w:rsidP="00757871">
      <w:pPr>
        <w:spacing w:before="360"/>
        <w:jc w:val="thaiDistribute"/>
        <w:rPr>
          <w:b/>
          <w:bCs/>
          <w:sz w:val="36"/>
          <w:szCs w:val="36"/>
          <w:u w:val="single"/>
        </w:rPr>
      </w:pPr>
    </w:p>
    <w:sectPr w:rsidR="002B2C28" w:rsidRPr="002B2C28" w:rsidSect="008F4FED">
      <w:pgSz w:w="16838" w:h="11906" w:orient="landscape"/>
      <w:pgMar w:top="1080" w:right="1134" w:bottom="1350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F4E"/>
    <w:multiLevelType w:val="hybridMultilevel"/>
    <w:tmpl w:val="582847AC"/>
    <w:lvl w:ilvl="0" w:tplc="39061FE0">
      <w:start w:val="1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" w15:restartNumberingAfterBreak="0">
    <w:nsid w:val="1C970A58"/>
    <w:multiLevelType w:val="hybridMultilevel"/>
    <w:tmpl w:val="EE641A56"/>
    <w:lvl w:ilvl="0" w:tplc="A5B0FA88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184138"/>
    <w:multiLevelType w:val="hybridMultilevel"/>
    <w:tmpl w:val="D8C49344"/>
    <w:lvl w:ilvl="0" w:tplc="FD42652A">
      <w:start w:val="1"/>
      <w:numFmt w:val="thaiNumbers"/>
      <w:lvlText w:val="(%1)"/>
      <w:lvlJc w:val="left"/>
      <w:pPr>
        <w:ind w:left="414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1E7D4FD5"/>
    <w:multiLevelType w:val="hybridMultilevel"/>
    <w:tmpl w:val="13D2A610"/>
    <w:lvl w:ilvl="0" w:tplc="26F01F0C">
      <w:start w:val="4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12638"/>
    <w:multiLevelType w:val="hybridMultilevel"/>
    <w:tmpl w:val="FDAAE64E"/>
    <w:lvl w:ilvl="0" w:tplc="CE08AEB6">
      <w:start w:val="1"/>
      <w:numFmt w:val="thaiNumbers"/>
      <w:lvlText w:val="(%1)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5" w15:restartNumberingAfterBreak="0">
    <w:nsid w:val="20FB6D3E"/>
    <w:multiLevelType w:val="hybridMultilevel"/>
    <w:tmpl w:val="582847AC"/>
    <w:lvl w:ilvl="0" w:tplc="39061FE0">
      <w:start w:val="1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6" w15:restartNumberingAfterBreak="0">
    <w:nsid w:val="211E2C90"/>
    <w:multiLevelType w:val="hybridMultilevel"/>
    <w:tmpl w:val="3760BB12"/>
    <w:lvl w:ilvl="0" w:tplc="836688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8776E"/>
    <w:multiLevelType w:val="hybridMultilevel"/>
    <w:tmpl w:val="C06C7864"/>
    <w:lvl w:ilvl="0" w:tplc="F9365358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EC0D0C"/>
    <w:multiLevelType w:val="hybridMultilevel"/>
    <w:tmpl w:val="96B044D0"/>
    <w:lvl w:ilvl="0" w:tplc="9606F7CA">
      <w:start w:val="1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9" w15:restartNumberingAfterBreak="0">
    <w:nsid w:val="31097353"/>
    <w:multiLevelType w:val="hybridMultilevel"/>
    <w:tmpl w:val="96B044D0"/>
    <w:lvl w:ilvl="0" w:tplc="9606F7CA">
      <w:start w:val="1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0" w15:restartNumberingAfterBreak="0">
    <w:nsid w:val="339C15FB"/>
    <w:multiLevelType w:val="hybridMultilevel"/>
    <w:tmpl w:val="94EED49E"/>
    <w:lvl w:ilvl="0" w:tplc="45322408">
      <w:start w:val="1"/>
      <w:numFmt w:val="thaiNumbers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C6B29"/>
    <w:multiLevelType w:val="hybridMultilevel"/>
    <w:tmpl w:val="FDAAE64E"/>
    <w:lvl w:ilvl="0" w:tplc="CE08AEB6">
      <w:start w:val="1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2" w15:restartNumberingAfterBreak="0">
    <w:nsid w:val="3A713F1A"/>
    <w:multiLevelType w:val="hybridMultilevel"/>
    <w:tmpl w:val="ADBC7F96"/>
    <w:lvl w:ilvl="0" w:tplc="45F097D0">
      <w:start w:val="4"/>
      <w:numFmt w:val="thaiNumbers"/>
      <w:lvlText w:val="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F321034"/>
    <w:multiLevelType w:val="hybridMultilevel"/>
    <w:tmpl w:val="A1B2C3DC"/>
    <w:lvl w:ilvl="0" w:tplc="EBCED700">
      <w:start w:val="2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80D32"/>
    <w:multiLevelType w:val="hybridMultilevel"/>
    <w:tmpl w:val="582847AC"/>
    <w:lvl w:ilvl="0" w:tplc="39061FE0">
      <w:start w:val="1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5" w15:restartNumberingAfterBreak="0">
    <w:nsid w:val="4C8F4722"/>
    <w:multiLevelType w:val="hybridMultilevel"/>
    <w:tmpl w:val="EE641A56"/>
    <w:lvl w:ilvl="0" w:tplc="A5B0FA88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E9165D"/>
    <w:multiLevelType w:val="hybridMultilevel"/>
    <w:tmpl w:val="33A466BA"/>
    <w:lvl w:ilvl="0" w:tplc="7312DCAC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DC056DB"/>
    <w:multiLevelType w:val="hybridMultilevel"/>
    <w:tmpl w:val="1C50A17A"/>
    <w:lvl w:ilvl="0" w:tplc="437EA28A">
      <w:start w:val="1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8" w15:restartNumberingAfterBreak="0">
    <w:nsid w:val="61C927F3"/>
    <w:multiLevelType w:val="hybridMultilevel"/>
    <w:tmpl w:val="B120B44E"/>
    <w:lvl w:ilvl="0" w:tplc="A3CEB274">
      <w:start w:val="1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9" w15:restartNumberingAfterBreak="0">
    <w:nsid w:val="62B46E6C"/>
    <w:multiLevelType w:val="hybridMultilevel"/>
    <w:tmpl w:val="B9A46370"/>
    <w:lvl w:ilvl="0" w:tplc="54362DF0">
      <w:start w:val="1"/>
      <w:numFmt w:val="thaiNumbers"/>
      <w:lvlText w:val="(%1)"/>
      <w:lvlJc w:val="left"/>
      <w:pPr>
        <w:tabs>
          <w:tab w:val="num" w:pos="1495"/>
        </w:tabs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 w15:restartNumberingAfterBreak="0">
    <w:nsid w:val="646B2439"/>
    <w:multiLevelType w:val="hybridMultilevel"/>
    <w:tmpl w:val="D8C49344"/>
    <w:lvl w:ilvl="0" w:tplc="FD42652A">
      <w:start w:val="1"/>
      <w:numFmt w:val="thaiNumbers"/>
      <w:lvlText w:val="(%1)"/>
      <w:lvlJc w:val="left"/>
      <w:pPr>
        <w:ind w:left="414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1" w15:restartNumberingAfterBreak="0">
    <w:nsid w:val="66F64487"/>
    <w:multiLevelType w:val="hybridMultilevel"/>
    <w:tmpl w:val="BA828D3C"/>
    <w:lvl w:ilvl="0" w:tplc="BA480B92">
      <w:start w:val="4"/>
      <w:numFmt w:val="thaiNumbers"/>
      <w:lvlText w:val="%1."/>
      <w:lvlJc w:val="left"/>
      <w:pPr>
        <w:ind w:left="503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2" w15:restartNumberingAfterBreak="0">
    <w:nsid w:val="6EDB24F0"/>
    <w:multiLevelType w:val="hybridMultilevel"/>
    <w:tmpl w:val="EE641A56"/>
    <w:lvl w:ilvl="0" w:tplc="A5B0FA88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F7A3F6E"/>
    <w:multiLevelType w:val="hybridMultilevel"/>
    <w:tmpl w:val="582847AC"/>
    <w:lvl w:ilvl="0" w:tplc="39061FE0">
      <w:start w:val="1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4" w15:restartNumberingAfterBreak="0">
    <w:nsid w:val="7FBF1F86"/>
    <w:multiLevelType w:val="hybridMultilevel"/>
    <w:tmpl w:val="96B044D0"/>
    <w:lvl w:ilvl="0" w:tplc="9606F7CA">
      <w:start w:val="1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num w:numId="1">
    <w:abstractNumId w:val="16"/>
  </w:num>
  <w:num w:numId="2">
    <w:abstractNumId w:val="7"/>
  </w:num>
  <w:num w:numId="3">
    <w:abstractNumId w:val="22"/>
  </w:num>
  <w:num w:numId="4">
    <w:abstractNumId w:val="6"/>
  </w:num>
  <w:num w:numId="5">
    <w:abstractNumId w:val="1"/>
  </w:num>
  <w:num w:numId="6">
    <w:abstractNumId w:val="2"/>
  </w:num>
  <w:num w:numId="7">
    <w:abstractNumId w:val="20"/>
  </w:num>
  <w:num w:numId="8">
    <w:abstractNumId w:val="5"/>
  </w:num>
  <w:num w:numId="9">
    <w:abstractNumId w:val="23"/>
  </w:num>
  <w:num w:numId="10">
    <w:abstractNumId w:val="19"/>
  </w:num>
  <w:num w:numId="11">
    <w:abstractNumId w:val="0"/>
  </w:num>
  <w:num w:numId="12">
    <w:abstractNumId w:val="4"/>
  </w:num>
  <w:num w:numId="13">
    <w:abstractNumId w:val="11"/>
  </w:num>
  <w:num w:numId="14">
    <w:abstractNumId w:val="17"/>
  </w:num>
  <w:num w:numId="15">
    <w:abstractNumId w:val="18"/>
  </w:num>
  <w:num w:numId="16">
    <w:abstractNumId w:val="24"/>
  </w:num>
  <w:num w:numId="17">
    <w:abstractNumId w:val="8"/>
  </w:num>
  <w:num w:numId="18">
    <w:abstractNumId w:val="15"/>
  </w:num>
  <w:num w:numId="19">
    <w:abstractNumId w:val="13"/>
  </w:num>
  <w:num w:numId="20">
    <w:abstractNumId w:val="21"/>
  </w:num>
  <w:num w:numId="21">
    <w:abstractNumId w:val="12"/>
  </w:num>
  <w:num w:numId="22">
    <w:abstractNumId w:val="3"/>
  </w:num>
  <w:num w:numId="23">
    <w:abstractNumId w:val="14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CB"/>
    <w:rsid w:val="00001034"/>
    <w:rsid w:val="00001ED1"/>
    <w:rsid w:val="000338A3"/>
    <w:rsid w:val="00033A1E"/>
    <w:rsid w:val="000454F4"/>
    <w:rsid w:val="000D064B"/>
    <w:rsid w:val="000E40A4"/>
    <w:rsid w:val="0012732A"/>
    <w:rsid w:val="0014142A"/>
    <w:rsid w:val="001749C0"/>
    <w:rsid w:val="00195382"/>
    <w:rsid w:val="001B5AC3"/>
    <w:rsid w:val="001B610A"/>
    <w:rsid w:val="00222DD4"/>
    <w:rsid w:val="002313A0"/>
    <w:rsid w:val="002722A9"/>
    <w:rsid w:val="00295B49"/>
    <w:rsid w:val="002A2615"/>
    <w:rsid w:val="002B2B71"/>
    <w:rsid w:val="002B2C28"/>
    <w:rsid w:val="002C1DED"/>
    <w:rsid w:val="002D0B33"/>
    <w:rsid w:val="00306F99"/>
    <w:rsid w:val="00332BA0"/>
    <w:rsid w:val="003331E3"/>
    <w:rsid w:val="0033540D"/>
    <w:rsid w:val="003517A6"/>
    <w:rsid w:val="0035638D"/>
    <w:rsid w:val="00357D76"/>
    <w:rsid w:val="00390684"/>
    <w:rsid w:val="003A29D5"/>
    <w:rsid w:val="003B6280"/>
    <w:rsid w:val="003C3765"/>
    <w:rsid w:val="00431A59"/>
    <w:rsid w:val="00475B13"/>
    <w:rsid w:val="004875E3"/>
    <w:rsid w:val="004A3E14"/>
    <w:rsid w:val="004B3698"/>
    <w:rsid w:val="004B50E9"/>
    <w:rsid w:val="004D6BA4"/>
    <w:rsid w:val="004E5FF7"/>
    <w:rsid w:val="00530DF8"/>
    <w:rsid w:val="00534392"/>
    <w:rsid w:val="0055429E"/>
    <w:rsid w:val="00581AFD"/>
    <w:rsid w:val="00593145"/>
    <w:rsid w:val="005A0B3E"/>
    <w:rsid w:val="005E421F"/>
    <w:rsid w:val="005F0660"/>
    <w:rsid w:val="00622FB0"/>
    <w:rsid w:val="00674C32"/>
    <w:rsid w:val="00675E91"/>
    <w:rsid w:val="006D390E"/>
    <w:rsid w:val="00714B0B"/>
    <w:rsid w:val="00730D33"/>
    <w:rsid w:val="00734A36"/>
    <w:rsid w:val="00736D18"/>
    <w:rsid w:val="00757871"/>
    <w:rsid w:val="00764D53"/>
    <w:rsid w:val="0076523E"/>
    <w:rsid w:val="007861B5"/>
    <w:rsid w:val="007A6228"/>
    <w:rsid w:val="007B153B"/>
    <w:rsid w:val="007B7A6F"/>
    <w:rsid w:val="007F3111"/>
    <w:rsid w:val="00800B6D"/>
    <w:rsid w:val="008464AA"/>
    <w:rsid w:val="00846933"/>
    <w:rsid w:val="008476A6"/>
    <w:rsid w:val="008678D0"/>
    <w:rsid w:val="00885FB1"/>
    <w:rsid w:val="00893BEB"/>
    <w:rsid w:val="008B42BC"/>
    <w:rsid w:val="008F4FED"/>
    <w:rsid w:val="009117CC"/>
    <w:rsid w:val="0093667F"/>
    <w:rsid w:val="00954AFD"/>
    <w:rsid w:val="00970F73"/>
    <w:rsid w:val="0098294E"/>
    <w:rsid w:val="009A0248"/>
    <w:rsid w:val="009B4F1D"/>
    <w:rsid w:val="009E6528"/>
    <w:rsid w:val="009E6E74"/>
    <w:rsid w:val="00A0343D"/>
    <w:rsid w:val="00A06B04"/>
    <w:rsid w:val="00A203E7"/>
    <w:rsid w:val="00A33173"/>
    <w:rsid w:val="00A459B8"/>
    <w:rsid w:val="00A57FB8"/>
    <w:rsid w:val="00A75EF5"/>
    <w:rsid w:val="00A963F1"/>
    <w:rsid w:val="00AB01BA"/>
    <w:rsid w:val="00AB6EC2"/>
    <w:rsid w:val="00AC65DC"/>
    <w:rsid w:val="00B04BAB"/>
    <w:rsid w:val="00B71210"/>
    <w:rsid w:val="00B816B4"/>
    <w:rsid w:val="00B81E0A"/>
    <w:rsid w:val="00B86124"/>
    <w:rsid w:val="00B86752"/>
    <w:rsid w:val="00BB153D"/>
    <w:rsid w:val="00BD64DB"/>
    <w:rsid w:val="00BD6C10"/>
    <w:rsid w:val="00BF094F"/>
    <w:rsid w:val="00C076CB"/>
    <w:rsid w:val="00C13F2B"/>
    <w:rsid w:val="00C24F01"/>
    <w:rsid w:val="00C35A18"/>
    <w:rsid w:val="00C520A9"/>
    <w:rsid w:val="00C84CFC"/>
    <w:rsid w:val="00CA5EED"/>
    <w:rsid w:val="00CC7ECF"/>
    <w:rsid w:val="00CE06D6"/>
    <w:rsid w:val="00CE26D8"/>
    <w:rsid w:val="00CE57CF"/>
    <w:rsid w:val="00D052F9"/>
    <w:rsid w:val="00D417EB"/>
    <w:rsid w:val="00D446B6"/>
    <w:rsid w:val="00D6563D"/>
    <w:rsid w:val="00D75C05"/>
    <w:rsid w:val="00D75FF6"/>
    <w:rsid w:val="00E05B2B"/>
    <w:rsid w:val="00E070C3"/>
    <w:rsid w:val="00E270BA"/>
    <w:rsid w:val="00E304EE"/>
    <w:rsid w:val="00E35B6B"/>
    <w:rsid w:val="00E36545"/>
    <w:rsid w:val="00E75CB7"/>
    <w:rsid w:val="00E814CB"/>
    <w:rsid w:val="00E8755E"/>
    <w:rsid w:val="00E94049"/>
    <w:rsid w:val="00EA447F"/>
    <w:rsid w:val="00EB1492"/>
    <w:rsid w:val="00EE49E5"/>
    <w:rsid w:val="00EF37DF"/>
    <w:rsid w:val="00EF57A5"/>
    <w:rsid w:val="00F30290"/>
    <w:rsid w:val="00F3365C"/>
    <w:rsid w:val="00F35EF3"/>
    <w:rsid w:val="00F511E8"/>
    <w:rsid w:val="00F71F58"/>
    <w:rsid w:val="00FB274C"/>
    <w:rsid w:val="00FB2DEC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DEEA1-E8FC-4339-AFB6-89B99BA6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1AFD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622FB0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List Paragraph"/>
    <w:basedOn w:val="a"/>
    <w:qFormat/>
    <w:rsid w:val="00730D33"/>
    <w:pPr>
      <w:ind w:left="720"/>
      <w:contextualSpacing/>
    </w:pPr>
    <w:rPr>
      <w:rFonts w:cs="Angsana New"/>
      <w:szCs w:val="40"/>
    </w:rPr>
  </w:style>
  <w:style w:type="paragraph" w:customStyle="1" w:styleId="2">
    <w:name w:val="รายการย่อหน้า2"/>
    <w:basedOn w:val="a"/>
    <w:rsid w:val="0035638D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16E2-7A6E-4F73-B03B-9FF539FB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6407</Words>
  <Characters>36525</Characters>
  <Application>Microsoft Office Word</Application>
  <DocSecurity>0</DocSecurity>
  <Lines>304</Lines>
  <Paragraphs>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doqa177</cp:lastModifiedBy>
  <cp:revision>2</cp:revision>
  <dcterms:created xsi:type="dcterms:W3CDTF">2017-12-19T06:42:00Z</dcterms:created>
  <dcterms:modified xsi:type="dcterms:W3CDTF">2017-12-19T06:42:00Z</dcterms:modified>
</cp:coreProperties>
</file>