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6" w:rsidRPr="00B037AD" w:rsidRDefault="005E7866" w:rsidP="005E7866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5E7866" w:rsidRPr="00736AB0" w:rsidRDefault="005E7866" w:rsidP="00741390">
      <w:pPr>
        <w:pStyle w:val="Default"/>
        <w:jc w:val="center"/>
        <w:rPr>
          <w:b/>
          <w:bCs/>
          <w:color w:val="002060"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ผลการประเมิน</w:t>
      </w:r>
      <w:r w:rsidR="00741390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B037AD">
        <w:rPr>
          <w:b/>
          <w:bCs/>
          <w:color w:val="auto"/>
          <w:sz w:val="40"/>
          <w:szCs w:val="40"/>
        </w:rPr>
        <w:t xml:space="preserve"> </w:t>
      </w:r>
      <w:r w:rsidRPr="00736AB0">
        <w:rPr>
          <w:rFonts w:hint="cs"/>
          <w:b/>
          <w:bCs/>
          <w:color w:val="002060"/>
          <w:sz w:val="40"/>
          <w:szCs w:val="40"/>
          <w:cs/>
        </w:rPr>
        <w:t>รร.</w:t>
      </w:r>
      <w:r w:rsidR="00A20248">
        <w:rPr>
          <w:rFonts w:hint="cs"/>
          <w:b/>
          <w:bCs/>
          <w:color w:val="002060"/>
          <w:sz w:val="40"/>
          <w:szCs w:val="40"/>
          <w:cs/>
        </w:rPr>
        <w:t>ชต.</w:t>
      </w:r>
      <w:r w:rsidRPr="00736AB0">
        <w:rPr>
          <w:rFonts w:hint="cs"/>
          <w:b/>
          <w:bCs/>
          <w:color w:val="002060"/>
          <w:sz w:val="40"/>
          <w:szCs w:val="40"/>
          <w:cs/>
        </w:rPr>
        <w:t>ยศ.ทร.</w:t>
      </w:r>
    </w:p>
    <w:p w:rsidR="005E7866" w:rsidRPr="00B037AD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 คุณภาพผู้สำเร็จการศึกษา</w:t>
      </w:r>
      <w:r w:rsidRPr="00B037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D656C1">
        <w:rPr>
          <w:rFonts w:ascii="TH SarabunPSK" w:hAnsi="TH SarabunPSK" w:cs="TH SarabunPSK" w:hint="cs"/>
          <w:color w:val="002060"/>
          <w:sz w:val="28"/>
          <w:cs/>
        </w:rPr>
        <w:t>นักศึกษา/นทน.</w:t>
      </w:r>
      <w:r w:rsidR="00D656C1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</w:t>
      </w:r>
      <w:r w:rsidR="007C62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ขึ้นไป ต่อ</w:t>
      </w:r>
      <w:r w:rsidRPr="00B037AD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Pr="00B037AD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A20248" w:rsidRPr="00B037AD" w:rsidRDefault="00A2024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0248" w:rsidRPr="001B1E16" w:rsidRDefault="00A20248" w:rsidP="00A20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C1A9A" w:rsidRPr="00B037AD" w:rsidRDefault="005C1A9A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ในแต่ละปี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 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เกณฑ์ดี </w:t>
      </w:r>
      <w:r w:rsidR="00B91947">
        <w:rPr>
          <w:rFonts w:ascii="TH SarabunPSK" w:hAnsi="TH SarabunPSK" w:cs="TH SarabunPSK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เป็นไปตามระเบียบ ยศ.ทร.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14"/>
        <w:gridCol w:w="1463"/>
        <w:gridCol w:w="1418"/>
        <w:gridCol w:w="1559"/>
        <w:gridCol w:w="1276"/>
        <w:gridCol w:w="1842"/>
      </w:tblGrid>
      <w:tr w:rsidR="00B91947" w:rsidRPr="00B037AD" w:rsidTr="00CE5704">
        <w:tc>
          <w:tcPr>
            <w:tcW w:w="7230" w:type="dxa"/>
            <w:gridSpan w:val="5"/>
          </w:tcPr>
          <w:p w:rsidR="00B91947" w:rsidRPr="00B91947" w:rsidRDefault="00B91947" w:rsidP="00B91947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B91947" w:rsidRPr="00B037AD" w:rsidRDefault="00B91947" w:rsidP="00B919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E5704" w:rsidRPr="00B037AD" w:rsidTr="00CE5704">
        <w:tc>
          <w:tcPr>
            <w:tcW w:w="1514" w:type="dxa"/>
          </w:tcPr>
          <w:p w:rsidR="00CE5704" w:rsidRPr="00B91947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63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704" w:rsidRPr="00B037AD" w:rsidTr="00CE5704">
        <w:tc>
          <w:tcPr>
            <w:tcW w:w="1514" w:type="dxa"/>
          </w:tcPr>
          <w:p w:rsidR="00CE5704" w:rsidRPr="00B037AD" w:rsidRDefault="00CE5704" w:rsidP="00A20248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63" w:type="dxa"/>
          </w:tcPr>
          <w:p w:rsidR="00CE5704" w:rsidRPr="00B037AD" w:rsidRDefault="00A20248" w:rsidP="00A20248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CE5704" w:rsidRPr="00B037AD" w:rsidRDefault="00A20248" w:rsidP="00A20248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59" w:type="dxa"/>
          </w:tcPr>
          <w:p w:rsidR="00CE5704" w:rsidRPr="00B037AD" w:rsidRDefault="00A20248" w:rsidP="00A20248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CE5704" w:rsidRPr="00B037AD" w:rsidRDefault="00CE5704" w:rsidP="00A20248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="00A2024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๓๐</w:t>
            </w:r>
          </w:p>
        </w:tc>
        <w:tc>
          <w:tcPr>
            <w:tcW w:w="1842" w:type="dxa"/>
          </w:tcPr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CE570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91513" w:rsidP="00BE25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</w:t>
      </w:r>
      <w:r w:rsidR="00A2024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A20248">
        <w:rPr>
          <w:rFonts w:ascii="TH SarabunPSK" w:hAnsi="TH SarabunPSK" w:cs="TH SarabunPSK" w:hint="cs"/>
          <w:sz w:val="32"/>
          <w:szCs w:val="32"/>
          <w:cs/>
        </w:rPr>
        <w:t xml:space="preserve">... หลักสูตร ...  หลักสูตร ...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และหลักสูตร</w:t>
      </w:r>
      <w:r w:rsidR="00A20248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7866" w:rsidRPr="00CE5704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มีผลสัมฤทธิ์ทางการเรียนอยู่ในเกณฑ์ดี</w:t>
      </w:r>
      <w:r w:rsidR="00CE5704">
        <w:rPr>
          <w:rFonts w:ascii="TH SarabunPSK" w:hAnsi="TH SarabunPSK" w:cs="TH SarabunPSK" w:hint="cs"/>
          <w:sz w:val="32"/>
          <w:szCs w:val="32"/>
          <w:cs/>
        </w:rPr>
        <w:t>-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A20248">
        <w:rPr>
          <w:rFonts w:ascii="TH SarabunPSK" w:hAnsi="TH SarabunPSK" w:cs="TH SarabunPSK" w:hint="cs"/>
          <w:sz w:val="32"/>
          <w:szCs w:val="32"/>
          <w:u w:val="single"/>
          <w:cs/>
        </w:rPr>
        <w:t>นว.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A20248"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รร.ชต.ฯ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ทุกหลักสูตร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AA6A85"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A20248" w:rsidRDefault="00A20248" w:rsidP="00A2024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>นว.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>กล.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A20248" w:rsidRPr="00CC4D14" w:rsidRDefault="00A20248" w:rsidP="00A20248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ทป.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A20248" w:rsidRDefault="00A20248" w:rsidP="00A20248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พวช.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BE25A6" w:rsidRDefault="00BE25A6" w:rsidP="00BE25A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A20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 w:rsidR="00A2024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นว.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F22C8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A20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  <w:r w:rsidR="00A20248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กล.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606F79" w:rsidTr="00CD291D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A20248" w:rsidRDefault="00A20248" w:rsidP="00A20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ทป.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A20248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606F79" w:rsidTr="00CD291D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A20248" w:rsidRDefault="00A20248" w:rsidP="00A202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พวช.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A20248" w:rsidRPr="00606F79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A20248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จำนวนผู้สำเร็จการศึกษา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A20248" w:rsidRPr="00F22C8F" w:rsidTr="00CD291D">
        <w:tc>
          <w:tcPr>
            <w:tcW w:w="3964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20248" w:rsidRPr="00F22C8F" w:rsidRDefault="00A20248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A20248" w:rsidRPr="00F22C8F" w:rsidRDefault="00A20248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23D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๑.๒.๑ 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๑.๒.๒ ............................................................................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5C67" w:rsidRDefault="00CE5C6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มีผลการประเมินค่าคุณลักษณะส่วนบุคคลอยู่ในระดับ</w:t>
      </w:r>
      <w:r w:rsidR="00941D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405965" w:rsidRDefault="005E7866" w:rsidP="00470118">
      <w:pPr>
        <w:numPr>
          <w:ilvl w:val="0"/>
          <w:numId w:val="1"/>
        </w:numPr>
        <w:tabs>
          <w:tab w:val="left" w:pos="270"/>
          <w:tab w:val="left" w:pos="567"/>
          <w:tab w:val="left" w:pos="851"/>
          <w:tab w:val="left" w:pos="1134"/>
        </w:tabs>
        <w:spacing w:after="0" w:line="240" w:lineRule="auto"/>
        <w:ind w:left="568" w:right="-28" w:hanging="1"/>
        <w:jc w:val="thaiDistribute"/>
        <w:rPr>
          <w:rFonts w:ascii="TH SarabunPSK" w:hAnsi="TH SarabunPSK" w:cs="TH SarabunPSK"/>
          <w:sz w:val="32"/>
          <w:szCs w:val="32"/>
        </w:rPr>
      </w:pP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405965">
        <w:rPr>
          <w:rFonts w:ascii="TH SarabunPSK" w:hAnsi="TH SarabunPSK" w:cs="TH SarabunPSK"/>
          <w:sz w:val="32"/>
          <w:szCs w:val="32"/>
        </w:rPr>
        <w:t xml:space="preserve">: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คะแนนประเมินค่า </w:t>
      </w:r>
      <w:r w:rsidRPr="00405965">
        <w:rPr>
          <w:rFonts w:ascii="TH SarabunPSK" w:hAnsi="TH SarabunPSK" w:cs="TH SarabunPSK"/>
          <w:sz w:val="32"/>
          <w:szCs w:val="32"/>
        </w:rPr>
        <w:t>≥</w:t>
      </w:r>
      <w:r w:rsidRPr="00405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>๓.๐๐ จากคะแนนเต็ม 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1417"/>
        <w:gridCol w:w="993"/>
        <w:gridCol w:w="2296"/>
      </w:tblGrid>
      <w:tr w:rsidR="005E7866" w:rsidRPr="00B037AD" w:rsidTr="00941D6E">
        <w:tc>
          <w:tcPr>
            <w:tcW w:w="6776" w:type="dxa"/>
            <w:gridSpan w:val="5"/>
          </w:tcPr>
          <w:p w:rsidR="005E7866" w:rsidRPr="00941D6E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8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993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41D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A20248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... หลักสูตร คือ หลักสูตร ... หลักสูตร ...  หลักสูตร ... และหลักสูตร .... 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41D6E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5E7866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941D6E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941D6E" w:rsidRPr="00941D6E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D291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1D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นว.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กล.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ทป.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พวช.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Default="00F22C8F" w:rsidP="00F22C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นว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606F79" w:rsidTr="00F22C8F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กล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F22C8F" w:rsidRPr="00606F79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F22C8F" w:rsidRPr="00F22C8F" w:rsidTr="00F22C8F">
        <w:tc>
          <w:tcPr>
            <w:tcW w:w="3964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F22C8F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F22C8F" w:rsidRP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606F79" w:rsidTr="00CD291D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CD29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ทป.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CD291D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606F79" w:rsidTr="00CD291D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CD29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A17074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พวช.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ปี ๒๕</w:t>
            </w:r>
            <w:r w:rsidRPr="00606F79">
              <w:rPr>
                <w:rFonts w:ascii="TH SarabunPSK" w:hAnsi="TH SarabunPSK" w:cs="TH SarabunPSK"/>
                <w:color w:val="002060"/>
                <w:spacing w:val="-4"/>
                <w:sz w:val="28"/>
              </w:rPr>
              <w:t>xx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CD291D" w:rsidRPr="00606F79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606F7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 ปี</w:t>
            </w:r>
          </w:p>
        </w:tc>
      </w:tr>
      <w:tr w:rsidR="00CD291D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u w:val="single"/>
              </w:rPr>
            </w:pPr>
            <w:r w:rsidRPr="00E20170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ที่มี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017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20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จำนวน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ผู้สำเร็จการศึกษาทั้งหมด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(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CD291D" w:rsidRPr="00F22C8F" w:rsidTr="00CD291D">
        <w:tc>
          <w:tcPr>
            <w:tcW w:w="3964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ผลประเมิน (๐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๑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๒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๓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๔</w:t>
            </w:r>
            <w:r w:rsidRPr="00F22C8F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หรือ </w:t>
            </w:r>
            <w:r w:rsidRPr="00F22C8F">
              <w:rPr>
                <w:rFonts w:ascii="TH SarabunPSK" w:hAnsi="TH SarabunPSK" w:cs="TH SarabunPSK"/>
                <w:color w:val="002060"/>
                <w:sz w:val="28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D291D" w:rsidRPr="00F22C8F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CD291D" w:rsidRPr="00F22C8F" w:rsidRDefault="00CD291D" w:rsidP="00CD291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CD291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๑.๓.๑ 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๑.๓.๒ ..................................................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C71C5" w:rsidRPr="00B037AD" w:rsidRDefault="001C71C5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B037A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ผลสัมฤทธิ์ทางการเรียนของผู้สำเร็จการศึกษาในแต่ละรุ่น </w:t>
      </w:r>
    </w:p>
    <w:p w:rsidR="00BF2731" w:rsidRPr="00BF2731" w:rsidRDefault="00BF2731" w:rsidP="005E78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77"/>
        <w:gridCol w:w="1418"/>
        <w:gridCol w:w="1530"/>
        <w:gridCol w:w="1305"/>
        <w:gridCol w:w="1984"/>
      </w:tblGrid>
      <w:tr w:rsidR="005E7866" w:rsidRPr="00B037AD" w:rsidTr="001C71C5">
        <w:tc>
          <w:tcPr>
            <w:tcW w:w="7088" w:type="dxa"/>
            <w:gridSpan w:val="5"/>
          </w:tcPr>
          <w:p w:rsidR="005E7866" w:rsidRPr="00B037AD" w:rsidRDefault="005E7866" w:rsidP="00335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vMerge w:val="restart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7D3A0C">
        <w:tc>
          <w:tcPr>
            <w:tcW w:w="145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77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05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7D3A0C">
        <w:tc>
          <w:tcPr>
            <w:tcW w:w="1458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77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1530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1C7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05" w:type="dxa"/>
          </w:tcPr>
          <w:p w:rsidR="005E7866" w:rsidRPr="00B037AD" w:rsidRDefault="005E7866" w:rsidP="001C71C5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๓.๐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984" w:type="dxa"/>
          </w:tcPr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F2731" w:rsidRDefault="00BF2731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D291D" w:rsidRDefault="00CD291D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D291D" w:rsidRDefault="00CD291D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D291D" w:rsidRDefault="00CD291D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D291D" w:rsidRDefault="00CD291D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D291D" w:rsidRPr="00BF2731" w:rsidRDefault="00CD291D" w:rsidP="00BF273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E7866" w:rsidRPr="007D3A0C" w:rsidRDefault="005E7866" w:rsidP="007D3A0C">
      <w:pPr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  <w:cs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lastRenderedPageBreak/>
        <w:t>ผลการดำเนินงาน</w:t>
      </w:r>
    </w:p>
    <w:p w:rsidR="005E7866" w:rsidRPr="007D3A0C" w:rsidRDefault="00A20248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... หลักสูตร คือ หลักสูตร ... หลักสูตร ...  หลักสูตร ... และหลักสูตร .... </w:t>
      </w:r>
      <w:r w:rsidR="005E7866" w:rsidRPr="007D3A0C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มี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="005E7866"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</w:t>
      </w:r>
      <w:r w:rsidR="007D3A0C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ของผู้สำเร็จการศึกษาในแต่ละรุ่น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ของแต่ละหลักสูตร ดังนี้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นว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D3196B"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(เอกสารหมายเลข ......................)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กล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="006474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..... (เอกสารหมายเลข ......................)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ทป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(เอกสารหมายเลข ......................)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พวช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..... (เอกสารหมายเลข ......................)</w:t>
      </w:r>
    </w:p>
    <w:p w:rsidR="005E7866" w:rsidRPr="007D3A0C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="00D31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รร.ชต.ฯ </w:t>
      </w:r>
      <w:r w:rsidR="00D3196B" w:rsidRPr="00D3196B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D319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ทุ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กหลักสูตร รวม.....ปี จำนวน ........นาย </w:t>
      </w:r>
      <w:r w:rsidR="003F40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>จากคะแนนเต็ม .....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แ</w:t>
      </w:r>
      <w:r w:rsidR="007D3A0C" w:rsidRPr="007D3A0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บ่ง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 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นว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กล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 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ทป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</w:t>
      </w:r>
    </w:p>
    <w:p w:rsidR="00CD291D" w:rsidRPr="007D3A0C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พวช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จำนวน ........นาย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นว.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กล.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ทป.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พวช.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BF2731" w:rsidTr="00BF2731">
        <w:tc>
          <w:tcPr>
            <w:tcW w:w="4531" w:type="dxa"/>
          </w:tcPr>
          <w:p w:rsidR="00BF2731" w:rsidRPr="006B201D" w:rsidRDefault="00BF2731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นว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RPr="006B201D" w:rsidTr="00BF2731">
        <w:tc>
          <w:tcPr>
            <w:tcW w:w="4531" w:type="dxa"/>
          </w:tcPr>
          <w:p w:rsidR="00BF2731" w:rsidRPr="006B201D" w:rsidRDefault="00591513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 w:rsidR="00BF2731"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BF2731"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</w:t>
            </w:r>
            <w:r w:rsidR="00BF2731"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BF2731" w:rsidRPr="006B201D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DB49E1" w:rsidRDefault="00BF2731" w:rsidP="00BF2731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F2731" w:rsidTr="00BF2731">
        <w:tc>
          <w:tcPr>
            <w:tcW w:w="4531" w:type="dxa"/>
          </w:tcPr>
          <w:p w:rsidR="00BF2731" w:rsidRPr="006B201D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F2731" w:rsidRPr="00B91947" w:rsidRDefault="00BF2731" w:rsidP="00BF2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BF2731" w:rsidRDefault="00BF2731" w:rsidP="00BF27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33569F" w:rsidRDefault="0033569F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CD29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ทป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RPr="006B20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พวช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FE6E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๑.๔.๑ .........................................................................................................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๑.๔.๒ 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FE6E6D" w:rsidRDefault="00FE6E6D" w:rsidP="00FE6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๔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๓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6E6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E6E6D" w:rsidRDefault="00FE6E6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B037AD">
        <w:rPr>
          <w:rFonts w:ascii="TH SarabunPSK" w:hAnsi="TH SarabunPSK" w:cs="TH SarabunPSK"/>
          <w:sz w:val="32"/>
          <w:szCs w:val="32"/>
          <w:cs/>
        </w:rPr>
        <w:t>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ที่มีต่อนักศึกษา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037AD" w:rsidTr="00E40A36">
        <w:tc>
          <w:tcPr>
            <w:tcW w:w="6917" w:type="dxa"/>
            <w:gridSpan w:val="5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E40A3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A20248" w:rsidP="00E40A3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... หลักสูตร คือ หลักสูตร ... หลักสูตร ...  หลักสูตร ... และหลักสูตร .... </w:t>
      </w:r>
      <w:r w:rsidR="005E7866" w:rsidRPr="00E40A36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="005E7866" w:rsidRPr="00B037AD">
        <w:rPr>
          <w:rFonts w:ascii="TH SarabunPSK" w:hAnsi="TH SarabunPSK" w:cs="TH SarabunPSK"/>
          <w:sz w:val="32"/>
          <w:szCs w:val="32"/>
        </w:rPr>
        <w:t>DS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 w:rsidR="005E7866" w:rsidRPr="00E40A36">
        <w:rPr>
          <w:rFonts w:ascii="TH SarabunPSK" w:hAnsi="TH SarabunPSK" w:cs="TH SarabunPSK" w:hint="cs"/>
          <w:color w:val="002060"/>
          <w:sz w:val="32"/>
          <w:szCs w:val="32"/>
          <w:cs/>
        </w:rPr>
        <w:t>ต่อ</w:t>
      </w:r>
      <w:r w:rsidR="005915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5E7866">
        <w:rPr>
          <w:rFonts w:ascii="TH SarabunPSK" w:hAnsi="TH SarabunPSK" w:cs="TH SarabunPSK" w:hint="cs"/>
          <w:sz w:val="32"/>
          <w:szCs w:val="32"/>
          <w:cs/>
        </w:rPr>
        <w:t>ของแต่ละหลักสูตร ดังนี้</w:t>
      </w:r>
    </w:p>
    <w:p w:rsidR="005E7866" w:rsidRPr="00B037AD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 w:rsidR="00E40A3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8F0583">
        <w:rPr>
          <w:rFonts w:ascii="TH SarabunPSK" w:hAnsi="TH SarabunPSK" w:cs="TH SarabunPSK" w:hint="cs"/>
          <w:sz w:val="32"/>
          <w:szCs w:val="32"/>
          <w:cs/>
        </w:rPr>
        <w:t>(เอกสารหมายเลข 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5E7866" w:rsidRPr="00B037AD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459"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="00647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93035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 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F6686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0F6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93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ทุกหลักสูตร รวม.....ปี จำนวน ......นาย</w:t>
      </w:r>
      <w:r w:rsidR="0059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Pr="00930356">
        <w:rPr>
          <w:rFonts w:ascii="TH SarabunPSK" w:hAnsi="TH SarabunPSK" w:cs="TH SarabunPSK" w:hint="cs"/>
          <w:color w:val="002060"/>
          <w:sz w:val="32"/>
          <w:szCs w:val="32"/>
          <w:cs/>
        </w:rPr>
        <w:t>แ</w:t>
      </w:r>
      <w:r w:rsidR="00930356" w:rsidRPr="00930356">
        <w:rPr>
          <w:rFonts w:ascii="TH SarabunPSK" w:hAnsi="TH SarabunPSK" w:cs="TH SarabunPSK" w:hint="cs"/>
          <w:color w:val="002060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E40A3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</w:p>
    <w:p w:rsidR="00CD291D" w:rsidRPr="00B037AD" w:rsidRDefault="00CD291D" w:rsidP="00CD291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93035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........นาย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นว.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กล.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ทป.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พวช.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F22C8F" w:rsidRDefault="00F22C8F" w:rsidP="00F22C8F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F22C8F" w:rsidTr="00CD291D">
        <w:tc>
          <w:tcPr>
            <w:tcW w:w="4531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นว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F22C8F" w:rsidTr="00CD291D">
        <w:tc>
          <w:tcPr>
            <w:tcW w:w="4531" w:type="dxa"/>
          </w:tcPr>
          <w:p w:rsidR="00F22C8F" w:rsidRPr="00DB49E1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CD291D">
        <w:tc>
          <w:tcPr>
            <w:tcW w:w="4531" w:type="dxa"/>
          </w:tcPr>
          <w:p w:rsidR="00F22C8F" w:rsidRPr="00DB49E1" w:rsidRDefault="00A16395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 w:rsidR="00591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CD291D">
        <w:tc>
          <w:tcPr>
            <w:tcW w:w="4531" w:type="dxa"/>
          </w:tcPr>
          <w:p w:rsidR="00F22C8F" w:rsidRPr="006B201D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RPr="006B201D" w:rsidTr="00CD291D">
        <w:tc>
          <w:tcPr>
            <w:tcW w:w="4531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F22C8F" w:rsidRPr="006B201D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F22C8F" w:rsidTr="00CD291D">
        <w:tc>
          <w:tcPr>
            <w:tcW w:w="4531" w:type="dxa"/>
          </w:tcPr>
          <w:p w:rsidR="00F22C8F" w:rsidRPr="00DB49E1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CD291D">
        <w:tc>
          <w:tcPr>
            <w:tcW w:w="4531" w:type="dxa"/>
          </w:tcPr>
          <w:p w:rsidR="00F22C8F" w:rsidRPr="00DB49E1" w:rsidRDefault="00A16395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 w:rsidR="00591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0F6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CD291D">
        <w:tc>
          <w:tcPr>
            <w:tcW w:w="4531" w:type="dxa"/>
          </w:tcPr>
          <w:p w:rsidR="00F22C8F" w:rsidRPr="006B201D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22C8F" w:rsidRPr="00B91947" w:rsidRDefault="00F22C8F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22C8F" w:rsidRDefault="00F22C8F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RPr="006B20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ทป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RPr="006B20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พวช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CD291D" w:rsidRPr="006B201D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DB49E1" w:rsidRDefault="00CD291D" w:rsidP="00CD291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ระดับความพึงพอใจในภาพรวมของอาจารย์ผู้สอน/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นทน.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ก่อนสำเร็จการศึกษา</w:t>
            </w: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D291D" w:rsidTr="00CD291D">
        <w:tc>
          <w:tcPr>
            <w:tcW w:w="4531" w:type="dxa"/>
          </w:tcPr>
          <w:p w:rsidR="00CD291D" w:rsidRPr="006B20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D291D" w:rsidRPr="00B91947" w:rsidRDefault="00CD291D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D291D" w:rsidRDefault="00CD291D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CA620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๑.๕.๑ 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๑.๕.๒ .............................................................................................................................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620B" w:rsidRPr="00B037AD" w:rsidRDefault="00CA620B" w:rsidP="00CA62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</w:p>
    <w:tbl>
      <w:tblPr>
        <w:tblStyle w:val="a9"/>
        <w:tblW w:w="8760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1843"/>
      </w:tblGrid>
      <w:tr w:rsidR="005E7866" w:rsidRPr="00B037AD" w:rsidTr="00B85DC3">
        <w:tc>
          <w:tcPr>
            <w:tcW w:w="6917" w:type="dxa"/>
            <w:gridSpan w:val="5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3" w:type="dxa"/>
            <w:vMerge w:val="restart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B85DC3">
        <w:tc>
          <w:tcPr>
            <w:tcW w:w="1458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vMerge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B85DC3">
        <w:tc>
          <w:tcPr>
            <w:tcW w:w="145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</w:tcPr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A20248" w:rsidP="00AC10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... หลักสูตร คือ หลักสูตร ... หลักสูตร ... หลักสูตร ... และหลักสูตร .... </w:t>
      </w:r>
      <w:r w:rsidR="005E7866" w:rsidRPr="00AC1012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ระดับความพึงพอใจของหน่วยผู้ใช้ที่มีต่อผู้สำเร็จการศึกษา</w:t>
      </w:r>
      <w:r w:rsidR="005E7866">
        <w:rPr>
          <w:rFonts w:ascii="TH SarabunPSK" w:hAnsi="TH SarabunPSK" w:cs="TH SarabunPSK" w:hint="cs"/>
          <w:sz w:val="32"/>
          <w:szCs w:val="32"/>
          <w:cs/>
        </w:rPr>
        <w:t>ของแต่ละหลักสูตร ดังนี้</w:t>
      </w:r>
    </w:p>
    <w:p w:rsidR="005E7866" w:rsidRPr="00B037AD" w:rsidRDefault="005E7866" w:rsidP="00E052C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จำนวน .... ฉบับ ได้รับกลับคืนมา จำนวน ........ฉบับ คิดเป็นร้อยละ........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ใช้ผลประเมินผู้สำเร็จการศึกษา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ใน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ปีการศึกษา....... รุ่นที่....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  <w:r w:rsidR="00AC1012"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......)</w:t>
      </w:r>
    </w:p>
    <w:p w:rsidR="005E7866" w:rsidRDefault="005E7866" w:rsidP="00AC10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CD291D"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E052CC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......................)</w:t>
      </w:r>
    </w:p>
    <w:p w:rsidR="00CD291D" w:rsidRPr="00B037A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 รุ่นที่....)</w:t>
      </w:r>
      <w:r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......)</w:t>
      </w:r>
    </w:p>
    <w:p w:rsidR="00CD291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......................)</w:t>
      </w:r>
    </w:p>
    <w:p w:rsidR="00CE7755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CE7755" w:rsidRPr="00CE7755">
        <w:rPr>
          <w:rFonts w:ascii="TH SarabunPSK" w:hAnsi="TH SarabunPSK" w:cs="TH SarabunPSK" w:hint="cs"/>
          <w:color w:val="002060"/>
          <w:sz w:val="32"/>
          <w:szCs w:val="32"/>
          <w:cs/>
        </w:rPr>
        <w:t>ได้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CE7755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-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..... 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CE7755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CD291D" w:rsidRPr="00B037A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 รุ่นที่....)</w:t>
      </w:r>
      <w:r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</w:t>
      </w:r>
    </w:p>
    <w:p w:rsidR="00CD291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</w:t>
      </w:r>
    </w:p>
    <w:p w:rsidR="00CD291D" w:rsidRPr="00B037A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 รุ่นที่....)</w:t>
      </w:r>
      <w:r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</w:t>
      </w:r>
    </w:p>
    <w:p w:rsidR="00CD291D" w:rsidRDefault="00CD291D" w:rsidP="00CD291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AC1012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(ใช้ผลประเมินผู้สำเร็จการศึกษาในปีการศึกษา......... รุ่นที่.......)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เท่ากับ .....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นว.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กล.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Pr="00CC4D14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ทป.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D291D" w:rsidRDefault="00CD291D" w:rsidP="00CD291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(หลักสูตร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พวช.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เท่ากับ 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CC4D14">
        <w:rPr>
          <w:rFonts w:ascii="TH SarabunPSK" w:hAnsi="TH SarabunPSK" w:cs="TH SarabunPSK"/>
          <w:color w:val="002060"/>
          <w:sz w:val="32"/>
          <w:szCs w:val="32"/>
          <w:cs/>
        </w:rPr>
        <w:t xml:space="preserve"> คะแนน</w:t>
      </w:r>
      <w:r w:rsidRPr="00CC4D14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A16395" w:rsidRDefault="00A16395" w:rsidP="00A16395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A16395" w:rsidTr="00CD291D">
        <w:tc>
          <w:tcPr>
            <w:tcW w:w="4531" w:type="dxa"/>
          </w:tcPr>
          <w:p w:rsidR="00A16395" w:rsidRPr="006B201D" w:rsidRDefault="00A16395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นว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A16395" w:rsidRPr="006B201D" w:rsidRDefault="00A16395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A16395" w:rsidTr="00CD291D">
        <w:tc>
          <w:tcPr>
            <w:tcW w:w="4531" w:type="dxa"/>
          </w:tcPr>
          <w:p w:rsidR="00A16395" w:rsidRPr="00DB49E1" w:rsidRDefault="00A16395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A16395" w:rsidRDefault="00A16395" w:rsidP="00CD2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EA164A" w:rsidRPr="00DB49E1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6B201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RPr="006B201D" w:rsidTr="00CD291D">
        <w:tc>
          <w:tcPr>
            <w:tcW w:w="4531" w:type="dxa"/>
          </w:tcPr>
          <w:p w:rsidR="00EA164A" w:rsidRPr="006B201D" w:rsidRDefault="00EA164A" w:rsidP="00CD2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 w:rsidR="00CD29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EA164A" w:rsidRPr="00A16395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EA164A" w:rsidRPr="006B201D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EA164A" w:rsidTr="00CD291D">
        <w:tc>
          <w:tcPr>
            <w:tcW w:w="4531" w:type="dxa"/>
          </w:tcPr>
          <w:p w:rsidR="00EA164A" w:rsidRPr="00DB49E1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FE7BB6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EA164A" w:rsidRPr="00DB49E1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CD291D">
        <w:tc>
          <w:tcPr>
            <w:tcW w:w="4531" w:type="dxa"/>
          </w:tcPr>
          <w:p w:rsidR="00EA164A" w:rsidRPr="006B201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197AE5" w:rsidRDefault="00197AE5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197AE5" w:rsidRPr="006B201D" w:rsidTr="0010261E">
        <w:tc>
          <w:tcPr>
            <w:tcW w:w="4531" w:type="dxa"/>
          </w:tcPr>
          <w:p w:rsidR="00197AE5" w:rsidRPr="006B201D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ทป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197AE5" w:rsidTr="0010261E">
        <w:tc>
          <w:tcPr>
            <w:tcW w:w="4531" w:type="dxa"/>
          </w:tcPr>
          <w:p w:rsidR="00197AE5" w:rsidRPr="00DB49E1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FE7BB6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FE7BB6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Default="00197AE5" w:rsidP="0010261E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197AE5" w:rsidRPr="00DB49E1" w:rsidRDefault="00197AE5" w:rsidP="0010261E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6B201D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RPr="006B201D" w:rsidTr="0010261E">
        <w:tc>
          <w:tcPr>
            <w:tcW w:w="4531" w:type="dxa"/>
          </w:tcPr>
          <w:p w:rsidR="00197AE5" w:rsidRPr="006B201D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พวช</w:t>
            </w:r>
            <w:r w:rsidRPr="00BF273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197AE5" w:rsidRPr="00A16395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197AE5" w:rsidRPr="006B201D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197AE5" w:rsidTr="0010261E">
        <w:tc>
          <w:tcPr>
            <w:tcW w:w="4531" w:type="dxa"/>
          </w:tcPr>
          <w:p w:rsidR="00197AE5" w:rsidRPr="00DB49E1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FE7BB6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FE7BB6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Default="00197AE5" w:rsidP="0010261E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052C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197AE5" w:rsidRPr="00DB49E1" w:rsidRDefault="00197AE5" w:rsidP="0010261E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052C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97AE5" w:rsidTr="0010261E">
        <w:tc>
          <w:tcPr>
            <w:tcW w:w="4531" w:type="dxa"/>
          </w:tcPr>
          <w:p w:rsidR="00197AE5" w:rsidRPr="006B201D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197AE5" w:rsidRPr="00B91947" w:rsidRDefault="00197AE5" w:rsidP="001026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197AE5" w:rsidRDefault="00197AE5" w:rsidP="001026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1819F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๑.๖.๑ ..........................................................................................................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๑.๖.๒ 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65AB4" w:rsidRPr="00B037AD" w:rsidRDefault="00065AB4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7866" w:rsidRDefault="005E7866" w:rsidP="00065A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AE5" w:rsidRDefault="00197AE5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๑ คุณภาพผู้สำเร็จการศึกษา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5E7866" w:rsidRPr="00917EE8" w:rsidTr="005E7866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917EE8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17EE8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A16395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cs="TH SarabunPSK"/>
                <w:spacing w:val="-10"/>
                <w:sz w:val="28"/>
              </w:rPr>
            </w:pPr>
          </w:p>
        </w:tc>
      </w:tr>
      <w:tr w:rsidR="00197AE5" w:rsidRPr="00917EE8" w:rsidTr="00C335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๑.๑ ร้อยละของจำนวน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ที่ได้รับการประเมินคุณภาพระดับดีขึ้นไป 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.........................เว้นการประเมิน...................</w:t>
            </w: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ร้อยละของจำนวนผู้สำเร็จการศึกษาในแต่ละปี ที่มีผลสัมฤทธิ์ทางการเรียนอยู่ในเกณฑ์ดี-ดีมาก ตามที่สถาบันกำหนด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นว.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กล.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ทป.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พวช.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๑.๓ ร้อยละของจำนวนผู้สำเร็จการศึกษา 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การประเมินค่าคุณลักษณะ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ส่วนบุคคลในระดับดีขึ้นไป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นว.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กล.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ทป.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พวช.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๑.๔ </w:t>
            </w:r>
            <w:r w:rsidRPr="00F41AE3">
              <w:rPr>
                <w:rFonts w:ascii="TH SarabunPSK" w:hAnsi="TH SarabunPSK" w:cs="TH SarabunPSK" w:hint="cs"/>
                <w:sz w:val="28"/>
                <w:cs/>
              </w:rPr>
              <w:t>คะแนนเฉลี่ยผลสัมฤทธิ์ทางการเรียนของผู้สำเร็จการศึกษาในแต่ละรุ่น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นว.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กล.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ทป.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พวช.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4862D1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ค่าเฉลี่ยระดับความพึงพอใจในภาพรวมของอาจารย์/</w:t>
            </w:r>
            <w:r>
              <w:rPr>
                <w:rFonts w:ascii="TH SarabunPSK" w:hAnsi="TH SarabunPSK" w:cs="TH SarabunPSK"/>
                <w:sz w:val="28"/>
              </w:rPr>
              <w:t>DS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ที่มีต่อ</w:t>
            </w:r>
            <w:r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ก่อนสำเร็จการศึกษา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นว.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กล.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ทป.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พวช.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ค่าเฉลี่ยระดับความพึงพอใจของหน่วยผู้ใช้ 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นว.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กล.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ทป.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CD291D">
        <w:tc>
          <w:tcPr>
            <w:tcW w:w="46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พวช.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197AE5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8"/>
                <w:sz w:val="24"/>
                <w:szCs w:val="24"/>
                <w:cs/>
              </w:rPr>
            </w:pPr>
            <w:r w:rsidRPr="00197AE5">
              <w:rPr>
                <w:rFonts w:cs="TH SarabunPSK" w:hint="cs"/>
                <w:spacing w:val="-8"/>
                <w:sz w:val="24"/>
                <w:szCs w:val="24"/>
                <w:cs/>
              </w:rPr>
              <w:t>๑.๒๕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A1639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๓</w:t>
            </w:r>
            <w:r w:rsidRPr="00591513">
              <w:rPr>
                <w:rFonts w:cs="TH SarabunPSK"/>
                <w:sz w:val="28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ผลประเมิน</w:t>
            </w:r>
            <w:r>
              <w:rPr>
                <w:rFonts w:cs="TH SarabunPSK" w:hint="cs"/>
                <w:sz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591513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7AE5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E5" w:rsidRPr="00917EE8" w:rsidRDefault="00197AE5" w:rsidP="001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97AE5" w:rsidRDefault="00197AE5" w:rsidP="00591513">
      <w:pPr>
        <w:tabs>
          <w:tab w:val="left" w:pos="851"/>
          <w:tab w:val="left" w:pos="1276"/>
        </w:tabs>
        <w:spacing w:after="0" w:line="233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91513">
      <w:pPr>
        <w:tabs>
          <w:tab w:val="left" w:pos="851"/>
          <w:tab w:val="left" w:pos="1276"/>
        </w:tabs>
        <w:spacing w:after="0" w:line="233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จุดเด่นของมาตรฐานที่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917EE8" w:rsidRDefault="005E7866" w:rsidP="00591513">
      <w:pPr>
        <w:tabs>
          <w:tab w:val="left" w:pos="851"/>
          <w:tab w:val="left" w:pos="1276"/>
          <w:tab w:val="left" w:pos="1440"/>
        </w:tabs>
        <w:spacing w:after="0" w:line="233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917EE8" w:rsidRDefault="005E7866" w:rsidP="00591513">
      <w:pPr>
        <w:tabs>
          <w:tab w:val="left" w:pos="851"/>
          <w:tab w:val="left" w:pos="1276"/>
          <w:tab w:val="left" w:pos="1440"/>
        </w:tabs>
        <w:spacing w:after="0" w:line="233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ข้อเสนอแนะเพื่อการพัฒนาของมาตรฐานที่ ๑ </w:t>
      </w:r>
    </w:p>
    <w:p w:rsidR="005E7866" w:rsidRPr="00421E17" w:rsidRDefault="005E7866" w:rsidP="00591513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421E17" w:rsidRDefault="005E7866" w:rsidP="00470118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7AE5" w:rsidRDefault="00197AE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๒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การวิจัยและผลงานทางวิชาการ</w:t>
      </w:r>
    </w:p>
    <w:p w:rsidR="005E7866" w:rsidRPr="001B1E1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02F5A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๓ การบริการทางวิชาการ</w:t>
      </w:r>
      <w:r w:rsidRPr="0080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84138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13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ของบุคลากรในสถานศึกษาที่เป็น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อาจารย์หลักสูตรของสถานศึกษา </w:t>
      </w:r>
      <w:r w:rsidRPr="00A64713">
        <w:rPr>
          <w:rFonts w:ascii="TH SarabunPSK" w:hAnsi="TH SarabunPSK" w:cs="TH SarabunPSK"/>
          <w:spacing w:val="-4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สังคม/</w:t>
      </w:r>
      <w:r w:rsidRPr="00A64713">
        <w:rPr>
          <w:rFonts w:ascii="TH SarabunPSK" w:hAnsi="TH SarabunPSK" w:cs="TH SarabunPSK"/>
          <w:spacing w:val="-6"/>
          <w:sz w:val="32"/>
          <w:szCs w:val="32"/>
          <w:cs/>
        </w:rPr>
        <w:t>ประเทศชาติ และหรือนานาชาติ ต่อจำนวนโครงการ/กิจกรรมบริการทางวิชาการ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ของบุคลากรในสถานศึกษา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ที่เป็นอาจารย์หลักสูตรของสถานศึกษา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114AB" w:rsidTr="00A64713">
        <w:tc>
          <w:tcPr>
            <w:tcW w:w="6917" w:type="dxa"/>
            <w:gridSpan w:val="5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A64713">
        <w:tc>
          <w:tcPr>
            <w:tcW w:w="145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A64713">
        <w:tc>
          <w:tcPr>
            <w:tcW w:w="145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๖๔.๙๙</w:t>
            </w:r>
          </w:p>
        </w:tc>
        <w:tc>
          <w:tcPr>
            <w:tcW w:w="1490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7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134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A6471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EF1B2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917EE8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B84138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Pr="00B84138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64713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>จาก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>จำนวนโครงการ/กิจกรรมบริการทางวิชาการ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 xml:space="preserve">ทั้งหมด 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 xml:space="preserve"> โครงการ/กิจกรรม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A64713" w:rsidRPr="00A64713">
        <w:rPr>
          <w:rFonts w:ascii="TH SarabunPSK" w:hAnsi="TH SarabunPSK" w:cs="TH SarabunPSK"/>
          <w:color w:val="002060"/>
          <w:sz w:val="32"/>
          <w:szCs w:val="32"/>
          <w:cs/>
        </w:rPr>
        <w:t>คิดเป็นร้อยละ</w:t>
      </w:r>
      <w:r w:rsidR="00A64713" w:rsidRPr="00A6471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 </w:t>
      </w:r>
      <w:r w:rsidR="00EF1B22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(เอกสารหมายเลข ...................)</w:t>
      </w:r>
      <w:r w:rsidR="0033569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EF1B22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Pr="00917EE8" w:rsidRDefault="005E7866" w:rsidP="003F50E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917EE8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B84138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Pr="00B84138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17EE8">
        <w:rPr>
          <w:rFonts w:ascii="TH SarabunPSK" w:hAnsi="TH SarabunPSK" w:cs="TH SarabunPSK"/>
          <w:sz w:val="32"/>
          <w:szCs w:val="32"/>
          <w:cs/>
        </w:rPr>
        <w:t>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EF1B22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๓.๑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198"/>
        <w:gridCol w:w="1275"/>
      </w:tblGrid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98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B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รวม</w:t>
            </w:r>
            <w:r w:rsidR="000869BB" w:rsidRPr="000869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1A61FE">
        <w:tc>
          <w:tcPr>
            <w:tcW w:w="4415" w:type="dxa"/>
          </w:tcPr>
          <w:p w:rsidR="003F50E6" w:rsidRPr="003F50E6" w:rsidRDefault="005E7866" w:rsidP="003F50E6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ฯ </w:t>
            </w:r>
          </w:p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ฯ ทั้งหมด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8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3F50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๓.๑.๑ 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๓.๑.๒ ...........................................................................................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F50E6" w:rsidRPr="00BC51FE" w:rsidRDefault="003F50E6" w:rsidP="003F50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๓.๑.๓ ....................................................................................................................................................</w:t>
      </w:r>
    </w:p>
    <w:p w:rsidR="003B0D0C" w:rsidRDefault="003B0D0C" w:rsidP="003B0D0C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97420" w:rsidRDefault="00197420" w:rsidP="007B6BA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5E7FD0" w:rsidRPr="008A6758" w:rsidRDefault="005E7FD0" w:rsidP="0019742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57"/>
        <w:gridCol w:w="3107"/>
        <w:gridCol w:w="1134"/>
        <w:gridCol w:w="1276"/>
        <w:gridCol w:w="2693"/>
      </w:tblGrid>
      <w:tr w:rsidR="00197420" w:rsidTr="00197420">
        <w:trPr>
          <w:trHeight w:val="404"/>
        </w:trPr>
        <w:tc>
          <w:tcPr>
            <w:tcW w:w="857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อาจารย์ในสถานศึกษา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</w:tr>
      <w:tr w:rsidR="00197420" w:rsidTr="00197420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197420" w:rsidTr="00197420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  <w:r w:rsidR="00197AE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  <w:r w:rsidR="00197AE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</w:t>
            </w:r>
            <w:r w:rsidR="007C629F"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D0748">
        <w:tc>
          <w:tcPr>
            <w:tcW w:w="85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3D0748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D0748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D0748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3D0748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D0748">
        <w:tc>
          <w:tcPr>
            <w:tcW w:w="85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420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420" w:rsidRPr="008A6758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89"/>
        <w:gridCol w:w="3093"/>
        <w:gridCol w:w="1130"/>
        <w:gridCol w:w="1273"/>
        <w:gridCol w:w="2682"/>
      </w:tblGrid>
      <w:tr w:rsidR="008A6758" w:rsidRPr="003B0D0C" w:rsidTr="00197AE5">
        <w:trPr>
          <w:trHeight w:val="404"/>
        </w:trPr>
        <w:tc>
          <w:tcPr>
            <w:tcW w:w="889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0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0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82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8A6758" w:rsidRPr="003B0D0C" w:rsidTr="00197AE5">
        <w:trPr>
          <w:trHeight w:val="316"/>
        </w:trPr>
        <w:tc>
          <w:tcPr>
            <w:tcW w:w="889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197AE5" w:rsidRPr="003B0D0C" w:rsidTr="00197AE5">
        <w:tc>
          <w:tcPr>
            <w:tcW w:w="889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RPr="003B0D0C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</w:t>
            </w: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0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197AE5">
        <w:tc>
          <w:tcPr>
            <w:tcW w:w="889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197AE5">
        <w:tc>
          <w:tcPr>
            <w:tcW w:w="889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197AE5" w:rsidTr="00197AE5">
        <w:tc>
          <w:tcPr>
            <w:tcW w:w="889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093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3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420" w:rsidRPr="008E75A7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1530B7" w:rsidRPr="008E75A7">
        <w:rPr>
          <w:rFonts w:ascii="TH SarabunPSK" w:hAnsi="TH SarabunPSK" w:cs="TH SarabunPSK" w:hint="cs"/>
          <w:color w:val="002060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57"/>
        <w:gridCol w:w="3107"/>
        <w:gridCol w:w="1134"/>
        <w:gridCol w:w="1276"/>
        <w:gridCol w:w="2693"/>
      </w:tblGrid>
      <w:tr w:rsidR="003B0D0C" w:rsidRPr="003B0D0C" w:rsidTr="003C11AB">
        <w:trPr>
          <w:trHeight w:val="404"/>
        </w:trPr>
        <w:tc>
          <w:tcPr>
            <w:tcW w:w="85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3B0D0C" w:rsidRPr="003B0D0C" w:rsidTr="003C11AB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197AE5" w:rsidRPr="003B0D0C" w:rsidTr="003C11AB">
        <w:tc>
          <w:tcPr>
            <w:tcW w:w="85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RPr="003B0D0C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C11AB">
        <w:tc>
          <w:tcPr>
            <w:tcW w:w="85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C11AB">
        <w:tc>
          <w:tcPr>
            <w:tcW w:w="85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</w:t>
            </w: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3C11AB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7D34DD">
        <w:tc>
          <w:tcPr>
            <w:tcW w:w="85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</w:t>
            </w: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7D34DD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7D34DD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7D34DD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AE5" w:rsidTr="007D34DD">
        <w:tc>
          <w:tcPr>
            <w:tcW w:w="85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AE5" w:rsidTr="007D34DD">
        <w:tc>
          <w:tcPr>
            <w:tcW w:w="85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AE5" w:rsidTr="003C11AB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AE5" w:rsidRPr="008A6758" w:rsidRDefault="00197AE5" w:rsidP="00197AE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5E7866" w:rsidRPr="003F50E6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F50E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ตัวบ่งชี้ที่ ๓.๒</w:t>
      </w:r>
      <w:r w:rsidRPr="003F50E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 ต่อจำนวนบุคลากรในสถานศึกษาที่เป็นอาจารย์หลักสูตรของสถานศึกษาทั้งหมด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559"/>
        <w:gridCol w:w="1418"/>
        <w:gridCol w:w="1276"/>
        <w:gridCol w:w="1842"/>
      </w:tblGrid>
      <w:tr w:rsidR="005E7866" w:rsidRPr="00B114AB" w:rsidTr="0094308F">
        <w:tc>
          <w:tcPr>
            <w:tcW w:w="7230" w:type="dxa"/>
            <w:gridSpan w:val="5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94308F">
        <w:tc>
          <w:tcPr>
            <w:tcW w:w="1458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94308F">
        <w:tc>
          <w:tcPr>
            <w:tcW w:w="145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๔.๙๙</w:t>
            </w:r>
          </w:p>
        </w:tc>
        <w:tc>
          <w:tcPr>
            <w:tcW w:w="151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308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๑๐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๑๔.๙๙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๑๕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๒๔.๙๙</w:t>
            </w:r>
          </w:p>
        </w:tc>
        <w:tc>
          <w:tcPr>
            <w:tcW w:w="1276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2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94308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7B6BA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Pr="0094308F">
        <w:rPr>
          <w:rFonts w:ascii="TH SarabunPSK" w:hAnsi="TH SarabunPSK" w:cs="TH SarabunPSK"/>
          <w:spacing w:val="-4"/>
          <w:sz w:val="32"/>
          <w:szCs w:val="32"/>
        </w:rPr>
        <w:t xml:space="preserve">xx </w:t>
      </w:r>
      <w:r w:rsidR="00A20248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รร.ชต.ฯ 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</w:t>
      </w:r>
      <w:r w:rsidR="003356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</w:t>
      </w:r>
      <w:r w:rsidR="00D656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ฝ่ายอำนวยการ สนับสนุนหน่วยงานอื่นภายในหรือภายนอกกองทัพ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...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จาก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จำนวน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บุคลากร</w:t>
      </w:r>
      <w:r w:rsidR="00D656C1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         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ในสถานศึกษาที่เป็นอาจารย์หลักสูตรของสถานศึกษาทั้งหมด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</w:rPr>
        <w:t xml:space="preserve"> 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 นาย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 คิดเป็นร้อยละ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......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...................)  รายละเอียดตามตารางท้ายตัวบ่งชี้ที่ </w:t>
      </w:r>
      <w:r w:rsidR="001530B7">
        <w:rPr>
          <w:rFonts w:ascii="TH SarabunPSK" w:hAnsi="TH SarabunPSK" w:cs="TH SarabunPSK" w:hint="cs"/>
          <w:color w:val="002060"/>
          <w:sz w:val="32"/>
          <w:szCs w:val="32"/>
          <w:cs/>
        </w:rPr>
        <w:t>๓.๒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917EE8" w:rsidRDefault="005E7866" w:rsidP="005E786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รวม ... ปี จำนวน ...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จำนวน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0869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.... 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คิดเป็นร้อยละ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1530B7" w:rsidRPr="001530B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จึงให้ผลป</w:t>
      </w:r>
      <w:r>
        <w:rPr>
          <w:rFonts w:ascii="TH SarabunPSK" w:hAnsi="TH SarabunPSK" w:cs="TH SarabunPSK"/>
          <w:sz w:val="32"/>
          <w:szCs w:val="32"/>
          <w:cs/>
        </w:rPr>
        <w:t xml:space="preserve">ระเมินตัวบ่งชี้ที่ ๓.๒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7B6BA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530B7" w:rsidRDefault="001530B7" w:rsidP="001530B7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530B7" w:rsidRPr="008E75A7" w:rsidRDefault="001530B7" w:rsidP="001530B7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ตารางสรุปอาจารย์ของ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1530B7" w:rsidRPr="008E75A7" w:rsidRDefault="001530B7" w:rsidP="001530B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7C629F">
        <w:tc>
          <w:tcPr>
            <w:tcW w:w="562" w:type="dxa"/>
            <w:vMerge w:val="restart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7C629F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197AE5" w:rsidRDefault="00197AE5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197AE5" w:rsidRDefault="00197AE5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 xml:space="preserve">ตารางสรุปอาจารย์ของ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="007C629F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ตารางสรุปอาจารย์ของ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>รร.ชต.ฯ</w:t>
      </w:r>
      <w:r w:rsidR="00197AE5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- ๒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5E7866" w:rsidRPr="00D656C1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656C1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ตัวบ่งชี้ที่ ๓.๓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ร้อยละของจำนวน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ภายนอกสถานศึกษา ต่อจำนวน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 w:rsidR="00D656C1"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276"/>
        <w:gridCol w:w="1417"/>
        <w:gridCol w:w="1276"/>
        <w:gridCol w:w="2126"/>
      </w:tblGrid>
      <w:tr w:rsidR="005E7866" w:rsidRPr="00B114AB" w:rsidTr="005D3009">
        <w:tc>
          <w:tcPr>
            <w:tcW w:w="6946" w:type="dxa"/>
            <w:gridSpan w:val="5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5D3009">
        <w:tc>
          <w:tcPr>
            <w:tcW w:w="1458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5D3009">
        <w:tc>
          <w:tcPr>
            <w:tcW w:w="1458" w:type="dxa"/>
          </w:tcPr>
          <w:p w:rsidR="005E7866" w:rsidRPr="00B114AB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D30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19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๒ - ๒.๙๙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๓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๔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๔.๙๙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</w:t>
            </w:r>
          </w:p>
        </w:tc>
        <w:tc>
          <w:tcPr>
            <w:tcW w:w="212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5D3009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C11AB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Pr="00591513">
        <w:rPr>
          <w:rFonts w:ascii="TH SarabunPSK" w:hAnsi="TH SarabunPSK" w:cs="TH SarabunPSK"/>
          <w:spacing w:val="-2"/>
          <w:sz w:val="32"/>
          <w:szCs w:val="32"/>
        </w:rPr>
        <w:t xml:space="preserve">xx </w:t>
      </w:r>
      <w:r w:rsidR="00A20248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รร.ชต.ฯ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ภายนอกสถานศึกษา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จำนวน ... นาย จาก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lastRenderedPageBreak/>
        <w:t>จำนวน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ทั้งหมด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...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น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าย</w:t>
      </w:r>
      <w:r w:rsidRPr="00591513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 คิดเป็นร้อยละ </w:t>
      </w:r>
      <w:r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....... </w:t>
      </w:r>
      <w:r w:rsidR="003C11AB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(เอกสารหมายเลข ...................)  รายละเอียดตามตารางท้ายตัวบ่งชี้ที่ ๓.๒ฯ</w:t>
      </w:r>
    </w:p>
    <w:p w:rsidR="005E7866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รร.ชต.ฯ </w:t>
      </w:r>
      <w:r w:rsidR="008D3186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ภายนอกสถานศึกษา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รวม .... ปี จำนวน ... นาย จาก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ทั้งหมด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น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าย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 คิดเป็นร้อยละ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3C11AB"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C11AB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รายละเอียดตามตารางท้ายตัวบ่งชี้ที่ ๓.๒ฯ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๓.๓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D3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ภาย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ภายนอกสถานศึกษา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D31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๓.๓.๑ 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๓.๓.๒ ..........................................................................................................................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D3186" w:rsidRPr="00BC51FE" w:rsidRDefault="008D3186" w:rsidP="008D31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๓.๓.๓ .....................................................................................................................................................</w:t>
      </w:r>
    </w:p>
    <w:p w:rsidR="00D656C1" w:rsidRDefault="00D656C1" w:rsidP="00D656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656C1" w:rsidRPr="00D656C1" w:rsidRDefault="005E7866" w:rsidP="00D656C1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sz w:val="32"/>
          <w:szCs w:val="32"/>
          <w:cs/>
        </w:rPr>
        <w:t>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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อยละของจำนวนโครงการ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กิจกรรมบริการทางวิชาการ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ต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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กิจกรรมบริการทางวิชาการทั้งหมด 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ๆ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เอง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)</w:t>
      </w:r>
    </w:p>
    <w:p w:rsidR="00D656C1" w:rsidRDefault="00D656C1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๓ การบริการทางวิชาการ</w:t>
      </w:r>
    </w:p>
    <w:tbl>
      <w:tblPr>
        <w:tblW w:w="919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42"/>
        <w:gridCol w:w="540"/>
        <w:gridCol w:w="540"/>
        <w:gridCol w:w="646"/>
        <w:gridCol w:w="709"/>
        <w:gridCol w:w="709"/>
        <w:gridCol w:w="850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1D03EE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rPr>
          <w:trHeight w:val="455"/>
        </w:trPr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64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3C11AB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๓.๑ ร้อยละของจำนวนโครงการ/กิจกรรมบริการทางวิชาการ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</w:p>
          <w:p w:rsidR="005E7866" w:rsidRPr="00D656C1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/สังคม/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๓.๒ ร้อยละของจำนวน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ต่อ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๓.๓ ร้อยละของจำนวนบุคลากรในสถานศึกษาที่เป็นอาจารย์หลักสูตรของสถานศึกษา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ภาย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ใน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ภายนอกสถานศึกษา ต่อจำนวน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569F" w:rsidRPr="001D03EE" w:rsidTr="002278E2">
        <w:tc>
          <w:tcPr>
            <w:tcW w:w="4655" w:type="dxa"/>
          </w:tcPr>
          <w:p w:rsidR="0033569F" w:rsidRDefault="0033569F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๓.๔ 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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กิจกรรมบริการทางวิชาการ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</w:p>
          <w:p w:rsidR="0033569F" w:rsidRDefault="0033569F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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อจำนวน</w:t>
            </w:r>
          </w:p>
          <w:p w:rsidR="0033569F" w:rsidRPr="00BE5B9B" w:rsidRDefault="0033569F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กิจกรรมบริการทางวิชาการทั้งหมด   </w:t>
            </w:r>
          </w:p>
        </w:tc>
        <w:tc>
          <w:tcPr>
            <w:tcW w:w="542" w:type="dxa"/>
          </w:tcPr>
          <w:p w:rsidR="0033569F" w:rsidRPr="001D03EE" w:rsidRDefault="0033569F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94" w:type="dxa"/>
            <w:gridSpan w:val="6"/>
            <w:shd w:val="clear" w:color="auto" w:fill="D9E2F3" w:themeFill="accent5" w:themeFillTint="33"/>
          </w:tcPr>
          <w:p w:rsidR="0033569F" w:rsidRPr="001D03EE" w:rsidRDefault="0033569F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-------------เว้นการประเมิน-------------------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๘</w:t>
            </w: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ผลประเมิน</w:t>
            </w:r>
            <w:r w:rsidRPr="001D03EE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๔ การ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ทำนุบำรุงศิลปะ วัฒนธรรม และขนบธรรมเนียมประเพณี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๔.๑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ผลสำเร็จในการทำนุบำรุงศิลปะ วัฒนธรรม และขนบธรรมเนียมประเพณี</w:t>
      </w:r>
    </w:p>
    <w:p w:rsidR="005E7866" w:rsidRDefault="005E7866" w:rsidP="00F438D8">
      <w:pPr>
        <w:pStyle w:val="aa"/>
        <w:numPr>
          <w:ilvl w:val="0"/>
          <w:numId w:val="1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จำนวนกิจกรรมการทำนุบำรุงศิลปวัฒนธรรม/ประวัติศาสตร์ไทย/ภูมิปัญญาไทย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417"/>
        <w:gridCol w:w="1985"/>
      </w:tblGrid>
      <w:tr w:rsidR="005E7866" w:rsidRPr="001D03EE" w:rsidTr="009B7BA4">
        <w:tc>
          <w:tcPr>
            <w:tcW w:w="694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B7BA4">
        <w:tc>
          <w:tcPr>
            <w:tcW w:w="156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B7BA4">
        <w:tc>
          <w:tcPr>
            <w:tcW w:w="1560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9B7BA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B7BA4" w:rsidRDefault="005E7866" w:rsidP="009B7BA4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6504B">
        <w:rPr>
          <w:rFonts w:ascii="TH SarabunPSK" w:hAnsi="TH SarabunPSK" w:cs="TH SarabunPSK" w:hint="cs"/>
          <w:spacing w:val="-6"/>
          <w:sz w:val="32"/>
          <w:szCs w:val="32"/>
          <w:cs/>
        </w:rPr>
        <w:t>ในปีการศึกษา ๒๕</w:t>
      </w:r>
      <w:r w:rsidRPr="0096504B">
        <w:rPr>
          <w:rFonts w:ascii="TH SarabunPSK" w:hAnsi="TH SarabunPSK" w:cs="TH SarabunPSK"/>
          <w:spacing w:val="-6"/>
          <w:sz w:val="32"/>
          <w:szCs w:val="32"/>
        </w:rPr>
        <w:t>xx</w:t>
      </w:r>
      <w:r w:rsidRPr="0096504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20248" w:rsidRPr="0096504B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รร.ชต.ฯ </w:t>
      </w:r>
      <w:r w:rsidRPr="0096504B">
        <w:rPr>
          <w:rFonts w:ascii="TH SarabunPSK" w:hAnsi="TH SarabunPSK" w:cs="TH SarabunPSK" w:hint="cs"/>
          <w:spacing w:val="-6"/>
          <w:sz w:val="32"/>
          <w:szCs w:val="32"/>
          <w:cs/>
        </w:rPr>
        <w:t>มีกิจกรรมการทำนุบำรุงศิลปวัฒนธรรม/ประวัติศาสตร์ไทย/ภูมิปัญญาไทย</w:t>
      </w:r>
      <w:r w:rsidR="003F1C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0D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... กิจกรรม </w:t>
      </w:r>
      <w:r w:rsidR="003C11AB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(เอกสารหมายเลข .................) รายละเอียดตามตารางท้ายตัวบ่งชี้ที่ ๔.๑</w:t>
      </w:r>
      <w:r w:rsidR="00015091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(๑)</w:t>
      </w:r>
      <w:r w:rsidR="003C11AB" w:rsidRPr="003B0D0C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ฯ</w:t>
      </w:r>
    </w:p>
    <w:p w:rsidR="005E7866" w:rsidRPr="001D03EE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มีกิจกรรมการทำนุบำรุงศิลปวัฒนธรรม/ประวัติศาสตร์ไทย/ภูมิปัญญาไทย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เฉลี่ยรวม ... ปี เท่ากับ .... กิจกรรม</w:t>
      </w:r>
      <w:r w:rsidR="003C1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รายละเอียดตามตารางแนบท้ายตัวบ่งชี้ที่ </w:t>
      </w:r>
      <w:r w:rsidR="003C11AB"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(๑)</w:t>
      </w:r>
      <w:r w:rsidR="003C11AB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(๑)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7F65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F66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F6604F" w:rsidRDefault="00F6604F" w:rsidP="00F660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C11AB" w:rsidRDefault="003C11AB" w:rsidP="003C11A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(๑)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8E75A7" w:rsidRDefault="008E75A7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96504B" w:rsidRDefault="0096504B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C11AB" w:rsidRPr="008E75A7" w:rsidRDefault="003C11AB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ตารางสรุปกิจกรรมทำนุบำรุงศิลปวัฒนธรรม/ประวัติศาสตร์ไทย/ภูมิปัญญาไทย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B8693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C11AB" w:rsidRPr="008E75A7" w:rsidRDefault="003C11AB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="00B86931"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B86931" w:rsidRDefault="00B86931" w:rsidP="003C11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866" w:rsidRPr="001B4764" w:rsidRDefault="005E7866" w:rsidP="00F438D8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จำนวนกิจกรรมขนบธรรมเนียมประเพณี หรือขนบธรรมเนียมประเพณีทางทหาร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F6604F" w:rsidTr="001B4764">
        <w:tc>
          <w:tcPr>
            <w:tcW w:w="6776" w:type="dxa"/>
            <w:gridSpan w:val="5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F6604F" w:rsidTr="001B4764">
        <w:tc>
          <w:tcPr>
            <w:tcW w:w="145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F6604F" w:rsidTr="001B4764">
        <w:tc>
          <w:tcPr>
            <w:tcW w:w="1458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8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6" w:type="dxa"/>
          </w:tcPr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B476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B4764" w:rsidRDefault="005E7866" w:rsidP="001B476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1B4764" w:rsidRDefault="005E7866" w:rsidP="001B4764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1B4764">
        <w:rPr>
          <w:rFonts w:ascii="TH SarabunPSK" w:hAnsi="TH SarabunPSK" w:cs="TH SarabunPSK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</w:t>
      </w:r>
      <w:r w:rsid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จำนวน ... กิจกรรม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...............) 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B4764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รร.ช.ฯ </w:t>
      </w:r>
      <w:r w:rsidR="001E4D85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 เฉลี่ยรวม ... ปี เท่ากับ .... กิจกรรม</w:t>
      </w:r>
      <w:r w:rsidR="00015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๔.๑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1B4764">
        <w:rPr>
          <w:rFonts w:ascii="TH SarabunPSK" w:hAnsi="TH SarabunPSK" w:cs="TH SarabunPSK"/>
          <w:sz w:val="32"/>
          <w:szCs w:val="32"/>
          <w:cs/>
        </w:rPr>
        <w:tab/>
      </w:r>
      <w:r w:rsidRPr="001B4764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(๒)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1E4D85"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จำนวนขนบธรรมเนียมประเพณี หรือขนบธรรมเนียมประเพณีทางทหาร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</w:tbl>
    <w:p w:rsidR="005E7866" w:rsidRPr="001E4D85" w:rsidRDefault="005E7866" w:rsidP="001E4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D85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๑ 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๒ .....................................................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</w:t>
      </w:r>
    </w:p>
    <w:p w:rsidR="001E4D85" w:rsidRDefault="001E4D85" w:rsidP="001E4D85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เอกสาร ๔.๑ (๒)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-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015091" w:rsidRDefault="00015091" w:rsidP="0001509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 (๒)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3569F" w:rsidRDefault="00015091" w:rsidP="0033569F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33569F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</w:p>
    <w:p w:rsidR="00015091" w:rsidRPr="008E75A7" w:rsidRDefault="00015091" w:rsidP="0033569F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3569F" w:rsidRDefault="00015091" w:rsidP="0033569F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33569F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</w:p>
    <w:p w:rsidR="00015091" w:rsidRPr="008E75A7" w:rsidRDefault="00015091" w:rsidP="0033569F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3569F" w:rsidRDefault="00015091" w:rsidP="0033569F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ตารางสรุปกิจกรรมขนบธรรมเนียมประเพณี หรือขนบธรรมเนียมประเพณีทางทหารของ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</w:p>
    <w:p w:rsidR="00015091" w:rsidRPr="008E75A7" w:rsidRDefault="00015091" w:rsidP="0033569F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/>
          <w:color w:val="002060"/>
          <w:sz w:val="28"/>
          <w:cs/>
        </w:rPr>
        <w:t xml:space="preserve">-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015091" w:rsidRPr="008E75A7" w:rsidRDefault="00015091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28"/>
          <w:u w:val="single"/>
        </w:rPr>
      </w:pPr>
    </w:p>
    <w:p w:rsidR="005E7866" w:rsidRPr="001E4D85" w:rsidRDefault="005E7866" w:rsidP="001977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๔.๒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สภาวะแวดล้อมและบรรยากาศที่เอื้อต่อการพัฒนาคุณธรรม จริยธรรม และการส่งเสริมศิลปวัฒนธรรม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E4D85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บุคลากรมีส่วนร่วมในการพัฒนา/จัดกิจกรรมที่ก่อให้เกิดวัฒนธรรมที่ดี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และตกแ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ต่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ง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อย่</w:t>
      </w:r>
      <w:r w:rsidRPr="001E4D85">
        <w:rPr>
          <w:rFonts w:ascii="TH SarabunPSK" w:hAnsi="TH SarabunPSK" w:cs="TH SarabunPSK" w:hint="cs"/>
          <w:sz w:val="32"/>
          <w:szCs w:val="32"/>
          <w:cs/>
        </w:rPr>
        <w:t>างมีความสุนทรีย์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04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197722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มีการ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197722">
        <w:rPr>
          <w:rFonts w:ascii="TH SarabunPSK" w:hAnsi="TH SarabunPSK" w:cs="TH SarabunPSK"/>
          <w:sz w:val="32"/>
          <w:szCs w:val="32"/>
          <w:cs/>
        </w:rPr>
        <w:t>่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</w:t>
      </w:r>
      <w:r w:rsidRPr="00B56602">
        <w:rPr>
          <w:rFonts w:ascii="TH SarabunPSK" w:hAnsi="TH SarabunPSK" w:cs="TH SarabunPSK" w:hint="cs"/>
          <w:color w:val="002060"/>
          <w:sz w:val="32"/>
          <w:szCs w:val="32"/>
          <w:cs/>
        </w:rPr>
        <w:t>ทาง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วัฒนธรรม/ประเพณีที่สนับสนุนงานด้านคุณธรรมและจริยธรรม อย่างต่อเนื่อง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นักศึกษา/นทน.</w:t>
      </w:r>
      <w:r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 </w:t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ที่เกี่ยวกับเกณฑ์พิจารณาในข้อ (๑) ถึง (๔) ไม่ต่ำกว่า</w:t>
      </w:r>
      <w:r w:rsidRPr="00197722">
        <w:rPr>
          <w:rFonts w:ascii="TH SarabunPSK" w:hAnsi="TH SarabunPSK" w:cs="TH SarabunPSK" w:hint="cs"/>
          <w:sz w:val="32"/>
          <w:szCs w:val="32"/>
          <w:cs/>
        </w:rPr>
        <w:t xml:space="preserve"> ๓.๕๑ จากคะแนนเต็ม ๕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197722">
        <w:tc>
          <w:tcPr>
            <w:tcW w:w="6776" w:type="dxa"/>
            <w:gridSpan w:val="5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197722">
        <w:tc>
          <w:tcPr>
            <w:tcW w:w="145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197722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3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275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418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97722" w:rsidRDefault="005E7866" w:rsidP="0019772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197722" w:rsidP="0033569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ab/>
      </w:r>
      <w:r w:rsidR="005E7866" w:rsidRPr="00197722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19772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ดำเนินการตามเกณฑ์พิจารณาได้ จำนวน ... ข้อ จากจำนวนทั้งหมด</w:t>
      </w:r>
      <w:r w:rsidR="00335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บุคลากรมีส่วนร่วมในการพัฒนา/จัดกิจกรรมที่ก่อให้เกิดวัฒนธรรมที่ดี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</w:t>
      </w:r>
      <w:r w:rsidRPr="00197722">
        <w:rPr>
          <w:rFonts w:ascii="TH SarabunPSK" w:hAnsi="TH SarabunPSK" w:cs="TH SarabunPSK" w:hint="cs"/>
          <w:color w:val="002060"/>
          <w:sz w:val="32"/>
          <w:szCs w:val="32"/>
          <w:cs/>
        </w:rPr>
        <w:t>แต่</w:t>
      </w:r>
      <w:r w:rsidR="00197722">
        <w:rPr>
          <w:rFonts w:ascii="TH SarabunPSK" w:hAnsi="TH SarabunPSK" w:cs="TH SarabunPSK" w:hint="cs"/>
          <w:sz w:val="32"/>
          <w:szCs w:val="32"/>
          <w:cs/>
        </w:rPr>
        <w:t>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อย่างมีความสุนทรีย์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3F1CE7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่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นักศึกษา/นทน.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ที่เกี่ยวกับเกณฑ์พิจารณาในข้อ (๑) 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ถึง (๔) ไม่ต่ำกว่า ๓.๕๑ จากคะแนนเต็ม ๕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๔.๒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(มีข้อ....)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1977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๔.๒.๑ 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 ๔.๒.๒ ...............................................................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328A5" w:rsidRPr="001D03EE" w:rsidRDefault="00B328A5" w:rsidP="00B328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 การทำนุบำรุงศิลปะ วัฒนธรรม และขนบธรรมเนียมประเพณี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596"/>
        <w:gridCol w:w="708"/>
        <w:gridCol w:w="709"/>
        <w:gridCol w:w="851"/>
      </w:tblGrid>
      <w:tr w:rsidR="005E7866" w:rsidRPr="001D03EE" w:rsidTr="00B328A5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872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B328A5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๔.๑ ผลสำเร็จในการทำนุบำรุงศิลปะ วัฒนธรรม และขนบธรรมเนียมประเพณี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(๘)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470118">
            <w:pPr>
              <w:pStyle w:val="aa"/>
              <w:numPr>
                <w:ilvl w:val="0"/>
                <w:numId w:val="6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thaiDistribute"/>
              <w:rPr>
                <w:rFonts w:ascii="TH SarabunPSK" w:eastAsiaTheme="minorEastAsia" w:hAnsi="TH SarabunPSK" w:cs="TH SarabunPSK"/>
                <w:spacing w:val="-1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470118">
            <w:pPr>
              <w:pStyle w:val="aa"/>
              <w:numPr>
                <w:ilvl w:val="0"/>
                <w:numId w:val="5"/>
              </w:numPr>
              <w:tabs>
                <w:tab w:val="left" w:pos="332"/>
                <w:tab w:val="left" w:pos="426"/>
              </w:tabs>
              <w:spacing w:after="0" w:line="240" w:lineRule="auto"/>
              <w:ind w:left="0" w:firstLine="0"/>
              <w:jc w:val="thaiDistribute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ขนมธรรมเนียมประเพณี หรือขนมธรรมเนียมประเพณีทางทหาร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๔.๒ สภาวะแวดล้อมและบรรยากาศที่เอื้อต่อการพัฒนาคุณธรรม จริยธรรม และการส่งเสริมศิลปวัฒนธรรม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ม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าตรฐานที่ </w:t>
      </w: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การบริหารจัดการและการพัฒนาสถาบัน</w:t>
      </w: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๕.๑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602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>(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>ทร.</w:t>
      </w:r>
      <w:r w:rsidR="00B328A5"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870C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8870C1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8870C1">
        <w:rPr>
          <w:rFonts w:ascii="TH SarabunPSK" w:hAnsi="TH SarabunPSK" w:cs="TH SarabunPSK"/>
          <w:sz w:val="32"/>
          <w:szCs w:val="32"/>
        </w:rPr>
        <w:t xml:space="preserve">≥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8870C1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8870C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872"/>
        <w:gridCol w:w="1842"/>
      </w:tblGrid>
      <w:tr w:rsidR="005E7866" w:rsidRPr="00B56602" w:rsidTr="00B328A5">
        <w:tc>
          <w:tcPr>
            <w:tcW w:w="7230" w:type="dxa"/>
            <w:gridSpan w:val="5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56602" w:rsidTr="00B328A5">
        <w:tc>
          <w:tcPr>
            <w:tcW w:w="1458" w:type="dxa"/>
            <w:vAlign w:val="center"/>
          </w:tcPr>
          <w:p w:rsidR="005E7866" w:rsidRPr="009F34BB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72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56602" w:rsidTr="00B328A5">
        <w:tc>
          <w:tcPr>
            <w:tcW w:w="1458" w:type="dxa"/>
          </w:tcPr>
          <w:p w:rsidR="005E7866" w:rsidRPr="009F34BB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มี ๑</w:t>
            </w:r>
            <w:r w:rsidRPr="009F3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๒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๓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๔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72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1842" w:type="dxa"/>
          </w:tcPr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870C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870C1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328A5" w:rsidRDefault="005E7866" w:rsidP="00B328A5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96504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28A5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B328A5">
        <w:rPr>
          <w:rFonts w:ascii="TH SarabunPSK" w:hAnsi="TH SarabunPSK" w:cs="TH SarabunPSK"/>
          <w:sz w:val="32"/>
          <w:szCs w:val="32"/>
        </w:rPr>
        <w:t>xx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 ข้อ จากจำนวนทั้งหมด 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1D03EE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1D03EE">
        <w:rPr>
          <w:rFonts w:ascii="TH SarabunPSK" w:hAnsi="TH SarabunPSK" w:cs="TH SarabunPSK"/>
          <w:sz w:val="32"/>
          <w:szCs w:val="32"/>
        </w:rPr>
        <w:t xml:space="preserve">≥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D5137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  <w:r w:rsidR="00D5137F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๕.๑ฯ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1D03EE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๕.๑ เท่ากับ ... คะแนน</w:t>
      </w: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.........)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D6065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๕๑.๑ .........................................................................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๕.๑.๒ 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D60657" w:rsidRPr="001D03EE" w:rsidRDefault="00D60657" w:rsidP="00D60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.๑ฯ</w:t>
      </w:r>
    </w:p>
    <w:p w:rsidR="00D5137F" w:rsidRPr="008E75A7" w:rsidRDefault="00D5137F" w:rsidP="00D86A0E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  <w:u w:val="single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>สรุปผลการดำเนินงานตามแผน</w:t>
      </w:r>
      <w:r w:rsidR="00D86A0E" w:rsidRPr="008E75A7">
        <w:rPr>
          <w:rFonts w:ascii="TH SarabunPSK" w:hAnsi="TH SarabunPSK" w:cs="TH SarabunPSK"/>
          <w:color w:val="002060"/>
          <w:sz w:val="28"/>
          <w:cs/>
        </w:rPr>
        <w:t>งานประจำปี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>ประจำปี ๒๕</w:t>
      </w:r>
      <w:r w:rsidR="00D86A0E"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559"/>
        <w:gridCol w:w="709"/>
        <w:gridCol w:w="843"/>
      </w:tblGrid>
      <w:tr w:rsidR="00D86A0E" w:rsidRPr="008E75A7" w:rsidTr="00D86A0E">
        <w:tc>
          <w:tcPr>
            <w:tcW w:w="562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:rsidR="00D86A0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</w:t>
            </w:r>
          </w:p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ดำเนินงาน</w:t>
            </w:r>
          </w:p>
        </w:tc>
        <w:tc>
          <w:tcPr>
            <w:tcW w:w="1552" w:type="dxa"/>
            <w:gridSpan w:val="2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ผลประเมิน</w:t>
            </w:r>
          </w:p>
        </w:tc>
      </w:tr>
      <w:tr w:rsidR="00D86A0E" w:rsidRPr="008E75A7" w:rsidTr="00D86A0E">
        <w:tc>
          <w:tcPr>
            <w:tcW w:w="562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บรรลุ</w:t>
            </w: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ไม่บรรลุ</w:t>
            </w: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559" w:type="dxa"/>
            <w:tcBorders>
              <w:righ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๕.๒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พิจารณาจากผลประเมินผู้บริหารสูงสุดของสถานศึกษา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426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กรณีที่ ๑  สภาการศึกษาประเมินผู้บริหารสถานศึกษา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60657">
        <w:rPr>
          <w:rFonts w:ascii="TH SarabunPSK" w:hAnsi="TH SarabunPSK" w:cs="TH SarabunPSK" w:hint="cs"/>
          <w:spacing w:val="-6"/>
          <w:sz w:val="32"/>
          <w:szCs w:val="32"/>
          <w:cs/>
        </w:rPr>
        <w:t>กรณีที่ ๒  ผู้บริหารสถานศึกษาประเมินตนเองร้อยละ ๖๐ และ จก.ยศ.ทร. ประเมินผู้บริหารสถานศึกษา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ร้อยละ ๔๐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กรณีที่ ๓  </w:t>
      </w:r>
      <w:r w:rsidRPr="001D03EE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588"/>
        <w:gridCol w:w="2126"/>
      </w:tblGrid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60657">
        <w:tc>
          <w:tcPr>
            <w:tcW w:w="145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8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  <w:tc>
          <w:tcPr>
            <w:tcW w:w="2126" w:type="dxa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6065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F34BB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มีการประเมินผู้บริหารสูงสุดของสถานศึกษา โดยในที่นี้ใช้ข้อมูลผลการประเมิน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ในกรณีที่ ๒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ซึ่งมีผลประเมินของผู้บริหารสถานศึกษา (ระบุชื่อ/ระบุตำแหน่ง.......................)  มีค่าเฉลี่ย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9F34BB" w:rsidRPr="008870C1">
        <w:rPr>
          <w:rFonts w:ascii="TH SarabunPSK" w:hAnsi="TH SarabunPSK" w:cs="TH SarabunPSK" w:hint="cs"/>
          <w:color w:val="002060"/>
          <w:sz w:val="32"/>
          <w:szCs w:val="32"/>
          <w:cs/>
        </w:rPr>
        <w:t>ตนเองของ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ผู้บริหา</w:t>
      </w:r>
      <w:r w:rsidR="009F34BB">
        <w:rPr>
          <w:rFonts w:ascii="TH SarabunPSK" w:hAnsi="TH SarabunPSK" w:cs="TH SarabunPSK" w:hint="cs"/>
          <w:sz w:val="32"/>
          <w:szCs w:val="32"/>
          <w:cs/>
        </w:rPr>
        <w:t>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เท่ากับ ..</w:t>
      </w:r>
      <w:r w:rsidR="009F34BB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 w:rsidR="009F3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>(ร้อยละ ๖๐) และค่าเฉลี่ยผลประเมินที่ จก.ยศ.ทร. ประเมินผู้บริหาร เท่ากับ .......... (ร้อยละ ๔๐) เมื่อถ่วงน้ำหนัก</w:t>
      </w:r>
      <w:r w:rsidR="009F34BB">
        <w:rPr>
          <w:rFonts w:ascii="TH SarabunPSK" w:hAnsi="TH SarabunPSK" w:cs="TH SarabunPSK" w:hint="cs"/>
          <w:color w:val="002060"/>
          <w:sz w:val="32"/>
          <w:szCs w:val="32"/>
          <w:cs/>
        </w:rPr>
        <w:t>แล้ว มีค่าเฉลี่ยผลประเมินของผู้บริหาร เท่ากับ .......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1D03EE" w:rsidRDefault="005E7866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D6065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มีผลประเมินของผู้บริหารสูงสุดของสถานศึกษา 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รวม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นาย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รวม .... ปี  มีค่าเฉลี่ยเท่ากับ 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๕.๒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276"/>
        <w:gridCol w:w="1275"/>
      </w:tblGrid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>รวม</w:t>
            </w:r>
            <w:r w:rsidR="00986C1A"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</w:t>
            </w:r>
            <w:r w:rsidR="008870C1" w:rsidRPr="008870C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ตนเองของ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ผู้บริหารสูงสุดของ</w:t>
            </w:r>
            <w:r w:rsidR="00986C1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ถานศึกษา 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(นน.ร้อยละ ๖๐)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1D03EE" w:rsidRDefault="008870C1" w:rsidP="009F34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 w:rsid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</w:t>
            </w: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จก.ยศ.ทร. ประเมินผู้บริหารสูงสุดของสถานศึกษา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(นน.ร้อยละ ๔๐)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9F34BB" w:rsidRDefault="009F34BB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แบบถ่วงน้ำหนัก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986C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๕.๒.๑ 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986C1A" w:rsidRPr="001D03EE" w:rsidRDefault="00986C1A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๕.๒.๒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</w:t>
      </w:r>
      <w:r w:rsidR="00986C1A"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>การปฏิบัติตามบทบาทหน้าที่ของสภาสถาบัน/สภาการศึกษา</w:t>
      </w:r>
    </w:p>
    <w:p w:rsidR="005E7866" w:rsidRPr="001D03EE" w:rsidRDefault="005E7866" w:rsidP="009F34B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D03EE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5E7866" w:rsidRPr="001D03EE" w:rsidTr="00986C1A">
        <w:tc>
          <w:tcPr>
            <w:tcW w:w="6776" w:type="dxa"/>
            <w:gridSpan w:val="5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86C1A">
        <w:tc>
          <w:tcPr>
            <w:tcW w:w="1458" w:type="dxa"/>
            <w:vAlign w:val="center"/>
          </w:tcPr>
          <w:p w:rsidR="005E7866" w:rsidRPr="001D03EE" w:rsidRDefault="005E7866" w:rsidP="00986C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86C1A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 ๑ 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155" w:type="dxa"/>
          </w:tcPr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986C1A" w:rsidRDefault="005E7866" w:rsidP="00986C1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986C1A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6C1A">
        <w:rPr>
          <w:rFonts w:ascii="TH SarabunPSK" w:hAnsi="TH SarabunPSK" w:cs="TH SarabunPSK"/>
          <w:sz w:val="32"/>
          <w:szCs w:val="32"/>
          <w:cs/>
        </w:rPr>
        <w:tab/>
      </w:r>
      <w:r w:rsidR="005E7866" w:rsidRPr="00986C1A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986C1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ดำเนินการตามเกณฑ์พิจารณาได้ จำนวน ... ข้อ จากจำนวนทั้งหมด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   ๕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๕.๔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C2201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๕.๔.๑ ..................................</w:t>
      </w:r>
      <w:r w:rsidR="00C2201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22011" w:rsidRPr="001D03EE" w:rsidRDefault="00C22011" w:rsidP="00C220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๕.๔.๒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C22011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๕.๔.๓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C22011">
        <w:tc>
          <w:tcPr>
            <w:tcW w:w="6917" w:type="dxa"/>
            <w:gridSpan w:val="5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C22011">
        <w:tc>
          <w:tcPr>
            <w:tcW w:w="145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C22011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C220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</w:t>
            </w:r>
          </w:p>
        </w:tc>
        <w:tc>
          <w:tcPr>
            <w:tcW w:w="1490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๓๕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8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134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155" w:type="dxa"/>
          </w:tcPr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C22011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C22011" w:rsidRPr="00591513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Pr="00591513">
        <w:rPr>
          <w:rFonts w:ascii="TH SarabunPSK" w:hAnsi="TH SarabunPSK" w:cs="TH SarabunPSK"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รร.ชต.ฯ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วิชาการ จำนวน ... นาย จากจำนวน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นาย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คิดเป็นร้อยละ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 </w:t>
      </w:r>
      <w:r w:rsidR="00B8067E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ท้าย</w:t>
      </w:r>
      <w:r w:rsidR="00727D6D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ตัวบ่งชี้ที่ ๕.๕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ฯ</w:t>
      </w:r>
    </w:p>
    <w:p w:rsidR="005E7866" w:rsidRPr="00591513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591513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915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รร.ชต.ฯ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มีบุคลากร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วิชาการ รวม.......ปี จำนวน </w:t>
      </w:r>
      <w:r w:rsidR="0059151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>... นาย จากจำนวน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>บุคลากร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นาย 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คิดเป็นร้อยละ</w:t>
      </w:r>
      <w:r w:rsidRPr="0059151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15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 </w:t>
      </w:r>
      <w:r w:rsidR="002C6438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รายละเอียดตามตารางท้าย</w:t>
      </w:r>
      <w:r w:rsidR="00727D6D" w:rsidRPr="00591513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ตัวบ่งชี้ที่ ๕.๕ฯ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๕.๕ เท่ากับ .... คะแนน</w:t>
      </w:r>
    </w:p>
    <w:p w:rsidR="0096504B" w:rsidRDefault="0096504B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6504B" w:rsidRDefault="0096504B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179"/>
        <w:gridCol w:w="1275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224416"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๕.๕.๑ 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๕.๕.๒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B8067E" w:rsidRPr="008E75A7" w:rsidRDefault="00B8067E" w:rsidP="002C6438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96504B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รร.ชต.ฯ</w:t>
      </w:r>
    </w:p>
    <w:p w:rsidR="00B8067E" w:rsidRPr="008E75A7" w:rsidRDefault="00B8067E" w:rsidP="00B8067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B86931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2C6438" w:rsidRPr="008E75A7" w:rsidTr="00B8067E">
        <w:tc>
          <w:tcPr>
            <w:tcW w:w="56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96504B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รร.ชต.ฯ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B86931" w:rsidRDefault="00B86931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P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ตารางสรุปผลการพัฒนาอาจารย์หลักสูตรของสถานศึกษาและนายทหารปกครองของ</w:t>
      </w:r>
      <w:r w:rsidR="0096504B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รร.ชต.ฯ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8A6758" w:rsidRPr="008E75A7" w:rsidTr="00D5137F">
        <w:tc>
          <w:tcPr>
            <w:tcW w:w="2547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569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ตัวบ่งชี้ที่ ๕.</w:t>
      </w:r>
      <w:r w:rsidRPr="003356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 </w:t>
      </w:r>
      <w:r w:rsidRPr="0033569F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ร้อยละของจำนวนบุคลากร</w:t>
      </w:r>
      <w:r w:rsidRPr="0033569F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</w:t>
      </w:r>
      <w:r w:rsidRPr="0033569F">
        <w:rPr>
          <w:rFonts w:ascii="TH SarabunPSK" w:hAnsi="TH SarabunPSK" w:cs="TH SarabunPSK"/>
          <w:spacing w:val="-4"/>
          <w:sz w:val="32"/>
          <w:szCs w:val="32"/>
          <w:cs/>
        </w:rPr>
        <w:t>ที่ได้รับการพัฒนาในด้านคุณธรรม จริยธรรม</w:t>
      </w:r>
      <w:r w:rsidRPr="003356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3569F">
        <w:rPr>
          <w:rFonts w:ascii="TH SarabunPSK" w:hAnsi="TH SarabunPSK" w:cs="TH SarabunPSK"/>
          <w:spacing w:val="-4"/>
          <w:sz w:val="32"/>
          <w:szCs w:val="32"/>
          <w:cs/>
        </w:rPr>
        <w:t>ในแต่ละปี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ต่อจำนวน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="00DC67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DC67A8">
        <w:tc>
          <w:tcPr>
            <w:tcW w:w="6917" w:type="dxa"/>
            <w:gridSpan w:val="5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C67A8">
        <w:tc>
          <w:tcPr>
            <w:tcW w:w="145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C67A8">
        <w:tc>
          <w:tcPr>
            <w:tcW w:w="14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๔๙.๙๙</w:t>
            </w:r>
          </w:p>
        </w:tc>
        <w:tc>
          <w:tcPr>
            <w:tcW w:w="1490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๘๙.๙๙</w:t>
            </w:r>
          </w:p>
        </w:tc>
        <w:tc>
          <w:tcPr>
            <w:tcW w:w="1134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55" w:type="dxa"/>
          </w:tcPr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C67A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บุคลากรในสถานศึกษาทั้งหมด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......................)</w:t>
      </w:r>
      <w:r w:rsidR="009A7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รวม.....ปี 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๕.๖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lastRenderedPageBreak/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๕.๖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9A7172" w:rsidRPr="008E75A7" w:rsidRDefault="009A7172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="008E75A7"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="008E75A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8E75A7"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8E75A7" w:rsidP="0096504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D5137F" w:rsidRPr="008E75A7" w:rsidRDefault="00D5137F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A7172" w:rsidRPr="008E75A7" w:rsidRDefault="008E75A7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9A7172" w:rsidP="00DC67A8">
      <w:pPr>
        <w:spacing w:before="120"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5E7866" w:rsidRPr="008E75A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DC67A8" w:rsidRDefault="00DC67A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6504B" w:rsidRDefault="0096504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6504B" w:rsidRDefault="0096504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6504B" w:rsidRDefault="0096504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DC67A8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DC67A8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๕.๑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สถานศึกษามีการกำหนดแผนในการบริหารจัดการสอดคล้องกับยุทธศาสตร์ 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9A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๕.๒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การปฏิบัติตามบทบาทหน้าที่ของผู้บริหารสถานศึกษา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67A8" w:rsidRPr="001D03EE" w:rsidTr="00B1600F">
        <w:tc>
          <w:tcPr>
            <w:tcW w:w="4791" w:type="dxa"/>
          </w:tcPr>
          <w:p w:rsidR="00DC67A8" w:rsidRPr="009A7172" w:rsidRDefault="00DC67A8" w:rsidP="00DC67A8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 w:rsidR="009A7172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การปฏิบัติตามหน้าที่ของสภาสถาบัน/สภาการศึกษา</w:t>
            </w:r>
          </w:p>
        </w:tc>
        <w:tc>
          <w:tcPr>
            <w:tcW w:w="567" w:type="dxa"/>
          </w:tcPr>
          <w:p w:rsidR="00DC67A8" w:rsidRPr="001D03EE" w:rsidRDefault="0096504B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DC67A8" w:rsidRPr="001D03EE" w:rsidRDefault="00DC67A8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เว้นการประเมิน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---------------------</w:t>
            </w:r>
          </w:p>
        </w:tc>
      </w:tr>
      <w:tr w:rsidR="005E7866" w:rsidRPr="001D03EE" w:rsidTr="00DC67A8">
        <w:tc>
          <w:tcPr>
            <w:tcW w:w="4791" w:type="dxa"/>
          </w:tcPr>
          <w:p w:rsidR="00DC67A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</w:t>
            </w: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ศักยภาพของข้อมูลเพื่อการบริหารจัดการ และการเรียน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การสอน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วิชาการ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ต่อจำนวนบุคลากร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ในแต่ละปี ต่อจำนวน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บุคลากรในสถา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1D03EE">
              <w:rPr>
                <w:spacing w:val="-4"/>
                <w:sz w:val="28"/>
              </w:rPr>
              <w:t xml:space="preserve"> </w:t>
            </w:r>
            <w:r w:rsidRPr="001D03EE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59151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การจัดการเรียนการสอน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447"/>
        <w:gridCol w:w="1559"/>
        <w:gridCol w:w="2126"/>
      </w:tblGrid>
      <w:tr w:rsidR="005E7866" w:rsidRPr="001D03EE" w:rsidTr="008D7C00">
        <w:tc>
          <w:tcPr>
            <w:tcW w:w="7088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ข้อ 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๒ ข้อ 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๔ ข้อ </w:t>
            </w:r>
          </w:p>
        </w:tc>
        <w:tc>
          <w:tcPr>
            <w:tcW w:w="155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12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5E7866" w:rsidRPr="001D03EE" w:rsidRDefault="008D7C00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ab/>
      </w:r>
      <w:r w:rsidR="005E7866"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E7866" w:rsidRPr="008D7C00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จำนวน ... ข้อ จากทั้งหมด </w:t>
      </w:r>
      <w:r w:rsidR="0033569F">
        <w:rPr>
          <w:rFonts w:ascii="TH SarabunPSK" w:hAnsi="TH SarabunPSK" w:cs="TH SarabunPSK"/>
          <w:sz w:val="32"/>
          <w:szCs w:val="32"/>
          <w:cs/>
        </w:rPr>
        <w:t>๕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251"/>
        <w:gridCol w:w="1418"/>
        <w:gridCol w:w="1984"/>
      </w:tblGrid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......)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C00" w:rsidRPr="001D03EE" w:rsidRDefault="008D7C00" w:rsidP="008D7C0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6504B" w:rsidRDefault="0096504B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8D7C00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297"/>
      </w:tblGrid>
      <w:tr w:rsidR="005E7866" w:rsidRPr="001D03EE" w:rsidTr="008D7C00">
        <w:tc>
          <w:tcPr>
            <w:tcW w:w="6634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7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7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8D7C00">
            <w:pPr>
              <w:spacing w:after="0" w:line="240" w:lineRule="auto"/>
              <w:ind w:left="-108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3F1CE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8D7C00">
        <w:rPr>
          <w:rFonts w:ascii="TH SarabunPSK" w:hAnsi="TH SarabunPSK" w:cs="TH SarabunPSK"/>
          <w:sz w:val="32"/>
          <w:szCs w:val="32"/>
        </w:rPr>
        <w:t>xx</w:t>
      </w:r>
      <w:r w:rsidR="008D7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จากทั้งหมด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249"/>
        <w:gridCol w:w="1418"/>
        <w:gridCol w:w="1842"/>
      </w:tblGrid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9A717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๖.๒.๑ 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๖.๒.๒ .........................................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9A7172" w:rsidRDefault="005E7866" w:rsidP="009A7172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9A717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 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7866" w:rsidRPr="009A7172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มีหน่วยรับผิดชอบในการจัดทำแผนพัฒนาและการซ่อมบำรุง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D03EE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มีการพัฒนาแหล่งการเรียนรู้อื่น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ๆ ส่งเสริมการเรียนรู้ด้วยตนเอง </w:t>
      </w:r>
    </w:p>
    <w:p w:rsidR="005E7866" w:rsidRPr="001D03EE" w:rsidRDefault="005E7866" w:rsidP="007E68C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</w:t>
      </w:r>
      <w:r w:rsidR="007E68C2">
        <w:rPr>
          <w:rFonts w:ascii="TH SarabunPSK" w:hAnsi="TH SarabunPSK" w:cs="TH SarabunPSK"/>
          <w:sz w:val="32"/>
          <w:szCs w:val="32"/>
          <w:cs/>
        </w:rPr>
        <w:t>ิการและการใช้ทรัพยากรการเรียนรู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๓.๕๑ จาก ๕ คะแนน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num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บริการ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7E68C2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7E68C2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7E68C2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๒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๓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มีครบทุก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ไม่มีผลการดำเนินงาน </w:t>
            </w:r>
          </w:p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คะแนน ๑</w:t>
            </w:r>
            <w:r w:rsidRPr="007E68C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E68C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ให้นับเป็น ๐</w:t>
            </w:r>
          </w:p>
        </w:tc>
      </w:tr>
    </w:tbl>
    <w:p w:rsidR="007E68C2" w:rsidRDefault="005E7866" w:rsidP="007E68C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96504B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>รร.ชต.ฯ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7E68C2">
        <w:rPr>
          <w:rFonts w:ascii="TH SarabunPSK" w:hAnsi="TH SarabunPSK" w:cs="TH SarabunPSK"/>
          <w:color w:val="002060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มีหน่วยรับผิดชอบในการจัดทำแผนพัฒนาและการซ่อมบำรุง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(๒)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มีการพัฒนาแหล่งการเรียนรู้อื่น ๆ ส่งเสริมการเรียนรู้ด้วยตนเอง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๔</w:t>
      </w:r>
      <w:r w:rsidRPr="00B1600F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Pr="00B1600F">
        <w:rPr>
          <w:rFonts w:ascii="TH SarabunPSK" w:hAnsi="TH SarabunPSK" w:cs="TH SarabunPSK"/>
          <w:sz w:val="32"/>
          <w:szCs w:val="32"/>
          <w:cs/>
        </w:rPr>
        <w:t>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600F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B1600F">
        <w:rPr>
          <w:rFonts w:ascii="TH SarabunPSK" w:hAnsi="TH SarabunPSK" w:cs="TH SarabunPSK"/>
          <w:sz w:val="32"/>
          <w:szCs w:val="32"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</w:rPr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๕)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 </w:t>
      </w:r>
    </w:p>
    <w:p w:rsidR="005E7866" w:rsidRPr="00B1600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๖.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๕ เท่ากับ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600F" w:rsidRPr="00B1600F" w:rsidRDefault="00B1600F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B1600F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250"/>
        <w:gridCol w:w="1134"/>
        <w:gridCol w:w="2126"/>
      </w:tblGrid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(มีข้อ ......</w:t>
            </w: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1D03EE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ารเมือง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เศรษฐกิจ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 และกีฬา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firstLine="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ข้อ 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08" w:firstLine="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9650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B1600F"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B1600F" w:rsidRPr="007E68C2">
        <w:rPr>
          <w:rFonts w:ascii="TH SarabunPSK" w:hAnsi="TH SarabunPSK" w:cs="TH SarabunPSK"/>
          <w:sz w:val="32"/>
          <w:szCs w:val="32"/>
        </w:rPr>
        <w:t>xx</w:t>
      </w:r>
      <w:r w:rsid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B1600F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ทั้ง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หมด 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</w:t>
      </w:r>
      <w:r w:rsidR="00D157D6" w:rsidRPr="00D157D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รายเอียดตามตารางท้ายตัวบ่งชี้ที่ ๖.๖ฯ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แหล่งการเรียนรู้ทางด้านศาสนา ศิลปะ วัฒนธรรม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แหล่งการเรียนรู้ทางด้านวิทยาศาสตร์ อิเล็กทรอนิกส์ เทคโนโลยีที่ทันสมัย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การเม</w:t>
      </w:r>
      <w:r w:rsidRPr="001D03EE">
        <w:rPr>
          <w:rFonts w:ascii="TH SarabunPSK" w:hAnsi="TH SarabunPSK" w:cs="TH SarabunPSK"/>
          <w:sz w:val="32"/>
          <w:szCs w:val="32"/>
          <w:cs/>
        </w:rPr>
        <w:t>ื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แหล่งการเรียนรู้ทางด้านประวัติศาสตร์ การศึกษา สังคม และกีฬา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แหล่งการเรียนรู้ทางด้านกิจการทหาร  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6504B" w:rsidRDefault="0096504B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6504B" w:rsidRDefault="0096504B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6504B" w:rsidRDefault="0096504B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6504B" w:rsidRPr="001D03EE" w:rsidRDefault="0096504B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1260"/>
        <w:gridCol w:w="1276"/>
        <w:gridCol w:w="1843"/>
      </w:tblGrid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...........)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๖.๖.๒ ...............................................................................................................................</w:t>
      </w:r>
    </w:p>
    <w:p w:rsidR="00250EDE" w:rsidRDefault="00250EDE" w:rsidP="00250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๖.๖.๓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๖.๖ฯ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/>
          <w:sz w:val="28"/>
          <w:cs/>
        </w:rPr>
        <w:t>แหล่งการเรียนรู้ที่หลากหลาย</w:t>
      </w:r>
      <w:r w:rsidRPr="008E75A7">
        <w:rPr>
          <w:rFonts w:ascii="TH SarabunPSK" w:hAnsi="TH SarabunPSK" w:cs="TH SarabunPSK" w:hint="cs"/>
          <w:sz w:val="28"/>
          <w:cs/>
        </w:rPr>
        <w:t>ภาย</w:t>
      </w:r>
      <w:r w:rsidRPr="008E75A7">
        <w:rPr>
          <w:rFonts w:ascii="TH SarabunPSK" w:hAnsi="TH SarabunPSK" w:cs="TH SarabunPSK"/>
          <w:sz w:val="28"/>
          <w:cs/>
        </w:rPr>
        <w:t>นอกสถานศึกษา</w:t>
      </w:r>
      <w:r w:rsidR="0096504B">
        <w:rPr>
          <w:rFonts w:ascii="TH SarabunPSK" w:hAnsi="TH SarabunPSK" w:cs="TH SarabunPSK" w:hint="cs"/>
          <w:sz w:val="28"/>
          <w:cs/>
        </w:rPr>
        <w:t xml:space="preserve"> ของ 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1418"/>
        <w:gridCol w:w="425"/>
        <w:gridCol w:w="425"/>
        <w:gridCol w:w="425"/>
        <w:gridCol w:w="426"/>
        <w:gridCol w:w="567"/>
      </w:tblGrid>
      <w:tr w:rsidR="00250EDE" w:rsidRPr="008E75A7" w:rsidTr="00250EDE"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วดป.</w:t>
            </w:r>
          </w:p>
        </w:tc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2268" w:type="dxa"/>
            <w:gridSpan w:val="5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ประเภทของ</w:t>
            </w:r>
          </w:p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แหล่งการเรียนรู้</w:t>
            </w:r>
          </w:p>
        </w:tc>
      </w:tr>
      <w:tr w:rsidR="00250EDE" w:rsidRPr="008E75A7" w:rsidTr="00250EDE"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8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๓</w:t>
            </w: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.........กิจกรรม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268" w:type="dxa"/>
            <w:gridSpan w:val="5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 แหล่ง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C629F" w:rsidRPr="008E75A7" w:rsidTr="00250EDE">
        <w:tc>
          <w:tcPr>
            <w:tcW w:w="1418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</w:t>
            </w: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:rsidR="00D157D6" w:rsidRPr="001D03EE" w:rsidRDefault="00D157D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B1600F">
        <w:tc>
          <w:tcPr>
            <w:tcW w:w="6917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๑๙.๙๙</w:t>
            </w:r>
          </w:p>
        </w:tc>
        <w:tc>
          <w:tcPr>
            <w:tcW w:w="1490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๒๙.๙๙</w:t>
            </w:r>
          </w:p>
        </w:tc>
        <w:tc>
          <w:tcPr>
            <w:tcW w:w="141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๓๙.๙๙</w:t>
            </w:r>
          </w:p>
        </w:tc>
        <w:tc>
          <w:tcPr>
            <w:tcW w:w="1417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134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 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25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     คิดเป็นร้อยละ ......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๖.๗.๒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127AC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ข้อมูลย้อนหลัง ๓ ปี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705BC4">
        <w:tc>
          <w:tcPr>
            <w:tcW w:w="141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</w:t>
            </w:r>
            <w:r w:rsidR="00D5137F"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๖.๙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</w:t>
            </w:r>
            <w:r w:rsidR="007C629F"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ก</w:t>
            </w: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าร</w:t>
            </w: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250EDE" w:rsidRPr="008E75A7" w:rsidRDefault="00250EDE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๑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7C629F" w:rsidRPr="008E75A7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C629F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A20248">
        <w:rPr>
          <w:rFonts w:ascii="TH SarabunPSK" w:hAnsi="TH SarabunPSK" w:cs="TH SarabunPSK" w:hint="cs"/>
          <w:color w:val="002060"/>
          <w:sz w:val="28"/>
          <w:cs/>
        </w:rPr>
        <w:t xml:space="preserve">รร.ชต.ฯ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๒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FD24FD" w:rsidRDefault="00FD24F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1600F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>รร.ชต.ฯ</w:t>
      </w:r>
      <w:r w:rsidR="0096504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ประกอบด้วย ....................................จาก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รวม...... ปี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๖.๘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</w:t>
            </w: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คุณธรรม 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๖.๘.๒ ...............................................................................................................................</w:t>
      </w: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E7866" w:rsidRPr="001D03EE" w:rsidRDefault="005E7866" w:rsidP="005E7866">
            <w:pPr>
              <w:spacing w:after="0" w:line="240" w:lineRule="auto"/>
              <w:ind w:left="-108" w:right="-1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๓.๙๙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.................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 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มคิดเป็นร้อยละ ......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ส่งเสริมสุขภาพ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 ... ปี จำนวน 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........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๖.๙.๒ ...............................................................................................................................</w:t>
      </w: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705BC4" w:rsidRPr="001D03EE" w:rsidTr="003C11AB">
        <w:tc>
          <w:tcPr>
            <w:tcW w:w="4655" w:type="dxa"/>
          </w:tcPr>
          <w:p w:rsidR="00EF5898" w:rsidRDefault="00705BC4" w:rsidP="00705BC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๖.๓  </w:t>
            </w: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ร้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อยละของจำนวนรายวิชาที่มีการจัดการเรียนการสอน</w:t>
            </w:r>
          </w:p>
          <w:p w:rsidR="00705BC4" w:rsidRPr="00705BC4" w:rsidRDefault="00705BC4" w:rsidP="00705BC4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ที่หลากหลาย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และเน้นผู้เรียนเป็นสำคัญ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ส่งเสริมทักษะการเรียนรู้ด้วยตนเอง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สร้างเสริมประสบการณ์จริง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ต่อจำนวนรายวิชาทั้งหมด</w:t>
            </w:r>
          </w:p>
        </w:tc>
        <w:tc>
          <w:tcPr>
            <w:tcW w:w="567" w:type="dxa"/>
          </w:tcPr>
          <w:p w:rsidR="00705BC4" w:rsidRPr="001D03EE" w:rsidRDefault="0033569F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705BC4" w:rsidRPr="001D03EE" w:rsidTr="003C11AB">
        <w:tc>
          <w:tcPr>
            <w:tcW w:w="4655" w:type="dxa"/>
          </w:tcPr>
          <w:p w:rsidR="00705BC4" w:rsidRPr="00705BC4" w:rsidRDefault="00705BC4" w:rsidP="00705BC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๖.๔  </w:t>
            </w:r>
            <w:r w:rsidRPr="0033569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การวัดและประเมินผลเป็นไปตามระบบที่ได้มาตรฐาน</w:t>
            </w:r>
          </w:p>
        </w:tc>
        <w:tc>
          <w:tcPr>
            <w:tcW w:w="567" w:type="dxa"/>
          </w:tcPr>
          <w:p w:rsidR="00705BC4" w:rsidRPr="001D03EE" w:rsidRDefault="0033569F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แหล่งการเรียนรู้ที่หลากหลาย ภายนอกสถานศึกษา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๖.๗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โครงการ/กิจกรรมส่งเสริมวิชาการ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๖.๘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โครงการ/กิจกรรมส่งเสริมคุณธรรม จริยธรรม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EF5898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โครงการ/กิจกรรมส่งเสริมสุขภาพ </w:t>
            </w:r>
          </w:p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ม.๖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B1600F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705BC4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3569F" w:rsidRDefault="0033569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๗  การประกันและพัฒนาคุณภาพภายใน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และมีการรายงานผู้บังคับบัญชาตามลำดับชั้น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(๗) มีเครือข่ายแลกเปลี่ยนการเรียนรู้ด้านการประกันคุณภาพการศึกษากับสถาบันหรือสถานศึกษาอื่น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705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705B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3356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๘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(๕)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และมีการรายงานผู้บังคับบัญชาตามลำดับชั้น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(๗)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466"/>
        <w:gridCol w:w="1842"/>
      </w:tblGrid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br w:type="page"/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1D03EE">
        <w:rPr>
          <w:rFonts w:hint="cs"/>
          <w:cs/>
        </w:rPr>
        <w:t xml:space="preserve">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สนับสนุนการพัฒนาในส่วนที่สถานศึกษาไม่สามารถดำเนินการให้สำเร็จได้โดยตนเอง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822D58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22D58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22D58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822D5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96504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</w:t>
      </w:r>
      <w:r w:rsidR="009650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</w:t>
      </w:r>
      <w:r w:rsidR="00822D58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พัฒนาคุณภาพการศึกษาของสถานศึกษา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มีการพัฒนาการเรียนการสอน การบริหารของสถานศึกษา อันเนื่องมาจากการประเมินคุณภาพภายในและภายนอก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สนับสนุนการพัฒนาในส่วนที่สถานศึกษาไม่สามารถดำเนินการให้สำเร็จได้โดยตนเอง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๗.๒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392"/>
        <w:gridCol w:w="1276"/>
        <w:gridCol w:w="1984"/>
      </w:tblGrid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๗.๓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ผลการประเมินคุณภาพภายในรับรองโดยหน่วยต้นสังกัด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8964FE" w:rsidTr="00822D58">
        <w:tc>
          <w:tcPr>
            <w:tcW w:w="1458" w:type="dxa"/>
            <w:vAlign w:val="center"/>
          </w:tcPr>
          <w:p w:rsidR="005E7866" w:rsidRPr="008964F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ใช้ผลการประเมินคุณภาพภายในโดยหน่วยต้นสังกัดตามค่าเฉลี่ยที่ได้</w:t>
            </w:r>
          </w:p>
        </w:tc>
        <w:tc>
          <w:tcPr>
            <w:tcW w:w="2296" w:type="dxa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964F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8964FE" w:rsidRDefault="005E7866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8964FE" w:rsidRDefault="00822D58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="005E7866" w:rsidRPr="008964FE">
        <w:rPr>
          <w:rFonts w:ascii="TH SarabunPSK" w:hAnsi="TH SarabunPSK" w:cs="TH SarabunPSK"/>
          <w:sz w:val="32"/>
          <w:szCs w:val="32"/>
        </w:rPr>
        <w:t>xx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 xml:space="preserve">  จากคณะอนุกรรมการตรวจสอบและประเมินคุณภาพภายในสถานศึกษา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เมื่อ..........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มีผลประเมินคุณภาพภายใน เท่ากับ 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ตรงกับระดับคุณภาพ ..... </w:t>
      </w:r>
      <w:r w:rsidR="003B0D0C" w:rsidRPr="008964FE">
        <w:rPr>
          <w:rFonts w:ascii="TH SarabunPSK" w:hAnsi="TH SarabunPSK" w:cs="TH SarabunPSK"/>
          <w:sz w:val="32"/>
          <w:szCs w:val="32"/>
        </w:rPr>
        <w:t xml:space="preserve"> </w:t>
      </w:r>
      <w:r w:rsidR="003B0D0C"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ab/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และปีการศึกษา </w:t>
      </w:r>
      <w:r w:rsidR="00335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จากคณะอนุกรรมการตรวจสอบและประเมินคุณภาพภายในสถานศึกษาในส่วนการศึกษาที่หนึ่ง รวม .... ปี  มีค่าเฉลี่ยเท่ากับ .....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จึงให้ผลประเมินตัวบ่งชี้ที่ ๗.๓ เท่ากับ .... คะแนน</w:t>
      </w:r>
    </w:p>
    <w:p w:rsidR="005E7866" w:rsidRPr="008964F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231"/>
        <w:gridCol w:w="987"/>
        <w:gridCol w:w="1132"/>
        <w:gridCol w:w="1145"/>
        <w:gridCol w:w="1577"/>
      </w:tblGrid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ผลการประเมินคุณภาพภายในรับรองโดยหน่วยต้นสังกัด 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ผลเฉลี่ย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8964F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๗.๓.๑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Pr="008964FE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898" w:rsidRDefault="00EF589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898" w:rsidRPr="008964FE" w:rsidRDefault="00EF589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8964FE" w:rsidTr="005E7866">
        <w:tc>
          <w:tcPr>
            <w:tcW w:w="4655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8964F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8964F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8964FE" w:rsidTr="005E7866">
        <w:tc>
          <w:tcPr>
            <w:tcW w:w="4655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>๘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28"/>
                <w:cs/>
              </w:rPr>
              <w:t>๗.๓ ผลการประเมินคุณภาพภายในรับรองโดยหน่วยต้นสังกัด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8964F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8964FE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</w:t>
      </w:r>
      <w:r w:rsidRPr="008964FE">
        <w:rPr>
          <w:rFonts w:ascii="TH SarabunPSK" w:hAnsi="TH SarabunPSK" w:cs="TH SarabunPSK"/>
          <w:sz w:val="32"/>
          <w:szCs w:val="32"/>
          <w:cs/>
        </w:rPr>
        <w:t>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B114AB" w:rsidRDefault="005E7866" w:rsidP="005E7866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นศึกษา (เน้นคุณภาพผู้เรียน) 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</w:t>
      </w:r>
      <w:r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อยู่ในเกณฑ์ดี </w:t>
      </w:r>
      <w:r w:rsid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นศึกษา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ผลการพัฒนาผู้สำเร็จการศึกษาตามอัตลักษณ์ (ค่าเฉลี่ยผลประเมินผู้สำเร็จการศึกษา </w:t>
      </w:r>
      <w:r w:rsidRPr="00DA6469">
        <w:rPr>
          <w:rFonts w:ascii="TH SarabunPSK" w:hAnsi="TH SarabunPSK" w:cs="TH SarabunPSK"/>
          <w:sz w:val="32"/>
          <w:szCs w:val="32"/>
          <w:cs/>
        </w:rPr>
        <w:t>≥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.๐๐ จ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กคะแนนเต็ม ๕) 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๑)</w:t>
      </w:r>
    </w:p>
    <w:p w:rsidR="005E7866" w:rsidRPr="00917EE8" w:rsidRDefault="00822D58" w:rsidP="003356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33569F">
        <w:rPr>
          <w:rFonts w:ascii="TH SarabunPSK" w:hAnsi="TH SarabunPSK" w:cs="TH SarabunPSK" w:hint="cs"/>
          <w:sz w:val="32"/>
          <w:szCs w:val="32"/>
          <w:cs/>
        </w:rPr>
        <w:t>.</w:t>
      </w:r>
      <w:r w:rsidR="005E7866">
        <w:rPr>
          <w:rFonts w:ascii="TH SarabunPSK" w:hAnsi="TH SarabunPSK" w:cs="TH SarabunPSK" w:hint="cs"/>
          <w:sz w:val="32"/>
          <w:szCs w:val="32"/>
          <w:cs/>
        </w:rPr>
        <w:t>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ข้อ จากจำนวนทั้งหมด</w:t>
      </w:r>
      <w:r w:rsidR="003356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แล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</w:t>
      </w:r>
      <w:r w:rsidR="00EF5898">
        <w:rPr>
          <w:rFonts w:ascii="TH SarabunPSK" w:hAnsi="TH SarabunPSK" w:cs="TH SarabunPSK" w:hint="cs"/>
          <w:sz w:val="32"/>
          <w:szCs w:val="32"/>
          <w:cs/>
        </w:rPr>
        <w:t>งพอใจของบุคลากรในสถานศึกษา และ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 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 แล่เกิด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ผลการพัฒนาผู้สำเร็จการศึกษาตามอัตลักษณ์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917EE8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๘.๑.๒ ...............................................................................................................................</w:t>
      </w:r>
    </w:p>
    <w:p w:rsidR="005E7866" w:rsidRPr="00B114AB" w:rsidRDefault="005E7866" w:rsidP="00822D58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ตามจุดเน้นหรือจุดเด่นของสถานศึกษา ที่ส่งผลสะท้อนความเป็นเอกลั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ษณ์ของสถานศึกษา (ชูจุดเด่นของสถานศึกษา)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</w:t>
      </w:r>
      <w:r w:rsidR="00EF5898" w:rsidRPr="00EF5898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="00EF589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โดยอยู่ในเกณฑ์ดี 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DA6469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๒)</w:t>
      </w:r>
    </w:p>
    <w:p w:rsidR="005E7866" w:rsidRPr="00917EE8" w:rsidRDefault="00822D58" w:rsidP="003356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ข้อ จากจำนวนทั้งหมด</w:t>
      </w:r>
      <w:r w:rsidR="00335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ประเมินความพึงพอใจของบุคลากรในสถานศึกษา และนักศึกษา โดยอยู่ในเกณฑ์ดี 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A82AEA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(เรื่องที่ 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๑ (ในสถานศึกษาได้ประโยชน์)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</w:t>
      </w:r>
      <w:r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ที่ ๑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 xml:space="preserve"> ........................................)</w:t>
      </w:r>
    </w:p>
    <w:p w:rsidR="005E7866" w:rsidRPr="00917EE8" w:rsidRDefault="001211BB" w:rsidP="005822A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>รร.ชต.ฯ</w:t>
      </w:r>
      <w:r w:rsidR="0033569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</w:t>
      </w:r>
      <w:r w:rsidR="00335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211BB" w:rsidRDefault="001211BB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(เรื่องที่ 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๒ (นอกสถานศึกษาได้ประโยชน์)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ประเด็นที่ ๒ ........................................)</w:t>
      </w:r>
    </w:p>
    <w:p w:rsidR="005E7866" w:rsidRPr="00917EE8" w:rsidRDefault="001211BB" w:rsidP="005822A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2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รร.ชต.ฯ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>นินการตามเกณฑ์พิจารณาได้ จำนวน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078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๙.๒.๒ ...............................................................................................................................</w:t>
      </w: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Pr="00BC51FE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6C669D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669D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1211BB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ตารางสรุปผลการประเมินคุณภาพระดับสถาบัน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992"/>
        <w:gridCol w:w="1134"/>
        <w:gridCol w:w="992"/>
        <w:gridCol w:w="1588"/>
      </w:tblGrid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6D155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X </w:t>
            </w: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917EE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33569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ม.๒ การวิจัยและผลงานทางวิชาการ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AE0D84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E0D8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Default="005E7866" w:rsidP="005E7866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tabs>
                <w:tab w:val="left" w:pos="1125"/>
                <w:tab w:val="center" w:pos="16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color w:val="DEEAF6" w:themeColor="accent1" w:themeTint="33"/>
                <w:sz w:val="32"/>
                <w:szCs w:val="32"/>
                <w:highlight w:val="cya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5E7866" w:rsidRPr="00DA7635" w:rsidRDefault="005E7866" w:rsidP="005E7866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5E7866" w:rsidRDefault="005E7866" w:rsidP="005E78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วิเคราะห์ในภาพรวมระดับสถาบัน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สรุปจุดเด่นทั้งหมด  โดยดึงมาจากจุดเด่นที่อยู่ท้ายของทุกมาตรฐาน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จุดที่ควรพัฒนา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2843D1" w:rsidRDefault="005E7866" w:rsidP="00121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3233A6" w:rsidRDefault="005E7866" w:rsidP="005E78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076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ข้อเสนอแนะเพื่อการพัฒนาเร่งด่วน</w:t>
      </w:r>
      <w:r w:rsidRPr="003233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33A6">
        <w:rPr>
          <w:rFonts w:ascii="TH SarabunPSK" w:hAnsi="TH SarabunPSK" w:cs="TH SarabunPSK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EF5898">
        <w:rPr>
          <w:rFonts w:ascii="TH SarabunPSK" w:hAnsi="TH SarabunPSK" w:cs="TH SarabunPSK" w:hint="cs"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3233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5E7866" w:rsidRPr="00EF6ABC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6A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389F" w:rsidRDefault="0046389F"/>
    <w:sectPr w:rsidR="0046389F" w:rsidSect="006732D8">
      <w:headerReference w:type="default" r:id="rId8"/>
      <w:pgSz w:w="11906" w:h="16838" w:code="9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6D" w:rsidRDefault="00965B6D" w:rsidP="00FA14E9">
      <w:pPr>
        <w:spacing w:after="0" w:line="240" w:lineRule="auto"/>
      </w:pPr>
      <w:r>
        <w:separator/>
      </w:r>
    </w:p>
  </w:endnote>
  <w:endnote w:type="continuationSeparator" w:id="0">
    <w:p w:rsidR="00965B6D" w:rsidRDefault="00965B6D" w:rsidP="00F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6D" w:rsidRDefault="00965B6D" w:rsidP="00FA14E9">
      <w:pPr>
        <w:spacing w:after="0" w:line="240" w:lineRule="auto"/>
      </w:pPr>
      <w:r>
        <w:separator/>
      </w:r>
    </w:p>
  </w:footnote>
  <w:footnote w:type="continuationSeparator" w:id="0">
    <w:p w:rsidR="00965B6D" w:rsidRDefault="00965B6D" w:rsidP="00F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D291D" w:rsidRDefault="00CD291D" w:rsidP="00FA14E9">
        <w:pPr>
          <w:pStyle w:val="a4"/>
          <w:jc w:val="center"/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\* 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5A114D" w:rsidRPr="005A114D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A"/>
    <w:multiLevelType w:val="hybridMultilevel"/>
    <w:tmpl w:val="AC8028A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4E1"/>
    <w:multiLevelType w:val="hybridMultilevel"/>
    <w:tmpl w:val="2E5246C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BDA"/>
    <w:multiLevelType w:val="hybridMultilevel"/>
    <w:tmpl w:val="BDBC87BE"/>
    <w:lvl w:ilvl="0" w:tplc="FCFA8AF8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BF3B58"/>
    <w:multiLevelType w:val="hybridMultilevel"/>
    <w:tmpl w:val="FEB63556"/>
    <w:lvl w:ilvl="0" w:tplc="3FFC297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A11A82"/>
    <w:multiLevelType w:val="hybridMultilevel"/>
    <w:tmpl w:val="6980D2FA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83C7D"/>
    <w:multiLevelType w:val="hybridMultilevel"/>
    <w:tmpl w:val="555AC00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A4E"/>
    <w:multiLevelType w:val="hybridMultilevel"/>
    <w:tmpl w:val="AF8886C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C077DE1"/>
    <w:multiLevelType w:val="hybridMultilevel"/>
    <w:tmpl w:val="A2CE5A3A"/>
    <w:lvl w:ilvl="0" w:tplc="8ACADD92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D1BB5"/>
    <w:multiLevelType w:val="hybridMultilevel"/>
    <w:tmpl w:val="974246DE"/>
    <w:lvl w:ilvl="0" w:tplc="22DC9B34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783F32"/>
    <w:multiLevelType w:val="hybridMultilevel"/>
    <w:tmpl w:val="1ABCFFB2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6F722B9"/>
    <w:multiLevelType w:val="hybridMultilevel"/>
    <w:tmpl w:val="4208BAE8"/>
    <w:lvl w:ilvl="0" w:tplc="1146F7E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37CA"/>
    <w:multiLevelType w:val="hybridMultilevel"/>
    <w:tmpl w:val="C14E4F5C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5"/>
  </w:num>
  <w:num w:numId="5">
    <w:abstractNumId w:val="23"/>
  </w:num>
  <w:num w:numId="6">
    <w:abstractNumId w:val="18"/>
  </w:num>
  <w:num w:numId="7">
    <w:abstractNumId w:val="11"/>
  </w:num>
  <w:num w:numId="8">
    <w:abstractNumId w:val="2"/>
  </w:num>
  <w:num w:numId="9">
    <w:abstractNumId w:val="17"/>
  </w:num>
  <w:num w:numId="10">
    <w:abstractNumId w:val="25"/>
  </w:num>
  <w:num w:numId="11">
    <w:abstractNumId w:val="9"/>
  </w:num>
  <w:num w:numId="12">
    <w:abstractNumId w:val="16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19"/>
  </w:num>
  <w:num w:numId="21">
    <w:abstractNumId w:val="21"/>
  </w:num>
  <w:num w:numId="22">
    <w:abstractNumId w:val="3"/>
  </w:num>
  <w:num w:numId="23">
    <w:abstractNumId w:val="14"/>
  </w:num>
  <w:num w:numId="24">
    <w:abstractNumId w:val="7"/>
  </w:num>
  <w:num w:numId="25">
    <w:abstractNumId w:val="24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15091"/>
    <w:rsid w:val="00065AB4"/>
    <w:rsid w:val="000869BB"/>
    <w:rsid w:val="001211BB"/>
    <w:rsid w:val="00127AC3"/>
    <w:rsid w:val="001530B7"/>
    <w:rsid w:val="00171E46"/>
    <w:rsid w:val="001819FB"/>
    <w:rsid w:val="00197420"/>
    <w:rsid w:val="00197722"/>
    <w:rsid w:val="00197AE5"/>
    <w:rsid w:val="001A61FE"/>
    <w:rsid w:val="001B4764"/>
    <w:rsid w:val="001C71C5"/>
    <w:rsid w:val="001E4D85"/>
    <w:rsid w:val="002076FA"/>
    <w:rsid w:val="00224416"/>
    <w:rsid w:val="00250EDE"/>
    <w:rsid w:val="00291D13"/>
    <w:rsid w:val="002C6438"/>
    <w:rsid w:val="00324BE9"/>
    <w:rsid w:val="0033569F"/>
    <w:rsid w:val="0037309D"/>
    <w:rsid w:val="003B0D0C"/>
    <w:rsid w:val="003C11AB"/>
    <w:rsid w:val="003C4EDA"/>
    <w:rsid w:val="003F1CE7"/>
    <w:rsid w:val="003F4099"/>
    <w:rsid w:val="003F50E6"/>
    <w:rsid w:val="00416676"/>
    <w:rsid w:val="0046389F"/>
    <w:rsid w:val="00470118"/>
    <w:rsid w:val="005822A4"/>
    <w:rsid w:val="00591513"/>
    <w:rsid w:val="005A114D"/>
    <w:rsid w:val="005C1A9A"/>
    <w:rsid w:val="005D3009"/>
    <w:rsid w:val="005E7866"/>
    <w:rsid w:val="005E7FD0"/>
    <w:rsid w:val="00606F79"/>
    <w:rsid w:val="00637339"/>
    <w:rsid w:val="00647459"/>
    <w:rsid w:val="00661B9B"/>
    <w:rsid w:val="006732D8"/>
    <w:rsid w:val="0069239D"/>
    <w:rsid w:val="006A0687"/>
    <w:rsid w:val="00705BC4"/>
    <w:rsid w:val="00727D6D"/>
    <w:rsid w:val="00736AB0"/>
    <w:rsid w:val="00741390"/>
    <w:rsid w:val="007B6BAD"/>
    <w:rsid w:val="007C629F"/>
    <w:rsid w:val="007D3A0C"/>
    <w:rsid w:val="007E0EEB"/>
    <w:rsid w:val="007E68C2"/>
    <w:rsid w:val="007F0B06"/>
    <w:rsid w:val="007F6553"/>
    <w:rsid w:val="008221EB"/>
    <w:rsid w:val="00822D58"/>
    <w:rsid w:val="00861695"/>
    <w:rsid w:val="008870C1"/>
    <w:rsid w:val="008A6758"/>
    <w:rsid w:val="008D3186"/>
    <w:rsid w:val="008D7C00"/>
    <w:rsid w:val="008E75A7"/>
    <w:rsid w:val="008F0583"/>
    <w:rsid w:val="00930356"/>
    <w:rsid w:val="00941D6E"/>
    <w:rsid w:val="0094308F"/>
    <w:rsid w:val="00946C73"/>
    <w:rsid w:val="0096504B"/>
    <w:rsid w:val="00965B6D"/>
    <w:rsid w:val="00986C1A"/>
    <w:rsid w:val="00996667"/>
    <w:rsid w:val="009A7172"/>
    <w:rsid w:val="009B7BA4"/>
    <w:rsid w:val="009C6303"/>
    <w:rsid w:val="009F34BB"/>
    <w:rsid w:val="00A16395"/>
    <w:rsid w:val="00A17074"/>
    <w:rsid w:val="00A20248"/>
    <w:rsid w:val="00A64713"/>
    <w:rsid w:val="00AA17FC"/>
    <w:rsid w:val="00AA6A85"/>
    <w:rsid w:val="00AC1012"/>
    <w:rsid w:val="00AE3D04"/>
    <w:rsid w:val="00B1600F"/>
    <w:rsid w:val="00B23DAA"/>
    <w:rsid w:val="00B328A5"/>
    <w:rsid w:val="00B42976"/>
    <w:rsid w:val="00B56602"/>
    <w:rsid w:val="00B71DA4"/>
    <w:rsid w:val="00B8067E"/>
    <w:rsid w:val="00B85DC3"/>
    <w:rsid w:val="00B86931"/>
    <w:rsid w:val="00B91947"/>
    <w:rsid w:val="00B9605C"/>
    <w:rsid w:val="00BE25A6"/>
    <w:rsid w:val="00BE5B9B"/>
    <w:rsid w:val="00BF2731"/>
    <w:rsid w:val="00BF5F5D"/>
    <w:rsid w:val="00C22011"/>
    <w:rsid w:val="00C674F5"/>
    <w:rsid w:val="00C73202"/>
    <w:rsid w:val="00C91FC0"/>
    <w:rsid w:val="00CA52DF"/>
    <w:rsid w:val="00CA620B"/>
    <w:rsid w:val="00CC2A53"/>
    <w:rsid w:val="00CC4D14"/>
    <w:rsid w:val="00CD291D"/>
    <w:rsid w:val="00CE5704"/>
    <w:rsid w:val="00CE5C67"/>
    <w:rsid w:val="00CE7755"/>
    <w:rsid w:val="00D157D6"/>
    <w:rsid w:val="00D3196B"/>
    <w:rsid w:val="00D5137F"/>
    <w:rsid w:val="00D60657"/>
    <w:rsid w:val="00D656C1"/>
    <w:rsid w:val="00D86A0E"/>
    <w:rsid w:val="00DB40F6"/>
    <w:rsid w:val="00DC67A8"/>
    <w:rsid w:val="00E052CC"/>
    <w:rsid w:val="00E20170"/>
    <w:rsid w:val="00E26E41"/>
    <w:rsid w:val="00E40A36"/>
    <w:rsid w:val="00EA164A"/>
    <w:rsid w:val="00EB57A0"/>
    <w:rsid w:val="00EF1B22"/>
    <w:rsid w:val="00EF5898"/>
    <w:rsid w:val="00F00E9D"/>
    <w:rsid w:val="00F2093B"/>
    <w:rsid w:val="00F22C8F"/>
    <w:rsid w:val="00F3336A"/>
    <w:rsid w:val="00F41AE3"/>
    <w:rsid w:val="00F438D8"/>
    <w:rsid w:val="00F6076E"/>
    <w:rsid w:val="00F6604F"/>
    <w:rsid w:val="00F66864"/>
    <w:rsid w:val="00F7606E"/>
    <w:rsid w:val="00FA14E9"/>
    <w:rsid w:val="00FD24FD"/>
    <w:rsid w:val="00FE3FD3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3C31-D094-4E14-8496-6A1D6D1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6"/>
    <w:pPr>
      <w:spacing w:after="200" w:line="276" w:lineRule="auto"/>
    </w:pPr>
    <w:rPr>
      <w:rFonts w:ascii="Calibri" w:eastAsia="Times New Roman" w:hAnsi="Calibri" w:cs="Times New Roman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86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7866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a3">
    <w:name w:val="หัวกระดาษ อักขระ"/>
    <w:basedOn w:val="a0"/>
    <w:link w:val="a4"/>
    <w:uiPriority w:val="99"/>
    <w:rsid w:val="005E7866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">
    <w:name w:val="หัว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5E7866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0">
    <w:name w:val="ท้าย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paragraph" w:customStyle="1" w:styleId="Default">
    <w:name w:val="Default"/>
    <w:rsid w:val="005E786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E7866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E7866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E7866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78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E7866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E7866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5E7866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5E7866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5E7866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5E7866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5E7866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E7866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CA7F-FCEC-4B1A-A1C3-F97F95C7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15407</Words>
  <Characters>87823</Characters>
  <Application>Microsoft Office Word</Application>
  <DocSecurity>0</DocSecurity>
  <Lines>731</Lines>
  <Paragraphs>206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GGG</cp:lastModifiedBy>
  <cp:revision>2</cp:revision>
  <dcterms:created xsi:type="dcterms:W3CDTF">2015-09-07T09:35:00Z</dcterms:created>
  <dcterms:modified xsi:type="dcterms:W3CDTF">2015-09-07T09:35:00Z</dcterms:modified>
</cp:coreProperties>
</file>